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tabs>
          <w:tab w:val="center" w:pos="4478"/>
        </w:tabs>
        <w:spacing w:line="600" w:lineRule="exact"/>
        <w:rPr>
          <w:rFonts w:hint="default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1</w:t>
      </w:r>
    </w:p>
    <w:p>
      <w:pPr>
        <w:widowControl/>
        <w:shd w:val="clear" w:color="auto"/>
        <w:tabs>
          <w:tab w:val="center" w:pos="4478"/>
        </w:tabs>
        <w:spacing w:line="600" w:lineRule="exact"/>
        <w:rPr>
          <w:rFonts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/>
        <w:tabs>
          <w:tab w:val="center" w:pos="4478"/>
        </w:tabs>
        <w:spacing w:line="600" w:lineRule="exact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ab/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>资格考试报名常见问题解答</w:t>
      </w:r>
    </w:p>
    <w:p>
      <w:pPr>
        <w:pStyle w:val="5"/>
        <w:widowControl/>
        <w:spacing w:beforeAutospacing="0" w:afterAutospacing="0" w:line="600" w:lineRule="exact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1.考生注册时，提示证件号码已存在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若提示证件号码已注册，请确认是否已注册，可通过“找回用户名或密码”功能进行查询，若没有注册信息可以继续注册。若查询到注册信息，忘记密码问题或手机号码已更换，需要找回密码的，请查看问题4。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2.考生注册时，提示手机号已注册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若提示手机号码已注册，更换其他手机号码进行注册。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3.考生注册时，手机收不到验证码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（1）手机号码状态异常，如已停机或携号转网状态异常。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（2）手机运营商短时服务异常。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（3）手机安装了垃圾信息拦截软件。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（4）手机短信存储容量已满。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4.忘记用户名及密码该如何处理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系统提供两种找回方式：验证预留安全问题和验证手机。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如果上述两种方式无法找回，请到沈阳市考试院要求查询用户密保问题或重置密码。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5.照片核查处理工具已处理仍无法上传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中国人事考试网提供的照片处理工具进行处理。照片处理完成后，点击【保存退出】按钮，保存为处理后的照片，处理后的照片名称默认为报名照片.jpg，报名网站上传时，选择经过处理后的照片进行上传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（2）照片处理工具已处理，仍无法上传的，请更换网络环境后进行上传。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6.学历学位信息无法通过自动核验怎么办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学历信息在2002年至今的大专以上（含大专），学位信息在2008年9月至今范围内的，可在线自动核查。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（1）学历学位等相关信息数据在线自动核查未通过的报考人员，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中专学历考生上传毕业证书原件后、大专以上（含大专）</w:t>
      </w:r>
      <w:r>
        <w:rPr>
          <w:rFonts w:hint="eastAsia" w:ascii="仿宋_GB2312" w:hAnsi="仿宋_GB2312" w:eastAsia="仿宋_GB2312" w:cs="仿宋_GB2312"/>
          <w:sz w:val="32"/>
          <w:szCs w:val="32"/>
        </w:rPr>
        <w:t>请上传《学历认证报告》后，持身份证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毕业证书原件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、《教育部学历证书电子注册备案表》或《学历认证报告》等相关证明材料到现场进行现场核查。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（2）国(境)外学历、学位请上传教育部留学服务中心认证的认证书；无法在线核查的报考人员，并持身份证、学历、学位证书原件及教育部留学服务中心认证的认证书，到现场进行现场核查。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7.如何查看学历学位信息是否通过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考生登录系统后，在页面左侧点击【学历信息维护】和【学位信息维护】，可以进行学历学位核查结果查看。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8.学历或学位在学信网可以查到，在报名系统中提示未通过核查，如何处理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（1）请检查学历或学位信息是否填报正确，若检查无误，可继续填写报名信息，并按报名地考试组织机构有关规定接受现场核查，核查通过后方可交费。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（2）现场核查通过后，报考该项考试时均显示为核查已通过。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（3）学历学位信息最多可添加5条。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9.学历或学位证书的姓名和现在的姓名不一致的，如何处理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若学历或学位证书的姓名和现在的姓名不一致的，请携带证书原件和身份证原件至现场人工核查。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10.无学位的人员是否需要添加学位信息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无学位人员学位信息不需要填写。无需点击“添加学位信息”按钮。若已添加未通过的，不影响报名，报名时，按报名地考试组织机构有关规定，接受现场核查。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11.填写报名信息时，点击按钮或者下拉框等没有反应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因为系统升级了新版UI，不兼容低版本IE浏览器，推荐使用谷歌浏览器、360浏览器的极速模式、搜狗浏览器的高速模式或IE浏览器（10以上版本）访问系统。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12.选择“不采用告知承诺制”报考，应注意哪些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（1）选择“不采用告知承诺制”报考，按要求上传所需材料、确认报名信息、打印《报名表》，持身份证件、相关材料原件及《报名表》到沈阳市考试院现场核查。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（2）选择“不采用告知承诺制”报考后，不能再选择“采用告知承诺制方式”。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13.申请撤回采用告知承诺制后，报名核查流程是什么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报考人员作出承诺后，可在未缴费且报名截止前撤回承诺，报名按现场核查报名流程办理；报考人员撤回承诺的，本年度此项考试中不再适用告知承诺制。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14.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国家级职业</w:t>
      </w:r>
      <w:r>
        <w:rPr>
          <w:rFonts w:hint="eastAsia" w:ascii="楷体_GB2312" w:hAnsi="楷体_GB2312" w:eastAsia="楷体_GB2312" w:cs="楷体_GB2312"/>
          <w:sz w:val="32"/>
          <w:szCs w:val="32"/>
        </w:rPr>
        <w:t>资格考试报名平台有哪些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沈阳市考试院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（www.sysksy.cn）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</w:t>
      </w:r>
      <w:r>
        <w:rPr>
          <w:rFonts w:hint="eastAsia" w:ascii="仿宋_GB2312" w:hAnsi="仿宋_GB2312" w:eastAsia="仿宋_GB2312" w:cs="仿宋_GB2312"/>
          <w:sz w:val="32"/>
          <w:szCs w:val="32"/>
        </w:rPr>
        <w:t>级专业技术人员资格考试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网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  <w:lang w:val="en-US" w:eastAsia="zh-CN"/>
        </w:rPr>
        <w:t>: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（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fldChar w:fldCharType="begin"/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instrText xml:space="preserve"> HYPERLINK "http://www.lnrsks.com，" </w:instrTex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https://zg.cpta.com.cn/examfront/login/initLogin.htm</w:t>
      </w:r>
      <w:bookmarkStart w:id="0" w:name="_GoBack"/>
      <w:bookmarkEnd w:id="0"/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）</w:t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fldChar w:fldCharType="end"/>
      </w:r>
      <w:r>
        <w:rPr>
          <w:rStyle w:val="9"/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</w:rPr>
        <w:t>。</w:t>
      </w:r>
    </w:p>
    <w:sectPr>
      <w:footerReference r:id="rId3" w:type="default"/>
      <w:pgSz w:w="11906" w:h="16838"/>
      <w:pgMar w:top="2041" w:right="1361" w:bottom="153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99z4b0gAAAAMBAAAPAAAAAAAAAAEAIAAAACIAAABkcnMvZG93bnJldi54bWxQSwECFAAU&#10;AAAACACHTuJATRkvSD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wOGNiY2M1YjYyZTM0MzcwODIyYWRlN2FhOWM5ZjUifQ=="/>
  </w:docVars>
  <w:rsids>
    <w:rsidRoot w:val="00BD687E"/>
    <w:rsid w:val="00013019"/>
    <w:rsid w:val="000C2CB4"/>
    <w:rsid w:val="0013565E"/>
    <w:rsid w:val="001C5B78"/>
    <w:rsid w:val="00266550"/>
    <w:rsid w:val="0028350B"/>
    <w:rsid w:val="003303D7"/>
    <w:rsid w:val="003360FC"/>
    <w:rsid w:val="00371DF6"/>
    <w:rsid w:val="003A7C3C"/>
    <w:rsid w:val="003E2E52"/>
    <w:rsid w:val="00413005"/>
    <w:rsid w:val="005A09E2"/>
    <w:rsid w:val="00857232"/>
    <w:rsid w:val="00891B50"/>
    <w:rsid w:val="00900401"/>
    <w:rsid w:val="00950339"/>
    <w:rsid w:val="009555A0"/>
    <w:rsid w:val="00955B97"/>
    <w:rsid w:val="009A0E59"/>
    <w:rsid w:val="00A04FCB"/>
    <w:rsid w:val="00AE0822"/>
    <w:rsid w:val="00B1494E"/>
    <w:rsid w:val="00B741F3"/>
    <w:rsid w:val="00BA07DD"/>
    <w:rsid w:val="00BD3EA5"/>
    <w:rsid w:val="00BD687E"/>
    <w:rsid w:val="00D1526A"/>
    <w:rsid w:val="00D36004"/>
    <w:rsid w:val="00DA5709"/>
    <w:rsid w:val="00E239D5"/>
    <w:rsid w:val="00E77341"/>
    <w:rsid w:val="04010938"/>
    <w:rsid w:val="043F39C1"/>
    <w:rsid w:val="0AEC3846"/>
    <w:rsid w:val="0BAA21A0"/>
    <w:rsid w:val="0CF07A1F"/>
    <w:rsid w:val="198A6AB4"/>
    <w:rsid w:val="1AA628E0"/>
    <w:rsid w:val="203B6BFE"/>
    <w:rsid w:val="275FB43F"/>
    <w:rsid w:val="30CC3FBF"/>
    <w:rsid w:val="32BB7698"/>
    <w:rsid w:val="33001701"/>
    <w:rsid w:val="33897B3A"/>
    <w:rsid w:val="392E4C01"/>
    <w:rsid w:val="39F25BBA"/>
    <w:rsid w:val="3D9453FF"/>
    <w:rsid w:val="43497C5C"/>
    <w:rsid w:val="442747FA"/>
    <w:rsid w:val="45321BEC"/>
    <w:rsid w:val="47546A3F"/>
    <w:rsid w:val="47902036"/>
    <w:rsid w:val="4E843E1F"/>
    <w:rsid w:val="539259D4"/>
    <w:rsid w:val="55D71EBB"/>
    <w:rsid w:val="5A361EC2"/>
    <w:rsid w:val="5CA556B6"/>
    <w:rsid w:val="5E666784"/>
    <w:rsid w:val="617C7473"/>
    <w:rsid w:val="69DA57C3"/>
    <w:rsid w:val="725320B1"/>
    <w:rsid w:val="734B1ED4"/>
    <w:rsid w:val="75035633"/>
    <w:rsid w:val="77EDE468"/>
    <w:rsid w:val="7CF72B90"/>
    <w:rsid w:val="7DC32231"/>
    <w:rsid w:val="DFE5F8DA"/>
    <w:rsid w:val="F98F856D"/>
    <w:rsid w:val="FF7FCF0A"/>
    <w:rsid w:val="FFDF8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semiHidden/>
    <w:unhideWhenUsed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1468</Words>
  <Characters>1565</Characters>
  <Lines>11</Lines>
  <Paragraphs>3</Paragraphs>
  <TotalTime>12</TotalTime>
  <ScaleCrop>false</ScaleCrop>
  <LinksUpToDate>false</LinksUpToDate>
  <CharactersWithSpaces>1566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2023-02-23T06:18:00Z</dcterms:created>
  <dc:creator>Administrator</dc:creator>
  <cp:lastModifiedBy>时林江</cp:lastModifiedBy>
  <cp:lastPrinted>2022-07-08T01:56:00Z</cp:lastPrinted>
  <dcterms:modified xsi:type="dcterms:W3CDTF">2024-06-17T02:29:39Z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19EACDE254C1445B87BFEDFEC125B677</vt:lpwstr>
  </property>
</Properties>
</file>