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1A" w:rsidRDefault="001F141A" w:rsidP="001F141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1F141A" w:rsidRDefault="001F141A" w:rsidP="001F141A">
      <w:pPr>
        <w:spacing w:line="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2016度咨询工程师（投资）职业资格考试资格审查汇总表</w:t>
      </w:r>
    </w:p>
    <w:p w:rsidR="001F141A" w:rsidRDefault="001F141A" w:rsidP="001F141A">
      <w:pPr>
        <w:spacing w:beforeLines="50" w:line="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网上报名考区（市）____________           单位名称（章）</w:t>
      </w:r>
      <w:r>
        <w:rPr>
          <w:rFonts w:ascii="宋体" w:hAnsi="宋体" w:hint="eastAsia"/>
          <w:sz w:val="24"/>
          <w:u w:val="single"/>
        </w:rPr>
        <w:t>＿＿＿＿＿＿＿</w:t>
      </w: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  <w:u w:val="single"/>
        </w:rPr>
        <w:t>＿＿＿＿＿＿＿</w:t>
      </w:r>
      <w:r>
        <w:rPr>
          <w:rFonts w:ascii="宋体" w:hAnsi="宋体" w:hint="eastAsia"/>
          <w:sz w:val="24"/>
        </w:rPr>
        <w:t>联系电话</w:t>
      </w:r>
      <w:r>
        <w:rPr>
          <w:rFonts w:ascii="宋体" w:hAnsi="宋体" w:hint="eastAsia"/>
          <w:sz w:val="24"/>
          <w:u w:val="single"/>
        </w:rPr>
        <w:t>＿＿＿＿＿＿＿</w:t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972"/>
        <w:gridCol w:w="1296"/>
        <w:gridCol w:w="1458"/>
        <w:gridCol w:w="1458"/>
        <w:gridCol w:w="1296"/>
        <w:gridCol w:w="1134"/>
        <w:gridCol w:w="1782"/>
        <w:gridCol w:w="2106"/>
        <w:gridCol w:w="2106"/>
      </w:tblGrid>
      <w:tr w:rsidR="001F141A" w:rsidTr="00EC2681">
        <w:trPr>
          <w:cantSplit/>
          <w:trHeight w:val="300"/>
        </w:trPr>
        <w:tc>
          <w:tcPr>
            <w:tcW w:w="594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72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6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报考号</w:t>
            </w:r>
          </w:p>
        </w:tc>
        <w:tc>
          <w:tcPr>
            <w:tcW w:w="1458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458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296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学历及</w:t>
            </w:r>
          </w:p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职称及评聘时间</w:t>
            </w:r>
          </w:p>
        </w:tc>
        <w:tc>
          <w:tcPr>
            <w:tcW w:w="1782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从事工程咨询</w:t>
            </w:r>
          </w:p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业务工作满年数</w:t>
            </w:r>
          </w:p>
        </w:tc>
        <w:tc>
          <w:tcPr>
            <w:tcW w:w="2106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报考级别</w:t>
            </w:r>
          </w:p>
        </w:tc>
        <w:tc>
          <w:tcPr>
            <w:tcW w:w="2106" w:type="dxa"/>
            <w:vMerge w:val="restart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</w:tr>
      <w:tr w:rsidR="001F141A" w:rsidTr="00EC2681">
        <w:trPr>
          <w:cantSplit/>
          <w:trHeight w:val="532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141A" w:rsidTr="00EC2681">
        <w:trPr>
          <w:cantSplit/>
          <w:trHeight w:val="509"/>
        </w:trPr>
        <w:tc>
          <w:tcPr>
            <w:tcW w:w="59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141A" w:rsidTr="00EC2681">
        <w:trPr>
          <w:cantSplit/>
          <w:trHeight w:val="509"/>
        </w:trPr>
        <w:tc>
          <w:tcPr>
            <w:tcW w:w="59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141A" w:rsidTr="00EC2681">
        <w:trPr>
          <w:cantSplit/>
          <w:trHeight w:val="509"/>
        </w:trPr>
        <w:tc>
          <w:tcPr>
            <w:tcW w:w="59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141A" w:rsidTr="00EC2681">
        <w:trPr>
          <w:cantSplit/>
          <w:trHeight w:val="510"/>
        </w:trPr>
        <w:tc>
          <w:tcPr>
            <w:tcW w:w="59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141A" w:rsidTr="00EC2681">
        <w:trPr>
          <w:cantSplit/>
          <w:trHeight w:val="509"/>
        </w:trPr>
        <w:tc>
          <w:tcPr>
            <w:tcW w:w="59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141A" w:rsidTr="00EC2681">
        <w:trPr>
          <w:cantSplit/>
          <w:trHeight w:val="509"/>
        </w:trPr>
        <w:tc>
          <w:tcPr>
            <w:tcW w:w="59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textDirection w:val="lrTbV"/>
            <w:vAlign w:val="center"/>
          </w:tcPr>
          <w:p w:rsidR="001F141A" w:rsidRDefault="001F141A" w:rsidP="00EC26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F141A" w:rsidRDefault="001F141A" w:rsidP="001F141A">
      <w:pPr>
        <w:rPr>
          <w:rFonts w:ascii="宋体" w:hAnsi="宋体"/>
          <w:sz w:val="24"/>
        </w:rPr>
      </w:pPr>
    </w:p>
    <w:p w:rsidR="001F141A" w:rsidRDefault="001F141A" w:rsidP="001F141A">
      <w:pPr>
        <w:ind w:firstLineChars="50" w:firstLine="120"/>
        <w:rPr>
          <w:rFonts w:ascii="宋体" w:hAnsi="宋体" w:hint="eastAsia"/>
          <w:sz w:val="24"/>
        </w:rPr>
      </w:pPr>
    </w:p>
    <w:p w:rsidR="001F141A" w:rsidRDefault="001F141A" w:rsidP="001F141A">
      <w:pPr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符合报考人数共    人。其中考全科    人，免二科     人。</w:t>
      </w:r>
    </w:p>
    <w:p w:rsidR="001F141A" w:rsidRDefault="001F141A" w:rsidP="001F141A">
      <w:pPr>
        <w:ind w:firstLineChars="50" w:firstLine="120"/>
        <w:rPr>
          <w:rFonts w:ascii="宋体" w:hAnsi="宋体" w:hint="eastAsia"/>
          <w:sz w:val="24"/>
        </w:rPr>
      </w:pPr>
    </w:p>
    <w:p w:rsidR="001F141A" w:rsidRDefault="001F141A" w:rsidP="001F141A">
      <w:pPr>
        <w:ind w:firstLineChars="50" w:firstLine="120"/>
        <w:rPr>
          <w:rFonts w:ascii="宋体" w:hAnsi="宋体" w:hint="eastAsia"/>
          <w:sz w:val="24"/>
        </w:rPr>
      </w:pPr>
    </w:p>
    <w:p w:rsidR="001F141A" w:rsidRDefault="001F141A" w:rsidP="001F141A">
      <w:pPr>
        <w:ind w:firstLineChars="50" w:firstLine="120"/>
        <w:rPr>
          <w:rFonts w:ascii="宋体" w:hAnsi="宋体" w:hint="eastAsia"/>
          <w:sz w:val="24"/>
        </w:rPr>
        <w:sectPr w:rsidR="001F141A">
          <w:footerReference w:type="even" r:id="rId4"/>
          <w:footerReference w:type="default" r:id="rId5"/>
          <w:pgSz w:w="16838" w:h="11906" w:orient="landscape"/>
          <w:pgMar w:top="1418" w:right="1758" w:bottom="1418" w:left="1758" w:header="851" w:footer="1418" w:gutter="0"/>
          <w:pgNumType w:fmt="numberInDash" w:start="9"/>
          <w:cols w:space="720"/>
          <w:docGrid w:linePitch="312"/>
        </w:sectPr>
      </w:pPr>
      <w:r>
        <w:rPr>
          <w:rFonts w:ascii="宋体" w:hAnsi="宋体" w:hint="eastAsia"/>
          <w:sz w:val="24"/>
        </w:rPr>
        <w:t>业务主管部门（章）                                                人事部门（章）</w:t>
      </w:r>
    </w:p>
    <w:p w:rsidR="005A22A7" w:rsidRPr="001F141A" w:rsidRDefault="005A22A7"/>
    <w:sectPr w:rsidR="005A22A7" w:rsidRPr="001F141A" w:rsidSect="005A2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141A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- 8 -</w:t>
    </w:r>
    <w:r>
      <w:fldChar w:fldCharType="end"/>
    </w:r>
  </w:p>
  <w:p w:rsidR="00000000" w:rsidRDefault="001F141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141A">
    <w:pPr>
      <w:pStyle w:val="a4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                                           - 10 -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41A"/>
    <w:rsid w:val="001F141A"/>
    <w:rsid w:val="005A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141A"/>
  </w:style>
  <w:style w:type="character" w:customStyle="1" w:styleId="Char">
    <w:name w:val="页脚 Char"/>
    <w:basedOn w:val="a0"/>
    <w:link w:val="a4"/>
    <w:rsid w:val="001F141A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1F141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1F14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chengqi</dc:creator>
  <cp:lastModifiedBy>chengqi</cp:lastModifiedBy>
  <cp:revision>1</cp:revision>
  <dcterms:created xsi:type="dcterms:W3CDTF">2016-02-04T11:21:00Z</dcterms:created>
  <dcterms:modified xsi:type="dcterms:W3CDTF">2016-02-04T11:21:00Z</dcterms:modified>
</cp:coreProperties>
</file>