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BB1" w:rsidRPr="00DF6BB1" w:rsidRDefault="00DF6BB1" w:rsidP="00DF6BB1">
      <w:pPr>
        <w:widowControl/>
        <w:shd w:val="clear" w:color="auto" w:fill="FFFFFF"/>
        <w:rPr>
          <w:rFonts w:ascii="Times New Roman" w:hAnsi="Times New Roman"/>
          <w:color w:val="000000"/>
          <w:kern w:val="0"/>
          <w:szCs w:val="21"/>
        </w:rPr>
      </w:pPr>
      <w:r w:rsidRPr="00DF6BB1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附件4：</w:t>
      </w:r>
    </w:p>
    <w:p w:rsidR="00DF6BB1" w:rsidRPr="00DF6BB1" w:rsidRDefault="00DF6BB1" w:rsidP="00DF6BB1">
      <w:pPr>
        <w:widowControl/>
        <w:shd w:val="clear" w:color="auto" w:fill="FFFFFF"/>
        <w:spacing w:after="156" w:line="500" w:lineRule="atLeast"/>
        <w:jc w:val="center"/>
        <w:rPr>
          <w:rFonts w:ascii="Times New Roman" w:hAnsi="Times New Roman"/>
          <w:color w:val="000000"/>
          <w:kern w:val="0"/>
          <w:szCs w:val="21"/>
        </w:rPr>
      </w:pPr>
      <w:r w:rsidRPr="00DF6BB1">
        <w:rPr>
          <w:rFonts w:ascii="宋体" w:hAnsi="宋体" w:hint="eastAsia"/>
          <w:color w:val="000000"/>
          <w:kern w:val="0"/>
          <w:sz w:val="44"/>
          <w:szCs w:val="44"/>
        </w:rPr>
        <w:t>人事考试机构联系方式</w:t>
      </w:r>
    </w:p>
    <w:p w:rsidR="00DF6BB1" w:rsidRPr="00DF6BB1" w:rsidRDefault="00DF6BB1" w:rsidP="00DF6BB1">
      <w:pPr>
        <w:widowControl/>
        <w:shd w:val="clear" w:color="auto" w:fill="FFFFFF"/>
        <w:spacing w:line="220" w:lineRule="atLeast"/>
        <w:jc w:val="center"/>
        <w:rPr>
          <w:rFonts w:ascii="Times New Roman" w:hAnsi="Times New Roman"/>
          <w:color w:val="000000"/>
          <w:kern w:val="0"/>
          <w:szCs w:val="21"/>
        </w:rPr>
      </w:pPr>
      <w:r w:rsidRPr="00DF6BB1">
        <w:rPr>
          <w:rFonts w:ascii="方正小标宋简体" w:eastAsia="方正小标宋简体" w:hAnsi="Times New Roman" w:hint="eastAsia"/>
          <w:color w:val="000000"/>
          <w:kern w:val="0"/>
          <w:sz w:val="36"/>
          <w:szCs w:val="36"/>
        </w:rPr>
        <w:t> </w:t>
      </w:r>
    </w:p>
    <w:tbl>
      <w:tblPr>
        <w:tblW w:w="8876" w:type="dxa"/>
        <w:tblCellSpacing w:w="0" w:type="dxa"/>
        <w:tblBorders>
          <w:top w:val="outset" w:sz="8" w:space="0" w:color="FFFFFF"/>
          <w:left w:val="outset" w:sz="8" w:space="0" w:color="FFFFFF"/>
          <w:bottom w:val="outset" w:sz="8" w:space="0" w:color="FFFFFF"/>
          <w:right w:val="outset" w:sz="8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6"/>
        <w:gridCol w:w="3555"/>
        <w:gridCol w:w="3035"/>
        <w:gridCol w:w="1540"/>
      </w:tblGrid>
      <w:tr w:rsidR="00DF6BB1" w:rsidRPr="00DF6BB1" w:rsidTr="00DF6BB1">
        <w:trPr>
          <w:trHeight w:val="448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仿宋_GB2312" w:eastAsia="仿宋_GB2312" w:hAnsi="Times New Roman" w:hint="eastAsia"/>
                <w:b/>
                <w:bCs/>
                <w:kern w:val="0"/>
                <w:sz w:val="20"/>
                <w:szCs w:val="20"/>
              </w:rPr>
              <w:t>考</w:t>
            </w:r>
            <w:r w:rsidRPr="00DF6BB1"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区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考试机构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DF6BB1" w:rsidRPr="00DF6BB1" w:rsidTr="00DF6BB1">
        <w:trPr>
          <w:trHeight w:val="45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广东省人事考试局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广州市天河路13号润粤大厦四楼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020-37605711</w:t>
            </w:r>
          </w:p>
        </w:tc>
      </w:tr>
      <w:tr w:rsidR="00DF6BB1" w:rsidRPr="00DF6BB1" w:rsidTr="00DF6BB1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广州市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广州市人事考试中心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广州市小北路266号北秀大厦8楼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020--83543605</w:t>
            </w:r>
          </w:p>
        </w:tc>
      </w:tr>
      <w:tr w:rsidR="00DF6BB1" w:rsidRPr="00DF6BB1" w:rsidTr="00DF6BB1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深圳市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深圳市考试院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深圳市振华路100号深纺大厦C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座东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2楼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0755-83776655，</w:t>
            </w:r>
          </w:p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    </w:t>
            </w:r>
            <w:r w:rsidRPr="00DF6BB1">
              <w:rPr>
                <w:rFonts w:ascii="宋体" w:hAnsi="宋体" w:hint="eastAsia"/>
                <w:kern w:val="0"/>
                <w:sz w:val="20"/>
              </w:rPr>
              <w:t> </w:t>
            </w: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83777159</w:t>
            </w:r>
          </w:p>
        </w:tc>
      </w:tr>
      <w:tr w:rsidR="00DF6BB1" w:rsidRPr="00DF6BB1" w:rsidTr="00DF6BB1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珠海市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珠海市人力资源鉴定考试院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珠海市香洲区兴华路156号一楼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0756-2288109</w:t>
            </w:r>
          </w:p>
        </w:tc>
      </w:tr>
      <w:tr w:rsidR="00DF6BB1" w:rsidRPr="00DF6BB1" w:rsidTr="00DF6BB1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汕头市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汕头市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汕头市金湖路146号金湖大厦3楼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0754-88329783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韶关市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韶关市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韶关市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浈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江区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浈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江中路9号韶关市高技能公共实训基地管理中心705室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0751-8602028</w:t>
            </w:r>
          </w:p>
        </w:tc>
      </w:tr>
      <w:tr w:rsidR="00DF6BB1" w:rsidRPr="00DF6BB1" w:rsidTr="00DF6BB1">
        <w:trPr>
          <w:trHeight w:val="493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河源市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河源市人事与技能考试管理办公室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河源市源城区河源大道北177号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0762-3687298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梅州市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梅州市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梅州市江南新中路9号人力资源市场四楼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 xml:space="preserve">0753-2128459　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惠州市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惠州市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人事考试中心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惠州市江北三新北路29号惠州市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二楼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0752-2872708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汕尾市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汕尾市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汕尾市城区政和路中段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人社局后楼西梯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101室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0660-3393252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东莞市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东莞市人力资源局人事考试管理办公室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东莞市南城石竹路2号东莞市商业学校南城校区东门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 xml:space="preserve">0769-22203889　</w:t>
            </w:r>
          </w:p>
        </w:tc>
      </w:tr>
      <w:tr w:rsidR="00DF6BB1" w:rsidRPr="00DF6BB1" w:rsidTr="00DF6BB1">
        <w:trPr>
          <w:trHeight w:val="504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中山市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中山市人力资源和社会保障局审批服务办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中山市博爱六路22号行政服务中心B区70、71号窗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0760-89817153、89817082</w:t>
            </w:r>
          </w:p>
        </w:tc>
      </w:tr>
      <w:tr w:rsidR="00DF6BB1" w:rsidRPr="00DF6BB1" w:rsidTr="00DF6BB1">
        <w:trPr>
          <w:trHeight w:val="462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江门市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江门市人事考试院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江门市蓬江区幸福路20-22号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0750-3873700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佛山市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佛山市人事考评管理办公室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佛山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市禅城区惠景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城绿景一路</w:t>
            </w:r>
            <w:r w:rsidRPr="00DF6BB1">
              <w:rPr>
                <w:rFonts w:ascii="宋体" w:hAnsi="宋体" w:hint="eastAsia"/>
                <w:kern w:val="0"/>
                <w:sz w:val="20"/>
              </w:rPr>
              <w:t> </w:t>
            </w: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26号二、三楼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0757-83874123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阳江市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阳江市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专业技术人员管理科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阳江市二环路208号七楼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0662-3165253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湛江市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湛江市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赤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坎区南桥南路30号办公大楼3楼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0759-3119313</w:t>
            </w:r>
          </w:p>
        </w:tc>
      </w:tr>
      <w:tr w:rsidR="00DF6BB1" w:rsidRPr="00DF6BB1" w:rsidTr="00DF6BB1">
        <w:trPr>
          <w:trHeight w:val="49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茂名市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茂名市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茂名市光华南路119号大院3号楼三层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0668-2911930</w:t>
            </w:r>
          </w:p>
        </w:tc>
      </w:tr>
      <w:tr w:rsidR="00DF6BB1" w:rsidRPr="00DF6BB1" w:rsidTr="00DF6BB1">
        <w:trPr>
          <w:trHeight w:val="42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肇庆市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肇庆市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人事考试中心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 xml:space="preserve">肇庆市端州五路18号人才大厦　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0758-2271231</w:t>
            </w:r>
          </w:p>
        </w:tc>
      </w:tr>
      <w:tr w:rsidR="00DF6BB1" w:rsidRPr="00DF6BB1" w:rsidTr="00DF6BB1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lastRenderedPageBreak/>
              <w:t>清远市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清远市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清远市人民二路18号市政府1号办公大楼B18室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0763-3366674</w:t>
            </w:r>
          </w:p>
        </w:tc>
      </w:tr>
      <w:tr w:rsidR="00DF6BB1" w:rsidRPr="00DF6BB1" w:rsidTr="00DF6BB1">
        <w:trPr>
          <w:trHeight w:val="448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潮州市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潮州市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潮州市春荣路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玉兰园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综合楼三楼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0768-2130159</w:t>
            </w:r>
          </w:p>
        </w:tc>
      </w:tr>
      <w:tr w:rsidR="00DF6BB1" w:rsidRPr="00DF6BB1" w:rsidTr="00DF6BB1">
        <w:trPr>
          <w:trHeight w:val="504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揭阳市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揭阳市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揭阳市区建阳路</w:t>
            </w:r>
            <w:proofErr w:type="gramStart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中段原</w:t>
            </w:r>
            <w:proofErr w:type="gramEnd"/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社会保障大楼三楼304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 xml:space="preserve">0663-8233640　</w:t>
            </w:r>
          </w:p>
        </w:tc>
      </w:tr>
      <w:tr w:rsidR="00DF6BB1" w:rsidRPr="00DF6BB1" w:rsidTr="00DF6BB1">
        <w:trPr>
          <w:trHeight w:val="519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云浮市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云浮市人事考试院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 xml:space="preserve">云浮市星岩三路30号市人力资源和社会保障局509室　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DF6BB1" w:rsidRPr="00DF6BB1" w:rsidRDefault="00DF6BB1" w:rsidP="00DF6BB1">
            <w:pPr>
              <w:widowControl/>
              <w:spacing w:line="2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F6BB1">
              <w:rPr>
                <w:rFonts w:ascii="宋体" w:hAnsi="宋体" w:hint="eastAsia"/>
                <w:kern w:val="0"/>
                <w:sz w:val="20"/>
                <w:szCs w:val="20"/>
              </w:rPr>
              <w:t>0766－8838793</w:t>
            </w:r>
          </w:p>
        </w:tc>
      </w:tr>
    </w:tbl>
    <w:p w:rsidR="00DF6BB1" w:rsidRPr="00DF6BB1" w:rsidRDefault="00DF6BB1" w:rsidP="00831393">
      <w:pPr>
        <w:widowControl/>
        <w:shd w:val="clear" w:color="auto" w:fill="FFFFFF"/>
        <w:rPr>
          <w:rFonts w:ascii="Times New Roman" w:hAnsi="Times New Roman"/>
          <w:color w:val="000000"/>
          <w:kern w:val="0"/>
          <w:szCs w:val="21"/>
        </w:rPr>
      </w:pPr>
      <w:r w:rsidRPr="00DF6BB1">
        <w:rPr>
          <w:rFonts w:ascii="仿宋_GB2312" w:eastAsia="仿宋_GB2312" w:hAnsi="宋体" w:cs="宋体" w:hint="eastAsia"/>
          <w:color w:val="000000"/>
          <w:kern w:val="0"/>
          <w:sz w:val="30"/>
          <w:szCs w:val="30"/>
          <w:shd w:val="clear" w:color="auto" w:fill="FFFFFF"/>
        </w:rPr>
        <w:br w:type="page"/>
      </w:r>
    </w:p>
    <w:p w:rsidR="003740DA" w:rsidRPr="00DF6BB1" w:rsidRDefault="003740DA" w:rsidP="00DF6BB1"/>
    <w:sectPr w:rsidR="003740DA" w:rsidRPr="00DF6BB1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D0F" w:rsidRDefault="00E42D0F" w:rsidP="005501F0">
      <w:r>
        <w:separator/>
      </w:r>
    </w:p>
  </w:endnote>
  <w:endnote w:type="continuationSeparator" w:id="0">
    <w:p w:rsidR="00E42D0F" w:rsidRDefault="00E42D0F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D0F" w:rsidRDefault="00E42D0F" w:rsidP="005501F0">
      <w:r>
        <w:separator/>
      </w:r>
    </w:p>
  </w:footnote>
  <w:footnote w:type="continuationSeparator" w:id="0">
    <w:p w:rsidR="00E42D0F" w:rsidRDefault="00E42D0F" w:rsidP="005501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0732F"/>
    <w:multiLevelType w:val="hybridMultilevel"/>
    <w:tmpl w:val="2B140A38"/>
    <w:lvl w:ilvl="0" w:tplc="50483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94D21"/>
    <w:multiLevelType w:val="hybridMultilevel"/>
    <w:tmpl w:val="0E704D40"/>
    <w:lvl w:ilvl="0" w:tplc="F0F6B4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C231FD"/>
    <w:multiLevelType w:val="hybridMultilevel"/>
    <w:tmpl w:val="B778EA82"/>
    <w:lvl w:ilvl="0" w:tplc="74266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6A628C"/>
    <w:multiLevelType w:val="hybridMultilevel"/>
    <w:tmpl w:val="EE14FC2C"/>
    <w:lvl w:ilvl="0" w:tplc="43743A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761FDC"/>
    <w:multiLevelType w:val="hybridMultilevel"/>
    <w:tmpl w:val="1AF22674"/>
    <w:lvl w:ilvl="0" w:tplc="A9000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458B1"/>
    <w:multiLevelType w:val="hybridMultilevel"/>
    <w:tmpl w:val="6FDCD992"/>
    <w:lvl w:ilvl="0" w:tplc="EEE08F5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07325A"/>
    <w:multiLevelType w:val="hybridMultilevel"/>
    <w:tmpl w:val="2226944A"/>
    <w:lvl w:ilvl="0" w:tplc="959CE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F95ABA"/>
    <w:multiLevelType w:val="hybridMultilevel"/>
    <w:tmpl w:val="F64A0608"/>
    <w:lvl w:ilvl="0" w:tplc="E0DC0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DF0153"/>
    <w:multiLevelType w:val="hybridMultilevel"/>
    <w:tmpl w:val="19ECE074"/>
    <w:lvl w:ilvl="0" w:tplc="32703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B67044A"/>
    <w:multiLevelType w:val="hybridMultilevel"/>
    <w:tmpl w:val="7AF6CA14"/>
    <w:lvl w:ilvl="0" w:tplc="6C1A7D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E212CB"/>
    <w:multiLevelType w:val="hybridMultilevel"/>
    <w:tmpl w:val="7DBADAB0"/>
    <w:lvl w:ilvl="0" w:tplc="6A2A3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10"/>
  </w:num>
  <w:num w:numId="6">
    <w:abstractNumId w:val="2"/>
  </w:num>
  <w:num w:numId="7">
    <w:abstractNumId w:val="9"/>
  </w:num>
  <w:num w:numId="8">
    <w:abstractNumId w:val="0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EBB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3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282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8D3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DED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A05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393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BB1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D0F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D0E0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D0E01"/>
    <w:rPr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223B1A"/>
    <w:rPr>
      <w:color w:val="0000FF" w:themeColor="hyperlink"/>
      <w:u w:val="single"/>
    </w:rPr>
  </w:style>
  <w:style w:type="paragraph" w:styleId="ab">
    <w:name w:val="Normal (Web)"/>
    <w:basedOn w:val="a"/>
    <w:unhideWhenUsed/>
    <w:rsid w:val="001624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uiPriority w:val="99"/>
    <w:rsid w:val="0016244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c"/>
    <w:uiPriority w:val="99"/>
    <w:rsid w:val="0016244B"/>
    <w:rPr>
      <w:rFonts w:ascii="宋体" w:hAnsi="Courier New" w:cs="Courier New"/>
      <w:kern w:val="2"/>
      <w:sz w:val="21"/>
      <w:szCs w:val="21"/>
    </w:rPr>
  </w:style>
  <w:style w:type="paragraph" w:customStyle="1" w:styleId="msonormal16">
    <w:name w:val="msonormal1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plaintext6">
    <w:name w:val="msoplaintext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77E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6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7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8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166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888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26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85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02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9443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55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655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20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682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052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996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9563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914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01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32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19</cp:revision>
  <dcterms:created xsi:type="dcterms:W3CDTF">2014-04-08T09:12:00Z</dcterms:created>
  <dcterms:modified xsi:type="dcterms:W3CDTF">2015-07-23T06:45:00Z</dcterms:modified>
</cp:coreProperties>
</file>