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0500"/>
      </w:tblGrid>
      <w:tr w:rsidR="00375D36" w:rsidRPr="00375D36" w:rsidTr="00375D36">
        <w:trPr>
          <w:tblCellSpacing w:w="0" w:type="dxa"/>
          <w:jc w:val="center"/>
        </w:trPr>
        <w:tc>
          <w:tcPr>
            <w:tcW w:w="0" w:type="auto"/>
            <w:tcBorders>
              <w:bottom w:val="dashed" w:sz="6" w:space="0" w:color="D6D6D6"/>
            </w:tcBorders>
            <w:vAlign w:val="center"/>
            <w:hideMark/>
          </w:tcPr>
          <w:p w:rsidR="00375D36" w:rsidRPr="00375D36" w:rsidRDefault="00375D36" w:rsidP="00375D36">
            <w:pPr>
              <w:widowControl/>
              <w:spacing w:line="480" w:lineRule="auto"/>
              <w:ind w:firstLineChars="50" w:firstLine="141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375D36">
              <w:rPr>
                <w:rFonts w:ascii="Times New Roman" w:eastAsia="仿宋_GB2312" w:hAnsi="宋体" w:cs="宋体" w:hint="eastAsia"/>
                <w:b/>
                <w:bCs/>
                <w:sz w:val="28"/>
              </w:rPr>
              <w:t>附件</w:t>
            </w:r>
          </w:p>
          <w:p w:rsidR="00375D36" w:rsidRPr="00375D36" w:rsidRDefault="00375D36" w:rsidP="00375D36">
            <w:pPr>
              <w:widowControl/>
              <w:spacing w:line="480" w:lineRule="auto"/>
              <w:ind w:firstLineChars="50" w:firstLine="14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75D36">
              <w:rPr>
                <w:rFonts w:ascii="宋体" w:eastAsia="宋体" w:hAnsi="宋体" w:cs="宋体"/>
                <w:sz w:val="28"/>
                <w:szCs w:val="28"/>
              </w:rPr>
              <w:t>2015</w:t>
            </w:r>
            <w:r w:rsidRPr="00375D36">
              <w:rPr>
                <w:rFonts w:ascii="Times New Roman" w:eastAsia="仿宋_GB2312" w:hAnsi="宋体" w:cs="宋体" w:hint="eastAsia"/>
                <w:sz w:val="28"/>
                <w:szCs w:val="28"/>
              </w:rPr>
              <w:t>年度全国房地产估价师资格考试报名点一览表</w:t>
            </w:r>
          </w:p>
          <w:tbl>
            <w:tblPr>
              <w:tblW w:w="0" w:type="auto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628"/>
              <w:gridCol w:w="3916"/>
              <w:gridCol w:w="1989"/>
              <w:gridCol w:w="2849"/>
            </w:tblGrid>
            <w:tr w:rsidR="00375D36" w:rsidRPr="00375D36">
              <w:trPr>
                <w:cantSplit/>
                <w:trHeight w:val="58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地区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报名地址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受理单位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联系电话</w:t>
                  </w:r>
                </w:p>
              </w:tc>
            </w:tr>
            <w:tr w:rsidR="00375D36" w:rsidRPr="00375D36">
              <w:trPr>
                <w:cantSplit/>
                <w:trHeight w:val="58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省直</w:t>
                  </w:r>
                </w:p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(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含平潭综合实验区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福州市仓</w:t>
                  </w:r>
                  <w:proofErr w:type="gramStart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山区亭洲路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6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号省住建</w:t>
                  </w:r>
                  <w:proofErr w:type="gramEnd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厅直属单位金山办公区综合楼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211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室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福建省建设执业资格注册管理中心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0591-87667921</w:t>
                  </w:r>
                </w:p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0591-87610301</w:t>
                  </w:r>
                </w:p>
              </w:tc>
            </w:tr>
            <w:tr w:rsidR="00375D36" w:rsidRPr="00375D36">
              <w:trPr>
                <w:cantSplit/>
                <w:trHeight w:val="58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福州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福州市鼓楼区井大路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157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号都市丽景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1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号楼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18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层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1504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单元福州市房地产估价协会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福州市住房保障和房产管理局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 xml:space="preserve">  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 xml:space="preserve">0591-87558897  </w:t>
                  </w:r>
                </w:p>
              </w:tc>
            </w:tr>
            <w:tr w:rsidR="00375D36" w:rsidRPr="00375D36">
              <w:trPr>
                <w:cantSplit/>
                <w:trHeight w:val="58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厦门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厦门市思明区厦禾路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695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号四层（君临宝</w:t>
                  </w:r>
                  <w:proofErr w:type="gramStart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邸</w:t>
                  </w:r>
                  <w:proofErr w:type="gramEnd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）厦门市房地产中介行业协会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厦门市国土资源与房地产管理局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0592-5052319</w:t>
                  </w:r>
                </w:p>
              </w:tc>
            </w:tr>
            <w:tr w:rsidR="00375D36" w:rsidRPr="00375D36">
              <w:trPr>
                <w:cantSplit/>
                <w:trHeight w:val="58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三明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三明市三元区中山路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258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号建设宾馆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2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楼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206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建设执业资格注册管理中心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三明市住房和城乡建设局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0598-8339968</w:t>
                  </w:r>
                </w:p>
              </w:tc>
            </w:tr>
            <w:tr w:rsidR="00375D36" w:rsidRPr="00375D36">
              <w:trPr>
                <w:cantSplit/>
                <w:trHeight w:val="58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莆田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莆田市</w:t>
                  </w:r>
                  <w:proofErr w:type="gramStart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荔</w:t>
                  </w:r>
                  <w:proofErr w:type="gramEnd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城中大道市政府广场南片区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D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栋莆田市行政服务中心二</w:t>
                  </w:r>
                  <w:proofErr w:type="gramStart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楼市住</w:t>
                  </w:r>
                  <w:proofErr w:type="gramEnd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建局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192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、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193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号窗口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莆田市住房和城乡建设局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0594-6726223</w:t>
                  </w:r>
                </w:p>
              </w:tc>
            </w:tr>
            <w:tr w:rsidR="00375D36" w:rsidRPr="00375D36">
              <w:trPr>
                <w:cantSplit/>
                <w:trHeight w:val="115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泉州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泉州市丰泽区政府</w:t>
                  </w:r>
                  <w:proofErr w:type="gramStart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西侧市</w:t>
                  </w:r>
                  <w:proofErr w:type="gramEnd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行政服务中心三楼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35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号窗口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泉州市住房和城乡建设局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0595-22132227</w:t>
                  </w:r>
                </w:p>
              </w:tc>
            </w:tr>
            <w:tr w:rsidR="00375D36" w:rsidRPr="00375D36">
              <w:trPr>
                <w:cantSplit/>
                <w:trHeight w:val="58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漳州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漳州市</w:t>
                  </w:r>
                  <w:proofErr w:type="gramStart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芗</w:t>
                  </w:r>
                  <w:proofErr w:type="gramEnd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城区胜利东路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15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号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漳州市住房和城乡建设局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0596-2927973</w:t>
                  </w:r>
                </w:p>
              </w:tc>
            </w:tr>
            <w:tr w:rsidR="00375D36" w:rsidRPr="00375D36">
              <w:trPr>
                <w:cantSplit/>
                <w:trHeight w:val="58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南平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南平市玉屏北路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1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号二楼建筑业协会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南平市住房和城乡建设局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 xml:space="preserve">0599-8816516 </w:t>
                  </w:r>
                </w:p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0599-8811876</w:t>
                  </w:r>
                </w:p>
              </w:tc>
            </w:tr>
            <w:tr w:rsidR="00375D36" w:rsidRPr="00375D36">
              <w:trPr>
                <w:cantSplit/>
                <w:trHeight w:val="58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宁德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宁德市闽东中路</w:t>
                  </w: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12</w:t>
                  </w: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号建设科技大楼二楼市建设执业培训服务中心窗口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宁德市住房和城乡建设局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0593-2977038</w:t>
                  </w:r>
                </w:p>
              </w:tc>
            </w:tr>
            <w:tr w:rsidR="00375D36" w:rsidRPr="00375D36">
              <w:trPr>
                <w:cantSplit/>
                <w:trHeight w:val="588"/>
              </w:trPr>
              <w:tc>
                <w:tcPr>
                  <w:tcW w:w="78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龙岩</w:t>
                  </w:r>
                </w:p>
              </w:tc>
              <w:tc>
                <w:tcPr>
                  <w:tcW w:w="18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龙岩市行政服务中心二</w:t>
                  </w:r>
                  <w:proofErr w:type="gramStart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楼市住</w:t>
                  </w:r>
                  <w:proofErr w:type="gramEnd"/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建局窗口</w:t>
                  </w:r>
                </w:p>
              </w:tc>
              <w:tc>
                <w:tcPr>
                  <w:tcW w:w="9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Times New Roman" w:eastAsia="仿宋_GB2312" w:hAnsi="宋体" w:cs="宋体" w:hint="eastAsia"/>
                      <w:kern w:val="0"/>
                      <w:sz w:val="28"/>
                      <w:szCs w:val="28"/>
                    </w:rPr>
                    <w:t>龙岩市住房和城乡建设局</w:t>
                  </w:r>
                </w:p>
              </w:tc>
              <w:tc>
                <w:tcPr>
                  <w:tcW w:w="13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0597-2302399</w:t>
                  </w:r>
                </w:p>
                <w:p w:rsidR="00375D36" w:rsidRPr="00375D36" w:rsidRDefault="00375D36" w:rsidP="00375D36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75D36"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  <w:t>0597-2529145</w:t>
                  </w:r>
                </w:p>
              </w:tc>
            </w:tr>
          </w:tbl>
          <w:p w:rsidR="00375D36" w:rsidRPr="00375D36" w:rsidRDefault="00375D36" w:rsidP="00375D36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EA66F0" w:rsidRPr="00375D36" w:rsidRDefault="00EA66F0"/>
    <w:sectPr w:rsidR="00EA66F0" w:rsidRPr="00375D36" w:rsidSect="00EA6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F90" w:rsidRDefault="00935F90" w:rsidP="00375D36">
      <w:r>
        <w:separator/>
      </w:r>
    </w:p>
  </w:endnote>
  <w:endnote w:type="continuationSeparator" w:id="0">
    <w:p w:rsidR="00935F90" w:rsidRDefault="00935F90" w:rsidP="00375D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F90" w:rsidRDefault="00935F90" w:rsidP="00375D36">
      <w:r>
        <w:separator/>
      </w:r>
    </w:p>
  </w:footnote>
  <w:footnote w:type="continuationSeparator" w:id="0">
    <w:p w:rsidR="00935F90" w:rsidRDefault="00935F90" w:rsidP="00375D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5D36"/>
    <w:rsid w:val="00375D36"/>
    <w:rsid w:val="00935F90"/>
    <w:rsid w:val="00EA6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6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5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5D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5D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5D3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75D36"/>
    <w:rPr>
      <w:strike w:val="0"/>
      <w:dstrike w:val="0"/>
      <w:color w:val="000000"/>
      <w:u w:val="none"/>
      <w:effect w:val="none"/>
    </w:rPr>
  </w:style>
  <w:style w:type="character" w:styleId="a6">
    <w:name w:val="Strong"/>
    <w:basedOn w:val="a0"/>
    <w:uiPriority w:val="22"/>
    <w:qFormat/>
    <w:rsid w:val="00375D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0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84533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8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2015-06-18T01:08:00Z</dcterms:created>
  <dcterms:modified xsi:type="dcterms:W3CDTF">2015-06-18T01:09:00Z</dcterms:modified>
</cp:coreProperties>
</file>