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1D2A" w:rsidRDefault="00D91D2A" w:rsidP="00D91D2A">
      <w:pPr>
        <w:rPr>
          <w:rFonts w:ascii="仿宋_GB2312" w:eastAsia="仿宋_GB2312" w:hint="eastAsia"/>
          <w:b/>
          <w:sz w:val="32"/>
          <w:szCs w:val="32"/>
        </w:rPr>
      </w:pPr>
      <w:r w:rsidRPr="003E0EC4">
        <w:rPr>
          <w:rFonts w:ascii="仿宋_GB2312" w:eastAsia="仿宋_GB2312" w:hint="eastAsia"/>
          <w:b/>
          <w:sz w:val="32"/>
          <w:szCs w:val="32"/>
        </w:rPr>
        <w:t>附件</w:t>
      </w:r>
      <w:r>
        <w:rPr>
          <w:rFonts w:ascii="仿宋_GB2312" w:eastAsia="仿宋_GB2312" w:hint="eastAsia"/>
          <w:b/>
          <w:sz w:val="32"/>
          <w:szCs w:val="32"/>
        </w:rPr>
        <w:t>3</w:t>
      </w:r>
      <w:r w:rsidRPr="003E0EC4">
        <w:rPr>
          <w:rFonts w:ascii="仿宋_GB2312" w:eastAsia="仿宋_GB2312" w:hint="eastAsia"/>
          <w:b/>
          <w:sz w:val="32"/>
          <w:szCs w:val="32"/>
        </w:rPr>
        <w:t>：</w:t>
      </w:r>
    </w:p>
    <w:p w:rsidR="00D91D2A" w:rsidRDefault="00D91D2A" w:rsidP="00D91D2A">
      <w:pPr>
        <w:jc w:val="center"/>
        <w:rPr>
          <w:rFonts w:ascii="仿宋_GB2312" w:eastAsia="仿宋_GB2312" w:hint="eastAsia"/>
          <w:sz w:val="32"/>
          <w:szCs w:val="32"/>
        </w:rPr>
      </w:pPr>
    </w:p>
    <w:p w:rsidR="00D91D2A" w:rsidRDefault="00D91D2A" w:rsidP="00D91D2A">
      <w:pPr>
        <w:jc w:val="center"/>
        <w:rPr>
          <w:rFonts w:ascii="宋体" w:hAnsi="宋体" w:hint="eastAsia"/>
          <w:b/>
          <w:sz w:val="44"/>
          <w:szCs w:val="44"/>
        </w:rPr>
      </w:pPr>
      <w:r w:rsidRPr="00E61B4E">
        <w:rPr>
          <w:rFonts w:ascii="宋体" w:hAnsi="宋体" w:hint="eastAsia"/>
          <w:b/>
          <w:sz w:val="44"/>
          <w:szCs w:val="44"/>
        </w:rPr>
        <w:t>2014年度二级建造师执业资格考试</w:t>
      </w:r>
    </w:p>
    <w:p w:rsidR="00D91D2A" w:rsidRPr="00E61B4E" w:rsidRDefault="00D91D2A" w:rsidP="00D91D2A">
      <w:pPr>
        <w:jc w:val="center"/>
        <w:rPr>
          <w:rFonts w:ascii="宋体" w:hAnsi="宋体" w:hint="eastAsia"/>
          <w:b/>
          <w:sz w:val="44"/>
          <w:szCs w:val="44"/>
        </w:rPr>
      </w:pPr>
      <w:r w:rsidRPr="00E61B4E">
        <w:rPr>
          <w:rFonts w:ascii="宋体" w:hAnsi="宋体" w:hint="eastAsia"/>
          <w:b/>
          <w:sz w:val="44"/>
          <w:szCs w:val="44"/>
        </w:rPr>
        <w:t>试卷预订单</w:t>
      </w:r>
    </w:p>
    <w:p w:rsidR="00D91D2A" w:rsidRDefault="00D91D2A" w:rsidP="00D91D2A">
      <w:pPr>
        <w:rPr>
          <w:rFonts w:hint="eastAsia"/>
          <w:sz w:val="32"/>
          <w:szCs w:val="32"/>
        </w:rPr>
      </w:pPr>
    </w:p>
    <w:tbl>
      <w:tblPr>
        <w:tblpPr w:leftFromText="180" w:rightFromText="180" w:vertAnchor="text" w:horzAnchor="margin" w:tblpX="-318" w:tblpY="626"/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783"/>
        <w:gridCol w:w="1396"/>
        <w:gridCol w:w="1225"/>
        <w:gridCol w:w="1217"/>
        <w:gridCol w:w="1134"/>
        <w:gridCol w:w="992"/>
      </w:tblGrid>
      <w:tr w:rsidR="00D91D2A" w:rsidTr="00CE0E03">
        <w:trPr>
          <w:cantSplit/>
          <w:trHeight w:hRule="exact" w:val="469"/>
        </w:trPr>
        <w:tc>
          <w:tcPr>
            <w:tcW w:w="3783" w:type="dxa"/>
            <w:vMerge w:val="restart"/>
            <w:vAlign w:val="center"/>
          </w:tcPr>
          <w:p w:rsidR="00D91D2A" w:rsidRPr="001767DF" w:rsidRDefault="00D91D2A" w:rsidP="00CE0E03">
            <w:pPr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1767DF">
              <w:rPr>
                <w:rFonts w:ascii="仿宋_GB2312" w:eastAsia="仿宋_GB2312" w:hint="eastAsia"/>
                <w:b/>
                <w:sz w:val="28"/>
                <w:szCs w:val="28"/>
              </w:rPr>
              <w:t>试卷名称</w:t>
            </w:r>
          </w:p>
        </w:tc>
        <w:tc>
          <w:tcPr>
            <w:tcW w:w="1396" w:type="dxa"/>
            <w:vMerge w:val="restart"/>
            <w:vAlign w:val="center"/>
          </w:tcPr>
          <w:p w:rsidR="00D91D2A" w:rsidRPr="001767DF" w:rsidRDefault="00D91D2A" w:rsidP="00CE0E03">
            <w:pPr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1767DF">
              <w:rPr>
                <w:rFonts w:ascii="仿宋_GB2312" w:eastAsia="仿宋_GB2312" w:hint="eastAsia"/>
                <w:b/>
                <w:sz w:val="28"/>
                <w:szCs w:val="28"/>
              </w:rPr>
              <w:t>报考人数</w:t>
            </w:r>
          </w:p>
        </w:tc>
        <w:tc>
          <w:tcPr>
            <w:tcW w:w="1225" w:type="dxa"/>
            <w:vMerge w:val="restart"/>
            <w:vAlign w:val="center"/>
          </w:tcPr>
          <w:p w:rsidR="00D91D2A" w:rsidRPr="001767DF" w:rsidRDefault="00D91D2A" w:rsidP="00CE0E03">
            <w:pPr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1767DF">
              <w:rPr>
                <w:rFonts w:ascii="仿宋_GB2312" w:eastAsia="仿宋_GB2312" w:hint="eastAsia"/>
                <w:b/>
                <w:sz w:val="28"/>
                <w:szCs w:val="28"/>
              </w:rPr>
              <w:t>考点数</w:t>
            </w:r>
          </w:p>
        </w:tc>
        <w:tc>
          <w:tcPr>
            <w:tcW w:w="3343" w:type="dxa"/>
            <w:gridSpan w:val="3"/>
            <w:vAlign w:val="center"/>
          </w:tcPr>
          <w:p w:rsidR="00D91D2A" w:rsidRPr="001767DF" w:rsidRDefault="00D91D2A" w:rsidP="00CE0E03">
            <w:pPr>
              <w:ind w:firstLineChars="295" w:firstLine="829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1767DF">
              <w:rPr>
                <w:rFonts w:ascii="仿宋_GB2312" w:eastAsia="仿宋_GB2312" w:hint="eastAsia"/>
                <w:b/>
                <w:sz w:val="28"/>
                <w:szCs w:val="28"/>
              </w:rPr>
              <w:t>试卷数量</w:t>
            </w:r>
          </w:p>
        </w:tc>
      </w:tr>
      <w:tr w:rsidR="00D91D2A" w:rsidTr="00CE0E03">
        <w:trPr>
          <w:cantSplit/>
          <w:trHeight w:hRule="exact" w:val="473"/>
        </w:trPr>
        <w:tc>
          <w:tcPr>
            <w:tcW w:w="3783" w:type="dxa"/>
            <w:vMerge/>
            <w:vAlign w:val="center"/>
          </w:tcPr>
          <w:p w:rsidR="00D91D2A" w:rsidRPr="001767DF" w:rsidRDefault="00D91D2A" w:rsidP="00CE0E03">
            <w:pPr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1396" w:type="dxa"/>
            <w:vMerge/>
            <w:vAlign w:val="center"/>
          </w:tcPr>
          <w:p w:rsidR="00D91D2A" w:rsidRPr="001767DF" w:rsidRDefault="00D91D2A" w:rsidP="00CE0E03">
            <w:pPr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1225" w:type="dxa"/>
            <w:vMerge/>
            <w:vAlign w:val="center"/>
          </w:tcPr>
          <w:p w:rsidR="00D91D2A" w:rsidRPr="001767DF" w:rsidRDefault="00D91D2A" w:rsidP="00CE0E03">
            <w:pPr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1217" w:type="dxa"/>
            <w:vAlign w:val="center"/>
          </w:tcPr>
          <w:p w:rsidR="00D91D2A" w:rsidRPr="001767DF" w:rsidRDefault="00D91D2A" w:rsidP="00CE0E03">
            <w:pPr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1767DF">
              <w:rPr>
                <w:rFonts w:ascii="仿宋_GB2312" w:eastAsia="仿宋_GB2312" w:hint="eastAsia"/>
                <w:b/>
                <w:sz w:val="28"/>
                <w:szCs w:val="28"/>
              </w:rPr>
              <w:t>30份袋</w:t>
            </w:r>
          </w:p>
        </w:tc>
        <w:tc>
          <w:tcPr>
            <w:tcW w:w="1134" w:type="dxa"/>
            <w:vAlign w:val="center"/>
          </w:tcPr>
          <w:p w:rsidR="00D91D2A" w:rsidRPr="001767DF" w:rsidRDefault="00D91D2A" w:rsidP="00CE0E03">
            <w:pPr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1767DF">
              <w:rPr>
                <w:rFonts w:ascii="仿宋_GB2312" w:eastAsia="仿宋_GB2312" w:hint="eastAsia"/>
                <w:b/>
                <w:sz w:val="28"/>
                <w:szCs w:val="28"/>
              </w:rPr>
              <w:t>25份袋</w:t>
            </w:r>
          </w:p>
        </w:tc>
        <w:tc>
          <w:tcPr>
            <w:tcW w:w="992" w:type="dxa"/>
            <w:vAlign w:val="center"/>
          </w:tcPr>
          <w:p w:rsidR="00D91D2A" w:rsidRPr="001767DF" w:rsidRDefault="00D91D2A" w:rsidP="00CE0E03">
            <w:pPr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1767DF">
              <w:rPr>
                <w:rFonts w:ascii="仿宋_GB2312" w:eastAsia="仿宋_GB2312" w:hint="eastAsia"/>
                <w:b/>
                <w:sz w:val="28"/>
                <w:szCs w:val="28"/>
              </w:rPr>
              <w:t>5份袋</w:t>
            </w:r>
          </w:p>
        </w:tc>
      </w:tr>
      <w:tr w:rsidR="00D91D2A" w:rsidTr="00CE0E03">
        <w:trPr>
          <w:cantSplit/>
          <w:trHeight w:hRule="exact" w:val="454"/>
        </w:trPr>
        <w:tc>
          <w:tcPr>
            <w:tcW w:w="3783" w:type="dxa"/>
            <w:vAlign w:val="center"/>
          </w:tcPr>
          <w:p w:rsidR="00D91D2A" w:rsidRPr="001767DF" w:rsidRDefault="00D91D2A" w:rsidP="00CE0E03">
            <w:pPr>
              <w:rPr>
                <w:rFonts w:ascii="仿宋_GB2312" w:eastAsia="仿宋_GB2312" w:hint="eastAsia"/>
                <w:sz w:val="24"/>
              </w:rPr>
            </w:pPr>
            <w:r w:rsidRPr="001767DF">
              <w:rPr>
                <w:rFonts w:ascii="仿宋_GB2312" w:eastAsia="仿宋_GB2312" w:hint="eastAsia"/>
                <w:sz w:val="24"/>
              </w:rPr>
              <w:t>建设工程施工管理</w:t>
            </w:r>
          </w:p>
        </w:tc>
        <w:tc>
          <w:tcPr>
            <w:tcW w:w="1396" w:type="dxa"/>
            <w:vAlign w:val="center"/>
          </w:tcPr>
          <w:p w:rsidR="00D91D2A" w:rsidRPr="001767DF" w:rsidRDefault="00D91D2A" w:rsidP="00CE0E03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225" w:type="dxa"/>
            <w:vAlign w:val="center"/>
          </w:tcPr>
          <w:p w:rsidR="00D91D2A" w:rsidRPr="001767DF" w:rsidRDefault="00D91D2A" w:rsidP="00CE0E03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217" w:type="dxa"/>
            <w:vAlign w:val="center"/>
          </w:tcPr>
          <w:p w:rsidR="00D91D2A" w:rsidRPr="001767DF" w:rsidRDefault="00D91D2A" w:rsidP="00CE0E03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D91D2A" w:rsidRPr="001767DF" w:rsidRDefault="00D91D2A" w:rsidP="00CE0E03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992" w:type="dxa"/>
            <w:vAlign w:val="center"/>
          </w:tcPr>
          <w:p w:rsidR="00D91D2A" w:rsidRPr="001767DF" w:rsidRDefault="00D91D2A" w:rsidP="00CE0E03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D91D2A" w:rsidTr="00CE0E03">
        <w:trPr>
          <w:cantSplit/>
          <w:trHeight w:hRule="exact" w:val="454"/>
        </w:trPr>
        <w:tc>
          <w:tcPr>
            <w:tcW w:w="3783" w:type="dxa"/>
            <w:vAlign w:val="center"/>
          </w:tcPr>
          <w:p w:rsidR="00D91D2A" w:rsidRPr="001767DF" w:rsidRDefault="00D91D2A" w:rsidP="00CE0E03">
            <w:pPr>
              <w:rPr>
                <w:rFonts w:ascii="仿宋_GB2312" w:eastAsia="仿宋_GB2312" w:hint="eastAsia"/>
                <w:sz w:val="24"/>
              </w:rPr>
            </w:pPr>
            <w:r w:rsidRPr="001767DF">
              <w:rPr>
                <w:rFonts w:ascii="仿宋_GB2312" w:eastAsia="仿宋_GB2312" w:hint="eastAsia"/>
                <w:sz w:val="24"/>
              </w:rPr>
              <w:t>建设工程法规及相关知识</w:t>
            </w:r>
          </w:p>
        </w:tc>
        <w:tc>
          <w:tcPr>
            <w:tcW w:w="1396" w:type="dxa"/>
            <w:vAlign w:val="center"/>
          </w:tcPr>
          <w:p w:rsidR="00D91D2A" w:rsidRPr="001767DF" w:rsidRDefault="00D91D2A" w:rsidP="00CE0E03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225" w:type="dxa"/>
            <w:vAlign w:val="center"/>
          </w:tcPr>
          <w:p w:rsidR="00D91D2A" w:rsidRPr="001767DF" w:rsidRDefault="00D91D2A" w:rsidP="00CE0E03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217" w:type="dxa"/>
            <w:vAlign w:val="center"/>
          </w:tcPr>
          <w:p w:rsidR="00D91D2A" w:rsidRPr="001767DF" w:rsidRDefault="00D91D2A" w:rsidP="00CE0E03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D91D2A" w:rsidRPr="001767DF" w:rsidRDefault="00D91D2A" w:rsidP="00CE0E03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992" w:type="dxa"/>
            <w:vAlign w:val="center"/>
          </w:tcPr>
          <w:p w:rsidR="00D91D2A" w:rsidRPr="001767DF" w:rsidRDefault="00D91D2A" w:rsidP="00CE0E03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D91D2A" w:rsidTr="00CE0E03">
        <w:trPr>
          <w:cantSplit/>
          <w:trHeight w:hRule="exact" w:val="454"/>
        </w:trPr>
        <w:tc>
          <w:tcPr>
            <w:tcW w:w="3783" w:type="dxa"/>
            <w:vAlign w:val="center"/>
          </w:tcPr>
          <w:p w:rsidR="00D91D2A" w:rsidRPr="001767DF" w:rsidRDefault="00D91D2A" w:rsidP="00CE0E03">
            <w:pPr>
              <w:rPr>
                <w:rFonts w:ascii="仿宋_GB2312" w:eastAsia="仿宋_GB2312" w:hint="eastAsia"/>
                <w:sz w:val="24"/>
              </w:rPr>
            </w:pPr>
            <w:r w:rsidRPr="001767DF">
              <w:rPr>
                <w:rFonts w:ascii="仿宋_GB2312" w:eastAsia="仿宋_GB2312" w:hint="eastAsia"/>
                <w:sz w:val="24"/>
              </w:rPr>
              <w:t>专业工程管理与实务（建筑工程）</w:t>
            </w:r>
          </w:p>
        </w:tc>
        <w:tc>
          <w:tcPr>
            <w:tcW w:w="1396" w:type="dxa"/>
            <w:vAlign w:val="center"/>
          </w:tcPr>
          <w:p w:rsidR="00D91D2A" w:rsidRPr="001767DF" w:rsidRDefault="00D91D2A" w:rsidP="00CE0E03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225" w:type="dxa"/>
            <w:vAlign w:val="center"/>
          </w:tcPr>
          <w:p w:rsidR="00D91D2A" w:rsidRPr="001767DF" w:rsidRDefault="00D91D2A" w:rsidP="00CE0E03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217" w:type="dxa"/>
            <w:vAlign w:val="center"/>
          </w:tcPr>
          <w:p w:rsidR="00D91D2A" w:rsidRPr="001767DF" w:rsidRDefault="00D91D2A" w:rsidP="00CE0E03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D91D2A" w:rsidRPr="001767DF" w:rsidRDefault="00D91D2A" w:rsidP="00CE0E03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992" w:type="dxa"/>
            <w:vAlign w:val="center"/>
          </w:tcPr>
          <w:p w:rsidR="00D91D2A" w:rsidRPr="001767DF" w:rsidRDefault="00D91D2A" w:rsidP="00CE0E03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D91D2A" w:rsidTr="00CE0E03">
        <w:trPr>
          <w:cantSplit/>
          <w:trHeight w:hRule="exact" w:val="454"/>
        </w:trPr>
        <w:tc>
          <w:tcPr>
            <w:tcW w:w="3783" w:type="dxa"/>
            <w:vAlign w:val="center"/>
          </w:tcPr>
          <w:p w:rsidR="00D91D2A" w:rsidRPr="001767DF" w:rsidRDefault="00D91D2A" w:rsidP="00CE0E03">
            <w:pPr>
              <w:rPr>
                <w:rFonts w:ascii="仿宋_GB2312" w:eastAsia="仿宋_GB2312" w:hint="eastAsia"/>
                <w:sz w:val="24"/>
              </w:rPr>
            </w:pPr>
            <w:r w:rsidRPr="001767DF">
              <w:rPr>
                <w:rFonts w:ascii="仿宋_GB2312" w:eastAsia="仿宋_GB2312" w:hint="eastAsia"/>
                <w:sz w:val="24"/>
              </w:rPr>
              <w:t>专业工程管理与实务（公路</w:t>
            </w:r>
            <w:r>
              <w:rPr>
                <w:rFonts w:ascii="仿宋_GB2312" w:eastAsia="仿宋_GB2312" w:hint="eastAsia"/>
                <w:sz w:val="24"/>
              </w:rPr>
              <w:t>工程</w:t>
            </w:r>
            <w:r w:rsidRPr="001767DF">
              <w:rPr>
                <w:rFonts w:ascii="仿宋_GB2312" w:eastAsia="仿宋_GB2312" w:hint="eastAsia"/>
                <w:sz w:val="24"/>
              </w:rPr>
              <w:t>）</w:t>
            </w:r>
          </w:p>
        </w:tc>
        <w:tc>
          <w:tcPr>
            <w:tcW w:w="1396" w:type="dxa"/>
            <w:vAlign w:val="center"/>
          </w:tcPr>
          <w:p w:rsidR="00D91D2A" w:rsidRPr="001767DF" w:rsidRDefault="00D91D2A" w:rsidP="00CE0E03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225" w:type="dxa"/>
            <w:vAlign w:val="center"/>
          </w:tcPr>
          <w:p w:rsidR="00D91D2A" w:rsidRPr="001767DF" w:rsidRDefault="00D91D2A" w:rsidP="00CE0E03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217" w:type="dxa"/>
            <w:vAlign w:val="center"/>
          </w:tcPr>
          <w:p w:rsidR="00D91D2A" w:rsidRPr="001767DF" w:rsidRDefault="00D91D2A" w:rsidP="00CE0E03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D91D2A" w:rsidRPr="001767DF" w:rsidRDefault="00D91D2A" w:rsidP="00CE0E03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992" w:type="dxa"/>
            <w:vAlign w:val="center"/>
          </w:tcPr>
          <w:p w:rsidR="00D91D2A" w:rsidRPr="001767DF" w:rsidRDefault="00D91D2A" w:rsidP="00CE0E03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D91D2A" w:rsidTr="00CE0E03">
        <w:trPr>
          <w:cantSplit/>
          <w:trHeight w:hRule="exact" w:val="454"/>
        </w:trPr>
        <w:tc>
          <w:tcPr>
            <w:tcW w:w="3783" w:type="dxa"/>
            <w:vAlign w:val="center"/>
          </w:tcPr>
          <w:p w:rsidR="00D91D2A" w:rsidRPr="001767DF" w:rsidRDefault="00D91D2A" w:rsidP="00CE0E03">
            <w:pPr>
              <w:rPr>
                <w:rFonts w:ascii="仿宋_GB2312" w:eastAsia="仿宋_GB2312" w:hint="eastAsia"/>
                <w:sz w:val="24"/>
              </w:rPr>
            </w:pPr>
            <w:r w:rsidRPr="001767DF">
              <w:rPr>
                <w:rFonts w:ascii="仿宋_GB2312" w:eastAsia="仿宋_GB2312" w:hint="eastAsia"/>
                <w:sz w:val="24"/>
              </w:rPr>
              <w:t>专业工程管理与实务（水利水电）</w:t>
            </w:r>
          </w:p>
        </w:tc>
        <w:tc>
          <w:tcPr>
            <w:tcW w:w="1396" w:type="dxa"/>
            <w:vAlign w:val="center"/>
          </w:tcPr>
          <w:p w:rsidR="00D91D2A" w:rsidRPr="001767DF" w:rsidRDefault="00D91D2A" w:rsidP="00CE0E03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225" w:type="dxa"/>
            <w:vAlign w:val="center"/>
          </w:tcPr>
          <w:p w:rsidR="00D91D2A" w:rsidRPr="001767DF" w:rsidRDefault="00D91D2A" w:rsidP="00CE0E03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217" w:type="dxa"/>
            <w:vAlign w:val="center"/>
          </w:tcPr>
          <w:p w:rsidR="00D91D2A" w:rsidRPr="001767DF" w:rsidRDefault="00D91D2A" w:rsidP="00CE0E03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D91D2A" w:rsidRPr="001767DF" w:rsidRDefault="00D91D2A" w:rsidP="00CE0E03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992" w:type="dxa"/>
            <w:vAlign w:val="center"/>
          </w:tcPr>
          <w:p w:rsidR="00D91D2A" w:rsidRPr="001767DF" w:rsidRDefault="00D91D2A" w:rsidP="00CE0E03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D91D2A" w:rsidTr="00CE0E03">
        <w:trPr>
          <w:cantSplit/>
          <w:trHeight w:hRule="exact" w:val="454"/>
        </w:trPr>
        <w:tc>
          <w:tcPr>
            <w:tcW w:w="3783" w:type="dxa"/>
            <w:vAlign w:val="center"/>
          </w:tcPr>
          <w:p w:rsidR="00D91D2A" w:rsidRPr="001767DF" w:rsidRDefault="00D91D2A" w:rsidP="00CE0E03">
            <w:pPr>
              <w:rPr>
                <w:rFonts w:ascii="仿宋_GB2312" w:eastAsia="仿宋_GB2312" w:hint="eastAsia"/>
                <w:sz w:val="24"/>
              </w:rPr>
            </w:pPr>
            <w:r w:rsidRPr="001767DF">
              <w:rPr>
                <w:rFonts w:ascii="仿宋_GB2312" w:eastAsia="仿宋_GB2312" w:hint="eastAsia"/>
                <w:sz w:val="24"/>
              </w:rPr>
              <w:t>专业工程管理与实务（矿业工程）</w:t>
            </w:r>
          </w:p>
        </w:tc>
        <w:tc>
          <w:tcPr>
            <w:tcW w:w="1396" w:type="dxa"/>
            <w:vAlign w:val="center"/>
          </w:tcPr>
          <w:p w:rsidR="00D91D2A" w:rsidRPr="001767DF" w:rsidRDefault="00D91D2A" w:rsidP="00CE0E03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225" w:type="dxa"/>
            <w:vAlign w:val="center"/>
          </w:tcPr>
          <w:p w:rsidR="00D91D2A" w:rsidRPr="001767DF" w:rsidRDefault="00D91D2A" w:rsidP="00CE0E03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217" w:type="dxa"/>
            <w:vAlign w:val="center"/>
          </w:tcPr>
          <w:p w:rsidR="00D91D2A" w:rsidRPr="001767DF" w:rsidRDefault="00D91D2A" w:rsidP="00CE0E03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D91D2A" w:rsidRPr="001767DF" w:rsidRDefault="00D91D2A" w:rsidP="00CE0E03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992" w:type="dxa"/>
            <w:vAlign w:val="center"/>
          </w:tcPr>
          <w:p w:rsidR="00D91D2A" w:rsidRPr="001767DF" w:rsidRDefault="00D91D2A" w:rsidP="00CE0E03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D91D2A" w:rsidTr="00CE0E03">
        <w:trPr>
          <w:cantSplit/>
          <w:trHeight w:hRule="exact" w:val="454"/>
        </w:trPr>
        <w:tc>
          <w:tcPr>
            <w:tcW w:w="3783" w:type="dxa"/>
            <w:vAlign w:val="center"/>
          </w:tcPr>
          <w:p w:rsidR="00D91D2A" w:rsidRPr="001767DF" w:rsidRDefault="00D91D2A" w:rsidP="00CE0E03">
            <w:pPr>
              <w:rPr>
                <w:rFonts w:ascii="仿宋_GB2312" w:eastAsia="仿宋_GB2312" w:hint="eastAsia"/>
                <w:sz w:val="24"/>
              </w:rPr>
            </w:pPr>
            <w:r w:rsidRPr="001767DF">
              <w:rPr>
                <w:rFonts w:ascii="仿宋_GB2312" w:eastAsia="仿宋_GB2312" w:hint="eastAsia"/>
                <w:sz w:val="24"/>
              </w:rPr>
              <w:t>专业工程管理与实务（市政公用）</w:t>
            </w:r>
          </w:p>
        </w:tc>
        <w:tc>
          <w:tcPr>
            <w:tcW w:w="1396" w:type="dxa"/>
            <w:vAlign w:val="center"/>
          </w:tcPr>
          <w:p w:rsidR="00D91D2A" w:rsidRPr="001767DF" w:rsidRDefault="00D91D2A" w:rsidP="00CE0E03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225" w:type="dxa"/>
            <w:vAlign w:val="center"/>
          </w:tcPr>
          <w:p w:rsidR="00D91D2A" w:rsidRPr="001767DF" w:rsidRDefault="00D91D2A" w:rsidP="00CE0E03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217" w:type="dxa"/>
            <w:vAlign w:val="center"/>
          </w:tcPr>
          <w:p w:rsidR="00D91D2A" w:rsidRPr="001767DF" w:rsidRDefault="00D91D2A" w:rsidP="00CE0E03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D91D2A" w:rsidRPr="001767DF" w:rsidRDefault="00D91D2A" w:rsidP="00CE0E03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992" w:type="dxa"/>
            <w:vAlign w:val="center"/>
          </w:tcPr>
          <w:p w:rsidR="00D91D2A" w:rsidRPr="001767DF" w:rsidRDefault="00D91D2A" w:rsidP="00CE0E03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D91D2A" w:rsidTr="00CE0E03">
        <w:trPr>
          <w:cantSplit/>
          <w:trHeight w:hRule="exact" w:val="454"/>
        </w:trPr>
        <w:tc>
          <w:tcPr>
            <w:tcW w:w="3783" w:type="dxa"/>
            <w:vAlign w:val="center"/>
          </w:tcPr>
          <w:p w:rsidR="00D91D2A" w:rsidRPr="001767DF" w:rsidRDefault="00D91D2A" w:rsidP="00CE0E03">
            <w:pPr>
              <w:rPr>
                <w:rFonts w:ascii="仿宋_GB2312" w:eastAsia="仿宋_GB2312" w:hint="eastAsia"/>
                <w:sz w:val="24"/>
              </w:rPr>
            </w:pPr>
            <w:r w:rsidRPr="001767DF">
              <w:rPr>
                <w:rFonts w:ascii="仿宋_GB2312" w:eastAsia="仿宋_GB2312" w:hint="eastAsia"/>
                <w:sz w:val="24"/>
              </w:rPr>
              <w:t>专业工程管理与实务（机电工程）</w:t>
            </w:r>
          </w:p>
        </w:tc>
        <w:tc>
          <w:tcPr>
            <w:tcW w:w="1396" w:type="dxa"/>
            <w:vAlign w:val="center"/>
          </w:tcPr>
          <w:p w:rsidR="00D91D2A" w:rsidRPr="001767DF" w:rsidRDefault="00D91D2A" w:rsidP="00CE0E03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225" w:type="dxa"/>
            <w:vAlign w:val="center"/>
          </w:tcPr>
          <w:p w:rsidR="00D91D2A" w:rsidRPr="001767DF" w:rsidRDefault="00D91D2A" w:rsidP="00CE0E03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217" w:type="dxa"/>
            <w:vAlign w:val="center"/>
          </w:tcPr>
          <w:p w:rsidR="00D91D2A" w:rsidRPr="001767DF" w:rsidRDefault="00D91D2A" w:rsidP="00CE0E03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D91D2A" w:rsidRPr="001767DF" w:rsidRDefault="00D91D2A" w:rsidP="00CE0E03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992" w:type="dxa"/>
            <w:vAlign w:val="center"/>
          </w:tcPr>
          <w:p w:rsidR="00D91D2A" w:rsidRPr="001767DF" w:rsidRDefault="00D91D2A" w:rsidP="00CE0E03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D91D2A" w:rsidTr="00CE0E03">
        <w:trPr>
          <w:trHeight w:hRule="exact" w:val="783"/>
        </w:trPr>
        <w:tc>
          <w:tcPr>
            <w:tcW w:w="9747" w:type="dxa"/>
            <w:gridSpan w:val="6"/>
            <w:vAlign w:val="center"/>
          </w:tcPr>
          <w:p w:rsidR="00D91D2A" w:rsidRPr="001767DF" w:rsidRDefault="00D91D2A" w:rsidP="00CE0E03">
            <w:pPr>
              <w:rPr>
                <w:rFonts w:ascii="仿宋_GB2312" w:eastAsia="仿宋_GB2312" w:hint="eastAsia"/>
                <w:sz w:val="32"/>
                <w:szCs w:val="32"/>
              </w:rPr>
            </w:pPr>
            <w:r w:rsidRPr="001767DF">
              <w:rPr>
                <w:rFonts w:ascii="仿宋_GB2312" w:eastAsia="仿宋_GB2312" w:hint="eastAsia"/>
                <w:sz w:val="32"/>
                <w:szCs w:val="32"/>
              </w:rPr>
              <w:t>联系电话：</w:t>
            </w:r>
          </w:p>
        </w:tc>
      </w:tr>
      <w:tr w:rsidR="00D91D2A" w:rsidTr="00CE0E03">
        <w:trPr>
          <w:trHeight w:hRule="exact" w:val="873"/>
        </w:trPr>
        <w:tc>
          <w:tcPr>
            <w:tcW w:w="9747" w:type="dxa"/>
            <w:gridSpan w:val="6"/>
            <w:vAlign w:val="center"/>
          </w:tcPr>
          <w:p w:rsidR="00D91D2A" w:rsidRPr="00AC0EC4" w:rsidRDefault="00D91D2A" w:rsidP="00CE0E03">
            <w:pPr>
              <w:rPr>
                <w:rFonts w:ascii="仿宋_GB2312" w:eastAsia="仿宋_GB2312" w:hint="eastAsia"/>
                <w:sz w:val="32"/>
                <w:szCs w:val="32"/>
              </w:rPr>
            </w:pPr>
            <w:r w:rsidRPr="00AC0EC4">
              <w:rPr>
                <w:rFonts w:ascii="仿宋_GB2312" w:eastAsia="仿宋_GB2312" w:hint="eastAsia"/>
                <w:sz w:val="32"/>
                <w:szCs w:val="32"/>
              </w:rPr>
              <w:t>联系人：</w:t>
            </w:r>
          </w:p>
        </w:tc>
      </w:tr>
    </w:tbl>
    <w:p w:rsidR="00D91D2A" w:rsidRPr="001767DF" w:rsidRDefault="00D91D2A" w:rsidP="00D91D2A">
      <w:pPr>
        <w:jc w:val="left"/>
        <w:rPr>
          <w:rFonts w:ascii="仿宋_GB2312" w:eastAsia="仿宋_GB2312" w:hint="eastAsia"/>
          <w:sz w:val="32"/>
          <w:szCs w:val="32"/>
        </w:rPr>
      </w:pPr>
      <w:r w:rsidRPr="001767DF">
        <w:rPr>
          <w:rFonts w:ascii="仿宋_GB2312" w:eastAsia="仿宋_GB2312" w:hint="eastAsia"/>
          <w:sz w:val="32"/>
          <w:szCs w:val="32"/>
        </w:rPr>
        <w:t>市（公章）：</w:t>
      </w:r>
    </w:p>
    <w:p w:rsidR="00D91D2A" w:rsidRDefault="00D91D2A" w:rsidP="00D91D2A">
      <w:pPr>
        <w:jc w:val="left"/>
        <w:rPr>
          <w:rFonts w:hint="eastAsia"/>
          <w:sz w:val="32"/>
          <w:szCs w:val="32"/>
        </w:rPr>
      </w:pPr>
    </w:p>
    <w:p w:rsidR="00D91D2A" w:rsidRDefault="00D91D2A" w:rsidP="00D91D2A">
      <w:pPr>
        <w:jc w:val="left"/>
        <w:rPr>
          <w:rFonts w:hint="eastAsia"/>
          <w:sz w:val="32"/>
          <w:szCs w:val="32"/>
        </w:rPr>
      </w:pPr>
    </w:p>
    <w:p w:rsidR="00D91D2A" w:rsidRPr="001767DF" w:rsidRDefault="00D91D2A" w:rsidP="00D91D2A">
      <w:pPr>
        <w:jc w:val="left"/>
        <w:rPr>
          <w:rFonts w:hint="eastAsia"/>
          <w:sz w:val="32"/>
          <w:szCs w:val="32"/>
        </w:rPr>
      </w:pPr>
    </w:p>
    <w:p w:rsidR="00D91D2A" w:rsidRPr="006258D9" w:rsidRDefault="00D91D2A" w:rsidP="00D91D2A">
      <w:pPr>
        <w:jc w:val="left"/>
        <w:rPr>
          <w:rFonts w:ascii="仿宋_GB2312" w:eastAsia="仿宋_GB2312" w:hint="eastAsia"/>
          <w:sz w:val="32"/>
          <w:szCs w:val="32"/>
        </w:rPr>
      </w:pPr>
      <w:r w:rsidRPr="001767DF">
        <w:rPr>
          <w:rFonts w:ascii="仿宋_GB2312" w:eastAsia="仿宋_GB2312" w:hint="eastAsia"/>
          <w:sz w:val="32"/>
          <w:szCs w:val="32"/>
        </w:rPr>
        <w:t>填表人：</w:t>
      </w:r>
      <w:r>
        <w:rPr>
          <w:rFonts w:ascii="仿宋_GB2312" w:eastAsia="仿宋_GB2312" w:hint="eastAsia"/>
          <w:sz w:val="32"/>
          <w:szCs w:val="32"/>
        </w:rPr>
        <w:t xml:space="preserve">                  </w:t>
      </w:r>
      <w:r w:rsidRPr="001767DF">
        <w:rPr>
          <w:rFonts w:ascii="仿宋_GB2312" w:eastAsia="仿宋_GB2312" w:hint="eastAsia"/>
          <w:sz w:val="32"/>
          <w:szCs w:val="32"/>
        </w:rPr>
        <w:t xml:space="preserve"> </w:t>
      </w:r>
      <w:r w:rsidRPr="006258D9">
        <w:rPr>
          <w:rFonts w:ascii="仿宋_GB2312" w:eastAsia="仿宋_GB2312" w:hint="eastAsia"/>
          <w:sz w:val="32"/>
          <w:szCs w:val="32"/>
        </w:rPr>
        <w:t xml:space="preserve"> 填表日期：201</w:t>
      </w:r>
      <w:r>
        <w:rPr>
          <w:rFonts w:ascii="仿宋_GB2312" w:eastAsia="仿宋_GB2312" w:hint="eastAsia"/>
          <w:sz w:val="32"/>
          <w:szCs w:val="32"/>
        </w:rPr>
        <w:t>4</w:t>
      </w:r>
      <w:r w:rsidRPr="006258D9">
        <w:rPr>
          <w:rFonts w:ascii="仿宋_GB2312" w:eastAsia="仿宋_GB2312" w:hint="eastAsia"/>
          <w:sz w:val="32"/>
          <w:szCs w:val="32"/>
        </w:rPr>
        <w:t>年   月   日</w:t>
      </w:r>
    </w:p>
    <w:p w:rsidR="00D91D2A" w:rsidRDefault="00D91D2A" w:rsidP="00D91D2A">
      <w:pPr>
        <w:spacing w:line="312" w:lineRule="auto"/>
        <w:rPr>
          <w:rFonts w:ascii="仿宋_GB2312" w:eastAsia="仿宋_GB2312" w:hint="eastAsia"/>
          <w:sz w:val="32"/>
          <w:szCs w:val="32"/>
        </w:rPr>
      </w:pPr>
    </w:p>
    <w:p w:rsidR="00D91D2A" w:rsidRPr="00996A4C" w:rsidRDefault="00D91D2A" w:rsidP="00D91D2A">
      <w:pPr>
        <w:rPr>
          <w:rFonts w:ascii="宋体" w:hAnsi="宋体"/>
          <w:b/>
          <w:sz w:val="36"/>
          <w:szCs w:val="36"/>
        </w:rPr>
      </w:pPr>
    </w:p>
    <w:p w:rsidR="00530171" w:rsidRPr="00D91D2A" w:rsidRDefault="00530171"/>
    <w:sectPr w:rsidR="00530171" w:rsidRPr="00D91D2A" w:rsidSect="00E61B4E">
      <w:footerReference w:type="even" r:id="rId6"/>
      <w:footerReference w:type="default" r:id="rId7"/>
      <w:pgSz w:w="11906" w:h="16838" w:code="9"/>
      <w:pgMar w:top="2098" w:right="1474" w:bottom="1985" w:left="1588" w:header="851" w:footer="992" w:gutter="0"/>
      <w:cols w:space="425"/>
      <w:titlePg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E709D" w:rsidRDefault="00DE709D" w:rsidP="00D91D2A">
      <w:r>
        <w:separator/>
      </w:r>
    </w:p>
  </w:endnote>
  <w:endnote w:type="continuationSeparator" w:id="0">
    <w:p w:rsidR="00DE709D" w:rsidRDefault="00DE709D" w:rsidP="00D91D2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1782" w:rsidRDefault="00DE709D">
    <w:pPr>
      <w:pStyle w:val="a4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Pr="00AA2745">
      <w:rPr>
        <w:noProof/>
        <w:lang w:val="zh-CN"/>
      </w:rPr>
      <w:t>6</w:t>
    </w:r>
    <w:r>
      <w:fldChar w:fldCharType="end"/>
    </w:r>
  </w:p>
  <w:p w:rsidR="00231782" w:rsidRDefault="00DE709D" w:rsidP="005029C5">
    <w:pPr>
      <w:pStyle w:val="a4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1782" w:rsidRDefault="00DE709D">
    <w:pPr>
      <w:pStyle w:val="a4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Pr="0005687D">
      <w:rPr>
        <w:noProof/>
        <w:lang w:val="zh-CN"/>
      </w:rPr>
      <w:t>7</w:t>
    </w:r>
    <w:r>
      <w:fldChar w:fldCharType="end"/>
    </w:r>
  </w:p>
  <w:p w:rsidR="00231782" w:rsidRDefault="00DE709D" w:rsidP="005029C5">
    <w:pPr>
      <w:pStyle w:val="a4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E709D" w:rsidRDefault="00DE709D" w:rsidP="00D91D2A">
      <w:r>
        <w:separator/>
      </w:r>
    </w:p>
  </w:footnote>
  <w:footnote w:type="continuationSeparator" w:id="0">
    <w:p w:rsidR="00DE709D" w:rsidRDefault="00DE709D" w:rsidP="00D91D2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91D2A"/>
    <w:rsid w:val="00530171"/>
    <w:rsid w:val="00D91D2A"/>
    <w:rsid w:val="00DE70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1D2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91D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91D2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91D2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91D2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</Words>
  <Characters>258</Characters>
  <Application>Microsoft Office Word</Application>
  <DocSecurity>0</DocSecurity>
  <Lines>2</Lines>
  <Paragraphs>1</Paragraphs>
  <ScaleCrop>false</ScaleCrop>
  <Company/>
  <LinksUpToDate>false</LinksUpToDate>
  <CharactersWithSpaces>302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2014-01-28T02:39:00Z</dcterms:created>
  <dcterms:modified xsi:type="dcterms:W3CDTF">2014-01-28T02:39:00Z</dcterms:modified>
</cp:coreProperties>
</file>