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8BD" w:rsidRPr="004938BD" w:rsidRDefault="004938BD" w:rsidP="004938BD">
      <w:pPr>
        <w:widowControl/>
        <w:shd w:val="clear" w:color="auto" w:fill="FCFCFC"/>
        <w:wordWrap w:val="0"/>
        <w:spacing w:line="299" w:lineRule="atLeast"/>
        <w:jc w:val="left"/>
        <w:rPr>
          <w:rFonts w:ascii="宋体" w:eastAsia="宋体" w:hAnsi="宋体" w:cs="宋体"/>
          <w:color w:val="292929"/>
          <w:kern w:val="0"/>
          <w:sz w:val="19"/>
          <w:szCs w:val="19"/>
        </w:rPr>
      </w:pPr>
      <w:r w:rsidRPr="004938BD">
        <w:rPr>
          <w:rFonts w:ascii="宋体" w:eastAsia="宋体" w:hAnsi="宋体" w:cs="宋体" w:hint="eastAsia"/>
          <w:color w:val="292929"/>
          <w:kern w:val="0"/>
          <w:sz w:val="30"/>
          <w:szCs w:val="30"/>
        </w:rPr>
        <w:t>附件一：</w:t>
      </w:r>
    </w:p>
    <w:p w:rsidR="004938BD" w:rsidRPr="004938BD" w:rsidRDefault="004938BD" w:rsidP="004938BD">
      <w:pPr>
        <w:widowControl/>
        <w:shd w:val="clear" w:color="auto" w:fill="FCFCFC"/>
        <w:wordWrap w:val="0"/>
        <w:spacing w:line="299" w:lineRule="atLeast"/>
        <w:jc w:val="center"/>
        <w:rPr>
          <w:rFonts w:ascii="宋体" w:eastAsia="宋体" w:hAnsi="宋体" w:cs="宋体" w:hint="eastAsia"/>
          <w:color w:val="292929"/>
          <w:kern w:val="0"/>
          <w:sz w:val="19"/>
          <w:szCs w:val="19"/>
        </w:rPr>
      </w:pPr>
      <w:r w:rsidRPr="004938BD">
        <w:rPr>
          <w:rFonts w:ascii="宋体" w:eastAsia="宋体" w:hAnsi="宋体" w:cs="宋体" w:hint="eastAsia"/>
          <w:b/>
          <w:bCs/>
          <w:color w:val="292929"/>
          <w:kern w:val="0"/>
          <w:sz w:val="36"/>
          <w:szCs w:val="36"/>
        </w:rPr>
        <w:t>注册安全工程师执业资格考试科目代码表</w:t>
      </w:r>
    </w:p>
    <w:tbl>
      <w:tblPr>
        <w:tblW w:w="0" w:type="auto"/>
        <w:tblInd w:w="108" w:type="dxa"/>
        <w:shd w:val="clear" w:color="auto" w:fill="FCFCFC"/>
        <w:tblLook w:val="04A0"/>
      </w:tblPr>
      <w:tblGrid>
        <w:gridCol w:w="1017"/>
        <w:gridCol w:w="1336"/>
        <w:gridCol w:w="1655"/>
        <w:gridCol w:w="4406"/>
      </w:tblGrid>
      <w:tr w:rsidR="004938BD" w:rsidRPr="004938BD" w:rsidTr="004938BD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名称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级别</w:t>
            </w:r>
          </w:p>
        </w:tc>
        <w:tc>
          <w:tcPr>
            <w:tcW w:w="1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专业</w:t>
            </w:r>
          </w:p>
        </w:tc>
        <w:tc>
          <w:tcPr>
            <w:tcW w:w="4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科目</w:t>
            </w:r>
          </w:p>
        </w:tc>
      </w:tr>
      <w:tr w:rsidR="004938BD" w:rsidRPr="004938BD" w:rsidTr="004938BD">
        <w:tc>
          <w:tcPr>
            <w:tcW w:w="10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033.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注册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安全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工程师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04.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考全科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01.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安全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工程师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安全生产法及相关法律知识</w:t>
            </w:r>
          </w:p>
        </w:tc>
      </w:tr>
      <w:tr w:rsidR="004938BD" w:rsidRPr="004938BD" w:rsidTr="004938BD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2.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安全生产管理知识</w:t>
            </w:r>
          </w:p>
        </w:tc>
      </w:tr>
      <w:tr w:rsidR="004938BD" w:rsidRPr="004938BD" w:rsidTr="004938BD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3.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安全生产技术</w:t>
            </w:r>
          </w:p>
        </w:tc>
      </w:tr>
      <w:tr w:rsidR="004938BD" w:rsidRPr="004938BD" w:rsidTr="004938BD">
        <w:trPr>
          <w:trHeight w:val="5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安全生产事故案例分析</w:t>
            </w:r>
          </w:p>
        </w:tc>
      </w:tr>
      <w:tr w:rsidR="004938BD" w:rsidRPr="004938BD" w:rsidTr="004938BD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 w:hint="eastAsia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02.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免二科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01.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安全</w:t>
            </w:r>
          </w:p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工程师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安全生产法及相关法律知识</w:t>
            </w:r>
          </w:p>
        </w:tc>
      </w:tr>
      <w:tr w:rsidR="004938BD" w:rsidRPr="004938BD" w:rsidTr="004938BD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4938BD" w:rsidRPr="004938BD" w:rsidRDefault="004938BD" w:rsidP="004938BD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hideMark/>
          </w:tcPr>
          <w:p w:rsidR="004938BD" w:rsidRPr="004938BD" w:rsidRDefault="004938BD" w:rsidP="004938BD">
            <w:pPr>
              <w:widowControl/>
              <w:wordWrap w:val="0"/>
              <w:spacing w:line="299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9"/>
                <w:szCs w:val="19"/>
              </w:rPr>
            </w:pPr>
            <w:r w:rsidRPr="004938BD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4938BD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安全生产事故案例分析</w:t>
            </w:r>
          </w:p>
        </w:tc>
      </w:tr>
    </w:tbl>
    <w:p w:rsidR="00676A91" w:rsidRDefault="00676A91"/>
    <w:sectPr w:rsidR="00676A91" w:rsidSect="00676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A32" w:rsidRDefault="00C33A32" w:rsidP="004938BD">
      <w:r>
        <w:separator/>
      </w:r>
    </w:p>
  </w:endnote>
  <w:endnote w:type="continuationSeparator" w:id="0">
    <w:p w:rsidR="00C33A32" w:rsidRDefault="00C33A32" w:rsidP="00493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A32" w:rsidRDefault="00C33A32" w:rsidP="004938BD">
      <w:r>
        <w:separator/>
      </w:r>
    </w:p>
  </w:footnote>
  <w:footnote w:type="continuationSeparator" w:id="0">
    <w:p w:rsidR="00C33A32" w:rsidRDefault="00C33A32" w:rsidP="00493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8BD"/>
    <w:rsid w:val="004938BD"/>
    <w:rsid w:val="00676A91"/>
    <w:rsid w:val="00C3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8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8BD"/>
    <w:rPr>
      <w:sz w:val="18"/>
      <w:szCs w:val="18"/>
    </w:rPr>
  </w:style>
  <w:style w:type="paragraph" w:customStyle="1" w:styleId="p0">
    <w:name w:val="p0"/>
    <w:basedOn w:val="a"/>
    <w:rsid w:val="004938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7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2013-04-22T09:29:00Z</dcterms:created>
  <dcterms:modified xsi:type="dcterms:W3CDTF">2013-04-22T09:29:00Z</dcterms:modified>
</cp:coreProperties>
</file>