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B73" w:rsidRDefault="00192B73" w:rsidP="00192B73">
      <w:pPr>
        <w:jc w:val="center"/>
        <w:rPr>
          <w:rFonts w:hint="eastAsia"/>
          <w:lang w:eastAsia="zh-CN"/>
        </w:rPr>
      </w:pPr>
      <w:r>
        <w:rPr>
          <w:rFonts w:hint="eastAsia"/>
          <w:lang w:eastAsia="zh-CN"/>
        </w:rPr>
        <w:t>冬季施工方案</w:t>
      </w:r>
    </w:p>
    <w:p w:rsidR="00192B73" w:rsidRDefault="00192B73" w:rsidP="00192B73">
      <w:pPr>
        <w:rPr>
          <w:rFonts w:hint="eastAsia"/>
          <w:lang w:eastAsia="zh-CN"/>
        </w:rPr>
      </w:pPr>
      <w:r>
        <w:rPr>
          <w:rFonts w:hint="eastAsia"/>
          <w:lang w:eastAsia="zh-CN"/>
        </w:rPr>
        <w:t>根据实际现场气温情况，为了加快施工进度，缩短工期，经甲方同意，决定提前进入施工阶段，故</w:t>
      </w:r>
      <w:proofErr w:type="gramStart"/>
      <w:r>
        <w:rPr>
          <w:rFonts w:hint="eastAsia"/>
          <w:lang w:eastAsia="zh-CN"/>
        </w:rPr>
        <w:t>特采取</w:t>
      </w:r>
      <w:proofErr w:type="gramEnd"/>
      <w:r>
        <w:rPr>
          <w:rFonts w:hint="eastAsia"/>
          <w:lang w:eastAsia="zh-CN"/>
        </w:rPr>
        <w:t>冬季施工方案，以保证工程质量。</w:t>
      </w:r>
    </w:p>
    <w:p w:rsidR="00192B73" w:rsidRDefault="00192B73" w:rsidP="00192B73">
      <w:pPr>
        <w:rPr>
          <w:rFonts w:hint="eastAsia"/>
          <w:lang w:eastAsia="zh-CN"/>
        </w:rPr>
      </w:pPr>
      <w:r>
        <w:rPr>
          <w:rFonts w:hint="eastAsia"/>
          <w:lang w:eastAsia="zh-CN"/>
        </w:rPr>
        <w:t>一、工程概况：</w:t>
      </w:r>
    </w:p>
    <w:p w:rsidR="00192B73" w:rsidRDefault="00192B73" w:rsidP="00192B73">
      <w:pPr>
        <w:rPr>
          <w:rFonts w:hint="eastAsia"/>
          <w:lang w:eastAsia="zh-CN"/>
        </w:rPr>
      </w:pPr>
      <w:r>
        <w:rPr>
          <w:rFonts w:hint="eastAsia"/>
          <w:lang w:eastAsia="zh-CN"/>
        </w:rPr>
        <w:t>本楼建筑面积为</w:t>
      </w:r>
      <w:proofErr w:type="gramStart"/>
      <w:r>
        <w:rPr>
          <w:rFonts w:hint="eastAsia"/>
          <w:lang w:eastAsia="zh-CN"/>
        </w:rPr>
        <w:t>为</w:t>
      </w:r>
      <w:proofErr w:type="gramEnd"/>
      <w:r>
        <w:rPr>
          <w:rFonts w:hint="eastAsia"/>
          <w:lang w:eastAsia="zh-CN"/>
        </w:rPr>
        <w:t>结构，按要求于</w:t>
      </w:r>
      <w:r>
        <w:rPr>
          <w:rFonts w:hint="eastAsia"/>
          <w:lang w:eastAsia="zh-CN"/>
        </w:rPr>
        <w:t>20</w:t>
      </w:r>
      <w:r>
        <w:rPr>
          <w:rFonts w:hint="eastAsia"/>
          <w:lang w:eastAsia="zh-CN"/>
        </w:rPr>
        <w:t>××年××月××日开始进行主体砌筑。</w:t>
      </w:r>
    </w:p>
    <w:p w:rsidR="00192B73" w:rsidRDefault="00192B73" w:rsidP="00192B73">
      <w:pPr>
        <w:rPr>
          <w:rFonts w:hint="eastAsia"/>
          <w:lang w:eastAsia="zh-CN"/>
        </w:rPr>
      </w:pPr>
      <w:r>
        <w:rPr>
          <w:rFonts w:hint="eastAsia"/>
          <w:lang w:eastAsia="zh-CN"/>
        </w:rPr>
        <w:t>二、冬施准备：</w:t>
      </w:r>
    </w:p>
    <w:p w:rsidR="00192B73" w:rsidRDefault="00192B73" w:rsidP="00192B73">
      <w:pPr>
        <w:rPr>
          <w:rFonts w:hint="eastAsia"/>
          <w:lang w:eastAsia="zh-CN"/>
        </w:rPr>
      </w:pPr>
      <w:r>
        <w:rPr>
          <w:rFonts w:hint="eastAsia"/>
          <w:lang w:eastAsia="zh-CN"/>
        </w:rPr>
        <w:t>由于气温早晚温差太大，如果采用在这一时间内进行施工，砖砌体砂浆会产生冻裂、</w:t>
      </w:r>
      <w:proofErr w:type="gramStart"/>
      <w:r>
        <w:rPr>
          <w:rFonts w:hint="eastAsia"/>
          <w:lang w:eastAsia="zh-CN"/>
        </w:rPr>
        <w:t>吐缝而</w:t>
      </w:r>
      <w:proofErr w:type="gramEnd"/>
      <w:r>
        <w:rPr>
          <w:rFonts w:hint="eastAsia"/>
          <w:lang w:eastAsia="zh-CN"/>
        </w:rPr>
        <w:t>无法保证其后期强度，圈梁</w:t>
      </w:r>
      <w:proofErr w:type="gramStart"/>
      <w:r>
        <w:rPr>
          <w:rFonts w:hint="eastAsia"/>
          <w:lang w:eastAsia="zh-CN"/>
        </w:rPr>
        <w:t>砼</w:t>
      </w:r>
      <w:proofErr w:type="gramEnd"/>
      <w:r>
        <w:rPr>
          <w:rFonts w:hint="eastAsia"/>
          <w:lang w:eastAsia="zh-CN"/>
        </w:rPr>
        <w:t>强度达不到稳定增长，为了保证不出现上述情况，</w:t>
      </w:r>
      <w:proofErr w:type="gramStart"/>
      <w:r>
        <w:rPr>
          <w:rFonts w:hint="eastAsia"/>
          <w:lang w:eastAsia="zh-CN"/>
        </w:rPr>
        <w:t>特采取</w:t>
      </w:r>
      <w:proofErr w:type="gramEnd"/>
      <w:r>
        <w:rPr>
          <w:rFonts w:hint="eastAsia"/>
          <w:lang w:eastAsia="zh-CN"/>
        </w:rPr>
        <w:t>如下方案：</w:t>
      </w:r>
    </w:p>
    <w:p w:rsidR="00192B73" w:rsidRDefault="00192B73" w:rsidP="00192B73">
      <w:pPr>
        <w:rPr>
          <w:rFonts w:hint="eastAsia"/>
          <w:lang w:eastAsia="zh-CN"/>
        </w:rPr>
      </w:pPr>
      <w:r>
        <w:rPr>
          <w:rFonts w:hint="eastAsia"/>
          <w:lang w:eastAsia="zh-CN"/>
        </w:rPr>
        <w:t>1</w:t>
      </w:r>
      <w:r>
        <w:rPr>
          <w:rFonts w:hint="eastAsia"/>
          <w:lang w:eastAsia="zh-CN"/>
        </w:rPr>
        <w:t>、</w:t>
      </w:r>
      <w:r>
        <w:rPr>
          <w:rFonts w:hint="eastAsia"/>
          <w:lang w:eastAsia="zh-CN"/>
        </w:rPr>
        <w:tab/>
      </w:r>
      <w:r>
        <w:rPr>
          <w:rFonts w:hint="eastAsia"/>
          <w:lang w:eastAsia="zh-CN"/>
        </w:rPr>
        <w:t>搅拌用水水箱，</w:t>
      </w:r>
      <w:r>
        <w:rPr>
          <w:rFonts w:hint="eastAsia"/>
          <w:lang w:eastAsia="zh-CN"/>
        </w:rPr>
        <w:t>2m3</w:t>
      </w:r>
      <w:r>
        <w:rPr>
          <w:rFonts w:hint="eastAsia"/>
          <w:lang w:eastAsia="zh-CN"/>
        </w:rPr>
        <w:t>左右，离地</w:t>
      </w:r>
      <w:r>
        <w:rPr>
          <w:rFonts w:hint="eastAsia"/>
          <w:lang w:eastAsia="zh-CN"/>
        </w:rPr>
        <w:t>2.0m</w:t>
      </w:r>
      <w:r>
        <w:rPr>
          <w:rFonts w:hint="eastAsia"/>
          <w:lang w:eastAsia="zh-CN"/>
        </w:rPr>
        <w:t>左右，下部距地</w:t>
      </w:r>
      <w:r>
        <w:rPr>
          <w:rFonts w:hint="eastAsia"/>
          <w:lang w:eastAsia="zh-CN"/>
        </w:rPr>
        <w:t>0.4m</w:t>
      </w:r>
      <w:r>
        <w:rPr>
          <w:rFonts w:hint="eastAsia"/>
          <w:lang w:eastAsia="zh-CN"/>
        </w:rPr>
        <w:t>处安置炭火使水温达到保证（</w:t>
      </w:r>
      <w:r>
        <w:rPr>
          <w:rFonts w:hint="eastAsia"/>
          <w:lang w:eastAsia="zh-CN"/>
        </w:rPr>
        <w:t>50</w:t>
      </w:r>
      <w:r>
        <w:rPr>
          <w:rFonts w:hint="eastAsia"/>
          <w:lang w:eastAsia="zh-CN"/>
        </w:rPr>
        <w:t>℃以下），购买储备煤炭。</w:t>
      </w:r>
    </w:p>
    <w:p w:rsidR="00192B73" w:rsidRDefault="00192B73" w:rsidP="00192B73">
      <w:pPr>
        <w:rPr>
          <w:rFonts w:hint="eastAsia"/>
          <w:lang w:eastAsia="zh-CN"/>
        </w:rPr>
      </w:pPr>
      <w:r>
        <w:rPr>
          <w:rFonts w:hint="eastAsia"/>
          <w:lang w:eastAsia="zh-CN"/>
        </w:rPr>
        <w:t>2</w:t>
      </w:r>
      <w:r>
        <w:rPr>
          <w:rFonts w:hint="eastAsia"/>
          <w:lang w:eastAsia="zh-CN"/>
        </w:rPr>
        <w:t>、</w:t>
      </w:r>
      <w:r>
        <w:rPr>
          <w:rFonts w:hint="eastAsia"/>
          <w:lang w:eastAsia="zh-CN"/>
        </w:rPr>
        <w:tab/>
      </w:r>
      <w:r>
        <w:rPr>
          <w:rFonts w:hint="eastAsia"/>
          <w:lang w:eastAsia="zh-CN"/>
        </w:rPr>
        <w:t>买加厚塑料布</w:t>
      </w:r>
      <w:r>
        <w:rPr>
          <w:rFonts w:hint="eastAsia"/>
          <w:lang w:eastAsia="zh-CN"/>
        </w:rPr>
        <w:t>3000m2</w:t>
      </w:r>
      <w:r>
        <w:rPr>
          <w:rFonts w:hint="eastAsia"/>
          <w:lang w:eastAsia="zh-CN"/>
        </w:rPr>
        <w:t>、篷布</w:t>
      </w:r>
      <w:r>
        <w:rPr>
          <w:rFonts w:hint="eastAsia"/>
          <w:lang w:eastAsia="zh-CN"/>
        </w:rPr>
        <w:t>1000m2</w:t>
      </w:r>
      <w:r>
        <w:rPr>
          <w:rFonts w:hint="eastAsia"/>
          <w:lang w:eastAsia="zh-CN"/>
        </w:rPr>
        <w:t>备用。</w:t>
      </w:r>
    </w:p>
    <w:p w:rsidR="00192B73" w:rsidRDefault="00192B73" w:rsidP="00192B73">
      <w:pPr>
        <w:rPr>
          <w:rFonts w:hint="eastAsia"/>
          <w:lang w:eastAsia="zh-CN"/>
        </w:rPr>
      </w:pPr>
      <w:r>
        <w:rPr>
          <w:rFonts w:hint="eastAsia"/>
          <w:lang w:eastAsia="zh-CN"/>
        </w:rPr>
        <w:t>3</w:t>
      </w:r>
      <w:r>
        <w:rPr>
          <w:rFonts w:hint="eastAsia"/>
          <w:lang w:eastAsia="zh-CN"/>
        </w:rPr>
        <w:t>、</w:t>
      </w:r>
      <w:r>
        <w:rPr>
          <w:rFonts w:hint="eastAsia"/>
          <w:lang w:eastAsia="zh-CN"/>
        </w:rPr>
        <w:tab/>
      </w:r>
      <w:r>
        <w:rPr>
          <w:rFonts w:hint="eastAsia"/>
          <w:lang w:eastAsia="zh-CN"/>
        </w:rPr>
        <w:t>砂浆、</w:t>
      </w:r>
      <w:proofErr w:type="gramStart"/>
      <w:r>
        <w:rPr>
          <w:rFonts w:hint="eastAsia"/>
          <w:lang w:eastAsia="zh-CN"/>
        </w:rPr>
        <w:t>砼</w:t>
      </w:r>
      <w:proofErr w:type="gramEnd"/>
      <w:r>
        <w:rPr>
          <w:rFonts w:hint="eastAsia"/>
          <w:lang w:eastAsia="zh-CN"/>
        </w:rPr>
        <w:t>拌合料的适用外加剂</w:t>
      </w:r>
      <w:r>
        <w:rPr>
          <w:rFonts w:hint="eastAsia"/>
          <w:lang w:eastAsia="zh-CN"/>
        </w:rPr>
        <w:t>(</w:t>
      </w:r>
      <w:r>
        <w:rPr>
          <w:rFonts w:hint="eastAsia"/>
          <w:lang w:eastAsia="zh-CN"/>
        </w:rPr>
        <w:t>早强剂、防冻剂等</w:t>
      </w:r>
      <w:r>
        <w:rPr>
          <w:rFonts w:hint="eastAsia"/>
          <w:lang w:eastAsia="zh-CN"/>
        </w:rPr>
        <w:t>)</w:t>
      </w:r>
      <w:r>
        <w:rPr>
          <w:rFonts w:hint="eastAsia"/>
          <w:lang w:eastAsia="zh-CN"/>
        </w:rPr>
        <w:t>，按水泥用量的</w:t>
      </w:r>
      <w:r>
        <w:rPr>
          <w:rFonts w:hint="eastAsia"/>
          <w:lang w:eastAsia="zh-CN"/>
        </w:rPr>
        <w:t>2--3%</w:t>
      </w:r>
      <w:r>
        <w:rPr>
          <w:rFonts w:hint="eastAsia"/>
          <w:lang w:eastAsia="zh-CN"/>
        </w:rPr>
        <w:t>计，其使用说明书、合格证必须齐全。</w:t>
      </w:r>
    </w:p>
    <w:p w:rsidR="00192B73" w:rsidRDefault="00192B73" w:rsidP="00192B73">
      <w:pPr>
        <w:rPr>
          <w:rFonts w:hint="eastAsia"/>
          <w:lang w:eastAsia="zh-CN"/>
        </w:rPr>
      </w:pPr>
      <w:r>
        <w:rPr>
          <w:rFonts w:hint="eastAsia"/>
          <w:lang w:eastAsia="zh-CN"/>
        </w:rPr>
        <w:t>4</w:t>
      </w:r>
      <w:r>
        <w:rPr>
          <w:rFonts w:hint="eastAsia"/>
          <w:lang w:eastAsia="zh-CN"/>
        </w:rPr>
        <w:t>、</w:t>
      </w:r>
      <w:r>
        <w:rPr>
          <w:rFonts w:hint="eastAsia"/>
          <w:lang w:eastAsia="zh-CN"/>
        </w:rPr>
        <w:t>15</w:t>
      </w:r>
      <w:r>
        <w:rPr>
          <w:rFonts w:hint="eastAsia"/>
          <w:lang w:eastAsia="zh-CN"/>
        </w:rPr>
        <w:t>支温度计挂贴在操作实际施工区内。</w:t>
      </w:r>
    </w:p>
    <w:p w:rsidR="00192B73" w:rsidRDefault="00192B73" w:rsidP="00192B73">
      <w:pPr>
        <w:rPr>
          <w:rFonts w:hint="eastAsia"/>
          <w:lang w:eastAsia="zh-CN"/>
        </w:rPr>
      </w:pPr>
      <w:r>
        <w:rPr>
          <w:rFonts w:hint="eastAsia"/>
          <w:lang w:eastAsia="zh-CN"/>
        </w:rPr>
        <w:t>5</w:t>
      </w:r>
      <w:r>
        <w:rPr>
          <w:rFonts w:hint="eastAsia"/>
          <w:lang w:eastAsia="zh-CN"/>
        </w:rPr>
        <w:t>、</w:t>
      </w:r>
      <w:proofErr w:type="gramStart"/>
      <w:r>
        <w:rPr>
          <w:rFonts w:hint="eastAsia"/>
          <w:lang w:eastAsia="zh-CN"/>
        </w:rPr>
        <w:t>围护区</w:t>
      </w:r>
      <w:proofErr w:type="gramEnd"/>
      <w:r>
        <w:rPr>
          <w:rFonts w:hint="eastAsia"/>
          <w:lang w:eastAsia="zh-CN"/>
        </w:rPr>
        <w:t>内设取暖炉</w:t>
      </w:r>
      <w:r>
        <w:rPr>
          <w:rFonts w:hint="eastAsia"/>
          <w:lang w:eastAsia="zh-CN"/>
        </w:rPr>
        <w:t>4</w:t>
      </w:r>
      <w:r>
        <w:rPr>
          <w:rFonts w:hint="eastAsia"/>
          <w:lang w:eastAsia="zh-CN"/>
        </w:rPr>
        <w:t>处，确保施工区周围温度在</w:t>
      </w:r>
      <w:r>
        <w:rPr>
          <w:rFonts w:hint="eastAsia"/>
          <w:lang w:eastAsia="zh-CN"/>
        </w:rPr>
        <w:t>10</w:t>
      </w:r>
      <w:r>
        <w:rPr>
          <w:rFonts w:hint="eastAsia"/>
          <w:lang w:eastAsia="zh-CN"/>
        </w:rPr>
        <w:t>左右，提高整体砌体表面温度。</w:t>
      </w:r>
    </w:p>
    <w:p w:rsidR="00192B73" w:rsidRDefault="00192B73" w:rsidP="00192B73">
      <w:pPr>
        <w:rPr>
          <w:rFonts w:hint="eastAsia"/>
          <w:lang w:eastAsia="zh-CN"/>
        </w:rPr>
      </w:pPr>
      <w:r>
        <w:rPr>
          <w:rFonts w:hint="eastAsia"/>
          <w:lang w:eastAsia="zh-CN"/>
        </w:rPr>
        <w:t>6</w:t>
      </w:r>
      <w:r>
        <w:rPr>
          <w:rFonts w:hint="eastAsia"/>
          <w:lang w:eastAsia="zh-CN"/>
        </w:rPr>
        <w:t>、施工用水管道采用钢管并进行保温处理。</w:t>
      </w:r>
    </w:p>
    <w:p w:rsidR="00192B73" w:rsidRDefault="00192B73" w:rsidP="00192B73">
      <w:pPr>
        <w:rPr>
          <w:rFonts w:hint="eastAsia"/>
          <w:lang w:eastAsia="zh-CN"/>
        </w:rPr>
      </w:pPr>
      <w:r>
        <w:rPr>
          <w:rFonts w:hint="eastAsia"/>
          <w:lang w:eastAsia="zh-CN"/>
        </w:rPr>
        <w:t>7</w:t>
      </w:r>
      <w:r>
        <w:rPr>
          <w:rFonts w:hint="eastAsia"/>
          <w:lang w:eastAsia="zh-CN"/>
        </w:rPr>
        <w:t>、根据气候情况，砌体四周周边生火保温，用废旧油桶</w:t>
      </w:r>
      <w:r>
        <w:rPr>
          <w:rFonts w:hint="eastAsia"/>
          <w:lang w:eastAsia="zh-CN"/>
        </w:rPr>
        <w:t>1</w:t>
      </w:r>
      <w:r>
        <w:rPr>
          <w:rFonts w:hint="eastAsia"/>
          <w:lang w:eastAsia="zh-CN"/>
        </w:rPr>
        <w:t>割</w:t>
      </w:r>
      <w:r>
        <w:rPr>
          <w:rFonts w:hint="eastAsia"/>
          <w:lang w:eastAsia="zh-CN"/>
        </w:rPr>
        <w:t>2</w:t>
      </w:r>
      <w:r>
        <w:rPr>
          <w:rFonts w:hint="eastAsia"/>
          <w:lang w:eastAsia="zh-CN"/>
        </w:rPr>
        <w:t>加工火炉</w:t>
      </w:r>
      <w:r>
        <w:rPr>
          <w:rFonts w:hint="eastAsia"/>
          <w:lang w:eastAsia="zh-CN"/>
        </w:rPr>
        <w:t>20</w:t>
      </w:r>
      <w:r>
        <w:rPr>
          <w:rFonts w:hint="eastAsia"/>
          <w:lang w:eastAsia="zh-CN"/>
        </w:rPr>
        <w:t>个，</w:t>
      </w:r>
    </w:p>
    <w:p w:rsidR="00192B73" w:rsidRDefault="00192B73" w:rsidP="00192B73">
      <w:pPr>
        <w:rPr>
          <w:rFonts w:hint="eastAsia"/>
          <w:lang w:eastAsia="zh-CN"/>
        </w:rPr>
      </w:pPr>
      <w:r>
        <w:rPr>
          <w:rFonts w:hint="eastAsia"/>
          <w:lang w:eastAsia="zh-CN"/>
        </w:rPr>
        <w:t>8</w:t>
      </w:r>
      <w:r>
        <w:rPr>
          <w:rFonts w:hint="eastAsia"/>
          <w:lang w:eastAsia="zh-CN"/>
        </w:rPr>
        <w:t>、当温度差别太大时，应将砌体的砌筑现场整体进行围护来保护其砌体砂浆的强度均匀稳定的增强。</w:t>
      </w:r>
    </w:p>
    <w:p w:rsidR="00192B73" w:rsidRDefault="00192B73" w:rsidP="00192B73">
      <w:pPr>
        <w:rPr>
          <w:rFonts w:hint="eastAsia"/>
          <w:lang w:eastAsia="zh-CN"/>
        </w:rPr>
      </w:pPr>
      <w:r>
        <w:rPr>
          <w:rFonts w:hint="eastAsia"/>
          <w:lang w:eastAsia="zh-CN"/>
        </w:rPr>
        <w:t>三、冬</w:t>
      </w:r>
      <w:proofErr w:type="gramStart"/>
      <w:r>
        <w:rPr>
          <w:rFonts w:hint="eastAsia"/>
          <w:lang w:eastAsia="zh-CN"/>
        </w:rPr>
        <w:t>期施工</w:t>
      </w:r>
      <w:proofErr w:type="gramEnd"/>
      <w:r>
        <w:rPr>
          <w:rFonts w:hint="eastAsia"/>
          <w:lang w:eastAsia="zh-CN"/>
        </w:rPr>
        <w:t>措施</w:t>
      </w:r>
    </w:p>
    <w:p w:rsidR="00192B73" w:rsidRDefault="00192B73" w:rsidP="00192B73">
      <w:pPr>
        <w:rPr>
          <w:rFonts w:hint="eastAsia"/>
          <w:lang w:eastAsia="zh-CN"/>
        </w:rPr>
      </w:pPr>
      <w:r>
        <w:rPr>
          <w:rFonts w:hint="eastAsia"/>
          <w:lang w:eastAsia="zh-CN"/>
        </w:rPr>
        <w:lastRenderedPageBreak/>
        <w:t>施工规范规定，冬季临近时，当连续</w:t>
      </w:r>
      <w:r>
        <w:rPr>
          <w:rFonts w:hint="eastAsia"/>
          <w:lang w:eastAsia="zh-CN"/>
        </w:rPr>
        <w:t>5</w:t>
      </w:r>
      <w:r>
        <w:rPr>
          <w:rFonts w:hint="eastAsia"/>
          <w:lang w:eastAsia="zh-CN"/>
        </w:rPr>
        <w:t>天日平均气温稳定低于摄氏</w:t>
      </w:r>
      <w:r>
        <w:rPr>
          <w:rFonts w:hint="eastAsia"/>
          <w:lang w:eastAsia="zh-CN"/>
        </w:rPr>
        <w:t>5</w:t>
      </w:r>
      <w:r>
        <w:rPr>
          <w:rFonts w:hint="eastAsia"/>
          <w:lang w:eastAsia="zh-CN"/>
        </w:rPr>
        <w:t>度，则砌体施工进入冬期砌体施工。</w:t>
      </w:r>
    </w:p>
    <w:p w:rsidR="00192B73" w:rsidRDefault="00192B73" w:rsidP="00192B73">
      <w:pPr>
        <w:rPr>
          <w:rFonts w:hint="eastAsia"/>
          <w:lang w:eastAsia="zh-CN"/>
        </w:rPr>
      </w:pPr>
      <w:r>
        <w:rPr>
          <w:rFonts w:hint="eastAsia"/>
          <w:lang w:eastAsia="zh-CN"/>
        </w:rPr>
        <w:t>冬期砌体的实质是在自然</w:t>
      </w:r>
      <w:proofErr w:type="gramStart"/>
      <w:r>
        <w:rPr>
          <w:rFonts w:hint="eastAsia"/>
          <w:lang w:eastAsia="zh-CN"/>
        </w:rPr>
        <w:t>负温环境</w:t>
      </w:r>
      <w:proofErr w:type="gramEnd"/>
      <w:r>
        <w:rPr>
          <w:rFonts w:hint="eastAsia"/>
          <w:lang w:eastAsia="zh-CN"/>
        </w:rPr>
        <w:t>中要创造各种可能的养护条件，使砌体的强度增长稳定并得到设计要求。</w:t>
      </w:r>
    </w:p>
    <w:p w:rsidR="00192B73" w:rsidRDefault="00192B73" w:rsidP="00192B73">
      <w:pPr>
        <w:rPr>
          <w:rFonts w:hint="eastAsia"/>
          <w:lang w:eastAsia="zh-CN"/>
        </w:rPr>
      </w:pPr>
      <w:r>
        <w:rPr>
          <w:rFonts w:hint="eastAsia"/>
          <w:lang w:eastAsia="zh-CN"/>
        </w:rPr>
        <w:t>1</w:t>
      </w:r>
      <w:r>
        <w:rPr>
          <w:rFonts w:hint="eastAsia"/>
          <w:lang w:eastAsia="zh-CN"/>
        </w:rPr>
        <w:t>、圈梁施工方法：首先清理施工部位内的杂物并对钢筋进行整形、支模完毕后，经验收符合要求并保温措施得到要求后再进行浇灌。</w:t>
      </w:r>
    </w:p>
    <w:p w:rsidR="00192B73" w:rsidRDefault="00192B73" w:rsidP="00192B73">
      <w:pPr>
        <w:rPr>
          <w:rFonts w:hint="eastAsia"/>
          <w:lang w:eastAsia="zh-CN"/>
        </w:rPr>
      </w:pPr>
      <w:r>
        <w:rPr>
          <w:rFonts w:hint="eastAsia"/>
          <w:lang w:eastAsia="zh-CN"/>
        </w:rPr>
        <w:t>根据冬施要求，</w:t>
      </w:r>
      <w:proofErr w:type="gramStart"/>
      <w:r>
        <w:rPr>
          <w:rFonts w:hint="eastAsia"/>
          <w:lang w:eastAsia="zh-CN"/>
        </w:rPr>
        <w:t>砼</w:t>
      </w:r>
      <w:proofErr w:type="gramEnd"/>
      <w:r>
        <w:rPr>
          <w:rFonts w:hint="eastAsia"/>
          <w:lang w:eastAsia="zh-CN"/>
        </w:rPr>
        <w:t>提高一级标号进行浇灌，因此采用素</w:t>
      </w:r>
      <w:proofErr w:type="gramStart"/>
      <w:r>
        <w:rPr>
          <w:rFonts w:hint="eastAsia"/>
          <w:lang w:eastAsia="zh-CN"/>
        </w:rPr>
        <w:t>浆一道</w:t>
      </w:r>
      <w:proofErr w:type="gramEnd"/>
      <w:r>
        <w:rPr>
          <w:rFonts w:hint="eastAsia"/>
          <w:lang w:eastAsia="zh-CN"/>
        </w:rPr>
        <w:t>--C25</w:t>
      </w:r>
      <w:proofErr w:type="gramStart"/>
      <w:r>
        <w:rPr>
          <w:rFonts w:hint="eastAsia"/>
          <w:lang w:eastAsia="zh-CN"/>
        </w:rPr>
        <w:t>砼</w:t>
      </w:r>
      <w:proofErr w:type="gramEnd"/>
      <w:r>
        <w:rPr>
          <w:rFonts w:hint="eastAsia"/>
          <w:lang w:eastAsia="zh-CN"/>
        </w:rPr>
        <w:t>浇灌，当温差</w:t>
      </w:r>
      <w:proofErr w:type="gramStart"/>
      <w:r>
        <w:rPr>
          <w:rFonts w:hint="eastAsia"/>
          <w:lang w:eastAsia="zh-CN"/>
        </w:rPr>
        <w:t>不</w:t>
      </w:r>
      <w:proofErr w:type="gramEnd"/>
      <w:r>
        <w:rPr>
          <w:rFonts w:hint="eastAsia"/>
          <w:lang w:eastAsia="zh-CN"/>
        </w:rPr>
        <w:t>大小</w:t>
      </w:r>
      <w:r>
        <w:rPr>
          <w:rFonts w:hint="eastAsia"/>
          <w:lang w:eastAsia="zh-CN"/>
        </w:rPr>
        <w:t>5</w:t>
      </w:r>
      <w:r>
        <w:rPr>
          <w:rFonts w:hint="eastAsia"/>
          <w:lang w:eastAsia="zh-CN"/>
        </w:rPr>
        <w:t>℃时（</w:t>
      </w:r>
      <w:proofErr w:type="gramStart"/>
      <w:r>
        <w:rPr>
          <w:rFonts w:hint="eastAsia"/>
          <w:lang w:eastAsia="zh-CN"/>
        </w:rPr>
        <w:t>搅拌水</w:t>
      </w:r>
      <w:proofErr w:type="gramEnd"/>
      <w:r>
        <w:rPr>
          <w:rFonts w:hint="eastAsia"/>
          <w:lang w:eastAsia="zh-CN"/>
        </w:rPr>
        <w:t>必须加温到</w:t>
      </w:r>
      <w:r>
        <w:rPr>
          <w:rFonts w:hint="eastAsia"/>
          <w:lang w:eastAsia="zh-CN"/>
        </w:rPr>
        <w:t>50</w:t>
      </w:r>
      <w:r>
        <w:rPr>
          <w:rFonts w:hint="eastAsia"/>
          <w:lang w:eastAsia="zh-CN"/>
        </w:rPr>
        <w:t>℃以上并加入水泥重</w:t>
      </w:r>
      <w:r>
        <w:rPr>
          <w:rFonts w:hint="eastAsia"/>
          <w:lang w:eastAsia="zh-CN"/>
        </w:rPr>
        <w:t>3%</w:t>
      </w:r>
      <w:r>
        <w:rPr>
          <w:rFonts w:hint="eastAsia"/>
          <w:lang w:eastAsia="zh-CN"/>
        </w:rPr>
        <w:t>的防冻剂和</w:t>
      </w:r>
      <w:r>
        <w:rPr>
          <w:rFonts w:hint="eastAsia"/>
          <w:lang w:eastAsia="zh-CN"/>
        </w:rPr>
        <w:t>2%</w:t>
      </w:r>
      <w:r>
        <w:rPr>
          <w:rFonts w:hint="eastAsia"/>
          <w:lang w:eastAsia="zh-CN"/>
        </w:rPr>
        <w:t>的早强剂），当温差大于</w:t>
      </w:r>
      <w:r>
        <w:rPr>
          <w:rFonts w:hint="eastAsia"/>
          <w:lang w:eastAsia="zh-CN"/>
        </w:rPr>
        <w:t>5</w:t>
      </w:r>
      <w:r>
        <w:rPr>
          <w:rFonts w:hint="eastAsia"/>
          <w:lang w:eastAsia="zh-CN"/>
        </w:rPr>
        <w:t>℃时，除采用上述措施外，还应再将原材料加温，即用钢板炒热粗细骨料</w:t>
      </w:r>
      <w:r>
        <w:rPr>
          <w:rFonts w:hint="eastAsia"/>
          <w:lang w:eastAsia="zh-CN"/>
        </w:rPr>
        <w:t>--</w:t>
      </w:r>
      <w:r>
        <w:rPr>
          <w:rFonts w:hint="eastAsia"/>
          <w:lang w:eastAsia="zh-CN"/>
        </w:rPr>
        <w:t>浇灌完毕抹面成型后，采取保护措施防止冻裂（用加厚塑料布和</w:t>
      </w:r>
      <w:proofErr w:type="gramStart"/>
      <w:r>
        <w:rPr>
          <w:rFonts w:hint="eastAsia"/>
          <w:lang w:eastAsia="zh-CN"/>
        </w:rPr>
        <w:t>稻草帘</w:t>
      </w:r>
      <w:proofErr w:type="gramEnd"/>
      <w:r>
        <w:rPr>
          <w:rFonts w:hint="eastAsia"/>
          <w:lang w:eastAsia="zh-CN"/>
        </w:rPr>
        <w:t>覆盖），室温保证措施后</w:t>
      </w:r>
      <w:proofErr w:type="gramStart"/>
      <w:r>
        <w:rPr>
          <w:rFonts w:hint="eastAsia"/>
          <w:lang w:eastAsia="zh-CN"/>
        </w:rPr>
        <w:t>附</w:t>
      </w:r>
      <w:proofErr w:type="gramEnd"/>
      <w:r>
        <w:rPr>
          <w:rFonts w:hint="eastAsia"/>
          <w:lang w:eastAsia="zh-CN"/>
        </w:rPr>
        <w:t>。</w:t>
      </w:r>
    </w:p>
    <w:p w:rsidR="00192B73" w:rsidRDefault="00192B73" w:rsidP="00192B73">
      <w:pPr>
        <w:rPr>
          <w:rFonts w:hint="eastAsia"/>
          <w:lang w:eastAsia="zh-CN"/>
        </w:rPr>
      </w:pPr>
      <w:r>
        <w:rPr>
          <w:rFonts w:hint="eastAsia"/>
          <w:lang w:eastAsia="zh-CN"/>
        </w:rPr>
        <w:t>2</w:t>
      </w:r>
      <w:r>
        <w:rPr>
          <w:rFonts w:hint="eastAsia"/>
          <w:lang w:eastAsia="zh-CN"/>
        </w:rPr>
        <w:t>、在各结构层平面砌体施工中：首先用塑料布将整体大面积进行围护，并用篷布在四周结构平面的上空间形成封闭顶篷，以保证各层结构平面内砌体均匀温度。</w:t>
      </w:r>
    </w:p>
    <w:p w:rsidR="00192B73" w:rsidRDefault="00192B73" w:rsidP="00192B73">
      <w:pPr>
        <w:rPr>
          <w:rFonts w:hint="eastAsia"/>
          <w:lang w:eastAsia="zh-CN"/>
        </w:rPr>
      </w:pPr>
      <w:r>
        <w:rPr>
          <w:rFonts w:hint="eastAsia"/>
          <w:lang w:eastAsia="zh-CN"/>
        </w:rPr>
        <w:t>3</w:t>
      </w:r>
      <w:r>
        <w:rPr>
          <w:rFonts w:hint="eastAsia"/>
          <w:lang w:eastAsia="zh-CN"/>
        </w:rPr>
        <w:t>、在施工现场，制作同期砂浆试块，并进行同条件养护，用来检测后期强度是否满足设计要求。</w:t>
      </w:r>
    </w:p>
    <w:p w:rsidR="00192B73" w:rsidRDefault="00192B73" w:rsidP="00192B73">
      <w:pPr>
        <w:rPr>
          <w:rFonts w:hint="eastAsia"/>
          <w:lang w:eastAsia="zh-CN"/>
        </w:rPr>
      </w:pPr>
      <w:r>
        <w:rPr>
          <w:rFonts w:hint="eastAsia"/>
          <w:lang w:eastAsia="zh-CN"/>
        </w:rPr>
        <w:t>详细计划如下：</w:t>
      </w:r>
    </w:p>
    <w:p w:rsidR="00192B73" w:rsidRDefault="00192B73" w:rsidP="00192B73">
      <w:pPr>
        <w:rPr>
          <w:rFonts w:hint="eastAsia"/>
          <w:lang w:eastAsia="zh-CN"/>
        </w:rPr>
      </w:pPr>
      <w:r>
        <w:rPr>
          <w:rFonts w:hint="eastAsia"/>
          <w:lang w:eastAsia="zh-CN"/>
        </w:rPr>
        <w:t>（一）</w:t>
      </w:r>
      <w:r>
        <w:rPr>
          <w:rFonts w:hint="eastAsia"/>
          <w:lang w:eastAsia="zh-CN"/>
        </w:rPr>
        <w:tab/>
      </w:r>
      <w:r>
        <w:rPr>
          <w:rFonts w:hint="eastAsia"/>
          <w:lang w:eastAsia="zh-CN"/>
        </w:rPr>
        <w:t>从</w:t>
      </w:r>
      <w:r>
        <w:rPr>
          <w:rFonts w:hint="eastAsia"/>
          <w:lang w:eastAsia="zh-CN"/>
        </w:rPr>
        <w:t>3</w:t>
      </w:r>
      <w:r>
        <w:rPr>
          <w:rFonts w:hint="eastAsia"/>
          <w:lang w:eastAsia="zh-CN"/>
        </w:rPr>
        <w:t>月</w:t>
      </w:r>
      <w:r>
        <w:rPr>
          <w:rFonts w:hint="eastAsia"/>
          <w:lang w:eastAsia="zh-CN"/>
        </w:rPr>
        <w:t>5</w:t>
      </w:r>
      <w:r>
        <w:rPr>
          <w:rFonts w:hint="eastAsia"/>
          <w:lang w:eastAsia="zh-CN"/>
        </w:rPr>
        <w:t>日以后开始施工的砌体均采用围护结构用以保证空间内部循环温度的办法，进行砌筑。</w:t>
      </w:r>
    </w:p>
    <w:p w:rsidR="00192B73" w:rsidRDefault="00192B73" w:rsidP="00192B73">
      <w:pPr>
        <w:rPr>
          <w:rFonts w:hint="eastAsia"/>
          <w:lang w:eastAsia="zh-CN"/>
        </w:rPr>
      </w:pPr>
      <w:r>
        <w:rPr>
          <w:rFonts w:hint="eastAsia"/>
          <w:lang w:eastAsia="zh-CN"/>
        </w:rPr>
        <w:t>1</w:t>
      </w:r>
      <w:r>
        <w:rPr>
          <w:rFonts w:hint="eastAsia"/>
          <w:lang w:eastAsia="zh-CN"/>
        </w:rPr>
        <w:t>、</w:t>
      </w:r>
      <w:r>
        <w:rPr>
          <w:rFonts w:hint="eastAsia"/>
          <w:lang w:eastAsia="zh-CN"/>
        </w:rPr>
        <w:tab/>
      </w:r>
      <w:r>
        <w:rPr>
          <w:rFonts w:hint="eastAsia"/>
          <w:lang w:eastAsia="zh-CN"/>
        </w:rPr>
        <w:t>粘土砖停止提前浸水，防止热胀冷缩。</w:t>
      </w:r>
    </w:p>
    <w:p w:rsidR="00192B73" w:rsidRDefault="00192B73" w:rsidP="00192B73">
      <w:pPr>
        <w:rPr>
          <w:rFonts w:hint="eastAsia"/>
          <w:lang w:eastAsia="zh-CN"/>
        </w:rPr>
      </w:pPr>
      <w:r>
        <w:rPr>
          <w:rFonts w:hint="eastAsia"/>
          <w:lang w:eastAsia="zh-CN"/>
        </w:rPr>
        <w:t>2</w:t>
      </w:r>
      <w:r>
        <w:rPr>
          <w:rFonts w:hint="eastAsia"/>
          <w:lang w:eastAsia="zh-CN"/>
        </w:rPr>
        <w:t>、</w:t>
      </w:r>
      <w:r>
        <w:rPr>
          <w:rFonts w:hint="eastAsia"/>
          <w:lang w:eastAsia="zh-CN"/>
        </w:rPr>
        <w:tab/>
      </w:r>
      <w:r>
        <w:rPr>
          <w:rFonts w:hint="eastAsia"/>
          <w:lang w:eastAsia="zh-CN"/>
        </w:rPr>
        <w:t>采用颗粒大的砂子和</w:t>
      </w:r>
      <w:proofErr w:type="gramStart"/>
      <w:r>
        <w:rPr>
          <w:rFonts w:hint="eastAsia"/>
          <w:lang w:eastAsia="zh-CN"/>
        </w:rPr>
        <w:t>普硅</w:t>
      </w:r>
      <w:proofErr w:type="gramEnd"/>
      <w:r>
        <w:rPr>
          <w:rFonts w:hint="eastAsia"/>
          <w:lang w:eastAsia="zh-CN"/>
        </w:rPr>
        <w:t>水泥来降低水灰比，提高砌筑砂浆的标号，由</w:t>
      </w:r>
      <w:r>
        <w:rPr>
          <w:rFonts w:hint="eastAsia"/>
          <w:lang w:eastAsia="zh-CN"/>
        </w:rPr>
        <w:t>M5..0</w:t>
      </w:r>
      <w:r>
        <w:rPr>
          <w:rFonts w:hint="eastAsia"/>
          <w:lang w:eastAsia="zh-CN"/>
        </w:rPr>
        <w:t>变为</w:t>
      </w:r>
      <w:r>
        <w:rPr>
          <w:rFonts w:hint="eastAsia"/>
          <w:lang w:eastAsia="zh-CN"/>
        </w:rPr>
        <w:t>M7.0</w:t>
      </w:r>
      <w:r>
        <w:rPr>
          <w:rFonts w:hint="eastAsia"/>
          <w:lang w:eastAsia="zh-CN"/>
        </w:rPr>
        <w:t>。</w:t>
      </w:r>
    </w:p>
    <w:p w:rsidR="00192B73" w:rsidRDefault="00192B73" w:rsidP="00192B73">
      <w:pPr>
        <w:rPr>
          <w:rFonts w:hint="eastAsia"/>
          <w:lang w:eastAsia="zh-CN"/>
        </w:rPr>
      </w:pPr>
      <w:r>
        <w:rPr>
          <w:rFonts w:hint="eastAsia"/>
          <w:lang w:eastAsia="zh-CN"/>
        </w:rPr>
        <w:t>3</w:t>
      </w:r>
      <w:r>
        <w:rPr>
          <w:rFonts w:hint="eastAsia"/>
          <w:lang w:eastAsia="zh-CN"/>
        </w:rPr>
        <w:t>、</w:t>
      </w:r>
      <w:r>
        <w:rPr>
          <w:rFonts w:hint="eastAsia"/>
          <w:lang w:eastAsia="zh-CN"/>
        </w:rPr>
        <w:tab/>
      </w:r>
      <w:r>
        <w:rPr>
          <w:rFonts w:hint="eastAsia"/>
          <w:lang w:eastAsia="zh-CN"/>
        </w:rPr>
        <w:t>在砌筑时，，按计划进行砂浆拌合，</w:t>
      </w:r>
      <w:proofErr w:type="gramStart"/>
      <w:r>
        <w:rPr>
          <w:rFonts w:hint="eastAsia"/>
          <w:lang w:eastAsia="zh-CN"/>
        </w:rPr>
        <w:t>不</w:t>
      </w:r>
      <w:proofErr w:type="gramEnd"/>
      <w:r>
        <w:rPr>
          <w:rFonts w:hint="eastAsia"/>
          <w:lang w:eastAsia="zh-CN"/>
        </w:rPr>
        <w:t>留置隔夜灰，应随时做到工完场清。</w:t>
      </w:r>
    </w:p>
    <w:p w:rsidR="00192B73" w:rsidRDefault="00192B73" w:rsidP="00192B73">
      <w:pPr>
        <w:rPr>
          <w:rFonts w:hint="eastAsia"/>
          <w:lang w:eastAsia="zh-CN"/>
        </w:rPr>
      </w:pPr>
      <w:r>
        <w:rPr>
          <w:rFonts w:hint="eastAsia"/>
          <w:lang w:eastAsia="zh-CN"/>
        </w:rPr>
        <w:lastRenderedPageBreak/>
        <w:t>4</w:t>
      </w:r>
      <w:r>
        <w:rPr>
          <w:rFonts w:hint="eastAsia"/>
          <w:lang w:eastAsia="zh-CN"/>
        </w:rPr>
        <w:t>、</w:t>
      </w:r>
      <w:r>
        <w:rPr>
          <w:rFonts w:hint="eastAsia"/>
          <w:lang w:eastAsia="zh-CN"/>
        </w:rPr>
        <w:tab/>
      </w:r>
      <w:r>
        <w:rPr>
          <w:rFonts w:hint="eastAsia"/>
          <w:lang w:eastAsia="zh-CN"/>
        </w:rPr>
        <w:t>按规范要求砌筑完毕后，应进行墙面清理，灰缝内砂浆的饱和度大于</w:t>
      </w:r>
      <w:r>
        <w:rPr>
          <w:rFonts w:hint="eastAsia"/>
          <w:lang w:eastAsia="zh-CN"/>
        </w:rPr>
        <w:t>80%</w:t>
      </w:r>
      <w:r>
        <w:rPr>
          <w:rFonts w:hint="eastAsia"/>
          <w:lang w:eastAsia="zh-CN"/>
        </w:rPr>
        <w:t>，并不</w:t>
      </w:r>
      <w:proofErr w:type="gramStart"/>
      <w:r>
        <w:rPr>
          <w:rFonts w:hint="eastAsia"/>
          <w:lang w:eastAsia="zh-CN"/>
        </w:rPr>
        <w:t>得游丁走缝</w:t>
      </w:r>
      <w:proofErr w:type="gramEnd"/>
      <w:r>
        <w:rPr>
          <w:rFonts w:hint="eastAsia"/>
          <w:lang w:eastAsia="zh-CN"/>
        </w:rPr>
        <w:t>，竖向灰缝垂直误差不超过</w:t>
      </w:r>
      <w:r>
        <w:rPr>
          <w:rFonts w:hint="eastAsia"/>
          <w:lang w:eastAsia="zh-CN"/>
        </w:rPr>
        <w:t>1cm</w:t>
      </w:r>
      <w:r>
        <w:rPr>
          <w:rFonts w:hint="eastAsia"/>
          <w:lang w:eastAsia="zh-CN"/>
        </w:rPr>
        <w:t>，水平灰缝误差不超过</w:t>
      </w:r>
      <w:r>
        <w:rPr>
          <w:rFonts w:hint="eastAsia"/>
          <w:lang w:eastAsia="zh-CN"/>
        </w:rPr>
        <w:t>5mm</w:t>
      </w:r>
      <w:r>
        <w:rPr>
          <w:rFonts w:hint="eastAsia"/>
          <w:lang w:eastAsia="zh-CN"/>
        </w:rPr>
        <w:t>，砌体的垂直度小于</w:t>
      </w:r>
      <w:r>
        <w:rPr>
          <w:rFonts w:hint="eastAsia"/>
          <w:lang w:eastAsia="zh-CN"/>
        </w:rPr>
        <w:t>4mm</w:t>
      </w:r>
      <w:r>
        <w:rPr>
          <w:rFonts w:hint="eastAsia"/>
          <w:lang w:eastAsia="zh-CN"/>
        </w:rPr>
        <w:t>，平整度小于</w:t>
      </w:r>
      <w:r>
        <w:rPr>
          <w:rFonts w:hint="eastAsia"/>
          <w:lang w:eastAsia="zh-CN"/>
        </w:rPr>
        <w:t>5mm</w:t>
      </w:r>
      <w:r>
        <w:rPr>
          <w:rFonts w:hint="eastAsia"/>
          <w:lang w:eastAsia="zh-CN"/>
        </w:rPr>
        <w:t>。</w:t>
      </w:r>
    </w:p>
    <w:p w:rsidR="00192B73" w:rsidRDefault="00192B73" w:rsidP="00192B73">
      <w:pPr>
        <w:rPr>
          <w:rFonts w:hint="eastAsia"/>
          <w:lang w:eastAsia="zh-CN"/>
        </w:rPr>
      </w:pPr>
      <w:r>
        <w:rPr>
          <w:rFonts w:hint="eastAsia"/>
          <w:lang w:eastAsia="zh-CN"/>
        </w:rPr>
        <w:t>5</w:t>
      </w:r>
      <w:r>
        <w:rPr>
          <w:rFonts w:hint="eastAsia"/>
          <w:lang w:eastAsia="zh-CN"/>
        </w:rPr>
        <w:t>、</w:t>
      </w:r>
      <w:r>
        <w:rPr>
          <w:rFonts w:hint="eastAsia"/>
          <w:lang w:eastAsia="zh-CN"/>
        </w:rPr>
        <w:tab/>
      </w:r>
      <w:r>
        <w:rPr>
          <w:rFonts w:hint="eastAsia"/>
          <w:lang w:eastAsia="zh-CN"/>
        </w:rPr>
        <w:t>对</w:t>
      </w:r>
      <w:proofErr w:type="gramStart"/>
      <w:r>
        <w:rPr>
          <w:rFonts w:hint="eastAsia"/>
          <w:lang w:eastAsia="zh-CN"/>
        </w:rPr>
        <w:t>必须留设的</w:t>
      </w:r>
      <w:proofErr w:type="gramEnd"/>
      <w:r>
        <w:rPr>
          <w:rFonts w:hint="eastAsia"/>
          <w:lang w:eastAsia="zh-CN"/>
        </w:rPr>
        <w:t>接</w:t>
      </w:r>
      <w:proofErr w:type="gramStart"/>
      <w:r>
        <w:rPr>
          <w:rFonts w:hint="eastAsia"/>
          <w:lang w:eastAsia="zh-CN"/>
        </w:rPr>
        <w:t>槎</w:t>
      </w:r>
      <w:proofErr w:type="gramEnd"/>
      <w:r>
        <w:rPr>
          <w:rFonts w:hint="eastAsia"/>
          <w:lang w:eastAsia="zh-CN"/>
        </w:rPr>
        <w:t>部位，应尽快进行补砌，避免影响砌体的整体强度。</w:t>
      </w:r>
    </w:p>
    <w:p w:rsidR="00192B73" w:rsidRDefault="00192B73" w:rsidP="00192B73">
      <w:pPr>
        <w:rPr>
          <w:rFonts w:hint="eastAsia"/>
          <w:lang w:eastAsia="zh-CN"/>
        </w:rPr>
      </w:pPr>
      <w:r>
        <w:rPr>
          <w:rFonts w:hint="eastAsia"/>
          <w:lang w:eastAsia="zh-CN"/>
        </w:rPr>
        <w:t>6</w:t>
      </w:r>
      <w:r>
        <w:rPr>
          <w:rFonts w:hint="eastAsia"/>
          <w:lang w:eastAsia="zh-CN"/>
        </w:rPr>
        <w:t>、</w:t>
      </w:r>
      <w:r>
        <w:rPr>
          <w:rFonts w:hint="eastAsia"/>
          <w:lang w:eastAsia="zh-CN"/>
        </w:rPr>
        <w:tab/>
      </w:r>
      <w:r>
        <w:rPr>
          <w:rFonts w:hint="eastAsia"/>
          <w:lang w:eastAsia="zh-CN"/>
        </w:rPr>
        <w:t>在砌体施工区，分点放置温度计，派专人察看温度，以便于随时加大生火范围，提高温度，保证质量。</w:t>
      </w:r>
    </w:p>
    <w:p w:rsidR="00192B73" w:rsidRDefault="00192B73" w:rsidP="00192B73">
      <w:pPr>
        <w:rPr>
          <w:rFonts w:hint="eastAsia"/>
          <w:lang w:eastAsia="zh-CN"/>
        </w:rPr>
      </w:pPr>
      <w:r>
        <w:rPr>
          <w:rFonts w:hint="eastAsia"/>
          <w:lang w:eastAsia="zh-CN"/>
        </w:rPr>
        <w:t>7</w:t>
      </w:r>
      <w:r>
        <w:rPr>
          <w:rFonts w:hint="eastAsia"/>
          <w:lang w:eastAsia="zh-CN"/>
        </w:rPr>
        <w:t>、</w:t>
      </w:r>
      <w:r>
        <w:rPr>
          <w:rFonts w:hint="eastAsia"/>
          <w:lang w:eastAsia="zh-CN"/>
        </w:rPr>
        <w:tab/>
      </w:r>
      <w:r>
        <w:rPr>
          <w:rFonts w:hint="eastAsia"/>
          <w:lang w:eastAsia="zh-CN"/>
        </w:rPr>
        <w:t>对添加的外加剂应配比合理，严格执行施工规范和材料使用标准。</w:t>
      </w:r>
    </w:p>
    <w:p w:rsidR="00192B73" w:rsidRDefault="00192B73" w:rsidP="00192B73">
      <w:pPr>
        <w:rPr>
          <w:rFonts w:hint="eastAsia"/>
          <w:lang w:eastAsia="zh-CN"/>
        </w:rPr>
      </w:pPr>
      <w:r>
        <w:rPr>
          <w:rFonts w:hint="eastAsia"/>
          <w:lang w:eastAsia="zh-CN"/>
        </w:rPr>
        <w:t>（二）当连续</w:t>
      </w:r>
      <w:r>
        <w:rPr>
          <w:rFonts w:hint="eastAsia"/>
          <w:lang w:eastAsia="zh-CN"/>
        </w:rPr>
        <w:t>5</w:t>
      </w:r>
      <w:r>
        <w:rPr>
          <w:rFonts w:hint="eastAsia"/>
          <w:lang w:eastAsia="zh-CN"/>
        </w:rPr>
        <w:t>天日平均气温稳定低于</w:t>
      </w:r>
      <w:r>
        <w:rPr>
          <w:rFonts w:hint="eastAsia"/>
          <w:lang w:eastAsia="zh-CN"/>
        </w:rPr>
        <w:t>5</w:t>
      </w:r>
      <w:r>
        <w:rPr>
          <w:rFonts w:hint="eastAsia"/>
          <w:lang w:eastAsia="zh-CN"/>
        </w:rPr>
        <w:t>度时</w:t>
      </w:r>
      <w:proofErr w:type="gramStart"/>
      <w:r>
        <w:rPr>
          <w:rFonts w:hint="eastAsia"/>
          <w:lang w:eastAsia="zh-CN"/>
        </w:rPr>
        <w:t>进入简冬期</w:t>
      </w:r>
      <w:proofErr w:type="gramEnd"/>
      <w:r>
        <w:rPr>
          <w:rFonts w:hint="eastAsia"/>
          <w:lang w:eastAsia="zh-CN"/>
        </w:rPr>
        <w:t>施工：</w:t>
      </w:r>
    </w:p>
    <w:p w:rsidR="00192B73" w:rsidRDefault="00192B73" w:rsidP="00192B73">
      <w:pPr>
        <w:rPr>
          <w:rFonts w:hint="eastAsia"/>
          <w:lang w:eastAsia="zh-CN"/>
        </w:rPr>
      </w:pPr>
      <w:r>
        <w:rPr>
          <w:rFonts w:hint="eastAsia"/>
          <w:lang w:eastAsia="zh-CN"/>
        </w:rPr>
        <w:t>1</w:t>
      </w:r>
      <w:r>
        <w:rPr>
          <w:rFonts w:hint="eastAsia"/>
          <w:lang w:eastAsia="zh-CN"/>
        </w:rPr>
        <w:t>、</w:t>
      </w:r>
      <w:proofErr w:type="gramStart"/>
      <w:r>
        <w:rPr>
          <w:rFonts w:hint="eastAsia"/>
          <w:lang w:eastAsia="zh-CN"/>
        </w:rPr>
        <w:t>砼</w:t>
      </w:r>
      <w:proofErr w:type="gramEnd"/>
      <w:r>
        <w:rPr>
          <w:rFonts w:hint="eastAsia"/>
          <w:lang w:eastAsia="zh-CN"/>
        </w:rPr>
        <w:t>圈梁及构造柱搅拌用水加热，温度</w:t>
      </w:r>
      <w:r>
        <w:rPr>
          <w:rFonts w:hint="eastAsia"/>
          <w:lang w:eastAsia="zh-CN"/>
        </w:rPr>
        <w:t>35~60</w:t>
      </w:r>
      <w:r>
        <w:rPr>
          <w:rFonts w:hint="eastAsia"/>
          <w:lang w:eastAsia="zh-CN"/>
        </w:rPr>
        <w:t>度时，第一盘</w:t>
      </w:r>
      <w:proofErr w:type="gramStart"/>
      <w:r>
        <w:rPr>
          <w:rFonts w:hint="eastAsia"/>
          <w:lang w:eastAsia="zh-CN"/>
        </w:rPr>
        <w:t>砼</w:t>
      </w:r>
      <w:proofErr w:type="gramEnd"/>
      <w:r>
        <w:rPr>
          <w:rFonts w:hint="eastAsia"/>
          <w:lang w:eastAsia="zh-CN"/>
        </w:rPr>
        <w:t>搅拌前，先用热水预热搅拌机</w:t>
      </w:r>
      <w:r>
        <w:rPr>
          <w:rFonts w:hint="eastAsia"/>
          <w:lang w:eastAsia="zh-CN"/>
        </w:rPr>
        <w:t>2</w:t>
      </w:r>
      <w:r>
        <w:rPr>
          <w:rFonts w:hint="eastAsia"/>
          <w:lang w:eastAsia="zh-CN"/>
        </w:rPr>
        <w:t>分钟。</w:t>
      </w:r>
    </w:p>
    <w:p w:rsidR="00192B73" w:rsidRDefault="00192B73" w:rsidP="00192B73">
      <w:pPr>
        <w:rPr>
          <w:rFonts w:hint="eastAsia"/>
          <w:lang w:eastAsia="zh-CN"/>
        </w:rPr>
      </w:pPr>
      <w:r>
        <w:rPr>
          <w:rFonts w:hint="eastAsia"/>
          <w:lang w:eastAsia="zh-CN"/>
        </w:rPr>
        <w:t>2</w:t>
      </w:r>
      <w:r>
        <w:rPr>
          <w:rFonts w:hint="eastAsia"/>
          <w:lang w:eastAsia="zh-CN"/>
        </w:rPr>
        <w:t>、浇筑现场准备及振捣时间要求。</w:t>
      </w:r>
    </w:p>
    <w:p w:rsidR="00192B73" w:rsidRDefault="00192B73" w:rsidP="00192B73">
      <w:pPr>
        <w:rPr>
          <w:rFonts w:hint="eastAsia"/>
          <w:lang w:eastAsia="zh-CN"/>
        </w:rPr>
      </w:pPr>
      <w:r>
        <w:rPr>
          <w:rFonts w:hint="eastAsia"/>
          <w:lang w:eastAsia="zh-CN"/>
        </w:rPr>
        <w:t>搅拌前，浇筑工具人员到位，模板内不得有杂物，不浇水，</w:t>
      </w:r>
      <w:proofErr w:type="gramStart"/>
      <w:r>
        <w:rPr>
          <w:rFonts w:hint="eastAsia"/>
          <w:lang w:eastAsia="zh-CN"/>
        </w:rPr>
        <w:t>砼</w:t>
      </w:r>
      <w:proofErr w:type="gramEnd"/>
      <w:r>
        <w:rPr>
          <w:rFonts w:hint="eastAsia"/>
          <w:lang w:eastAsia="zh-CN"/>
        </w:rPr>
        <w:t>运到现场后</w:t>
      </w:r>
      <w:r>
        <w:rPr>
          <w:rFonts w:hint="eastAsia"/>
          <w:lang w:eastAsia="zh-CN"/>
        </w:rPr>
        <w:t>15</w:t>
      </w:r>
      <w:r>
        <w:rPr>
          <w:rFonts w:hint="eastAsia"/>
          <w:lang w:eastAsia="zh-CN"/>
        </w:rPr>
        <w:t>分钟内振捣完毕，</w:t>
      </w:r>
      <w:proofErr w:type="gramStart"/>
      <w:r>
        <w:rPr>
          <w:rFonts w:hint="eastAsia"/>
          <w:lang w:eastAsia="zh-CN"/>
        </w:rPr>
        <w:t>砼</w:t>
      </w:r>
      <w:proofErr w:type="gramEnd"/>
      <w:r>
        <w:rPr>
          <w:rFonts w:hint="eastAsia"/>
          <w:lang w:eastAsia="zh-CN"/>
        </w:rPr>
        <w:t>入模温度不低于</w:t>
      </w:r>
      <w:r>
        <w:rPr>
          <w:rFonts w:hint="eastAsia"/>
          <w:lang w:eastAsia="zh-CN"/>
        </w:rPr>
        <w:t>5</w:t>
      </w:r>
      <w:r>
        <w:rPr>
          <w:rFonts w:hint="eastAsia"/>
          <w:lang w:eastAsia="zh-CN"/>
        </w:rPr>
        <w:t>度。</w:t>
      </w:r>
    </w:p>
    <w:p w:rsidR="00192B73" w:rsidRDefault="00192B73" w:rsidP="00192B73">
      <w:pPr>
        <w:rPr>
          <w:rFonts w:hint="eastAsia"/>
          <w:lang w:eastAsia="zh-CN"/>
        </w:rPr>
      </w:pPr>
      <w:r>
        <w:rPr>
          <w:rFonts w:hint="eastAsia"/>
          <w:lang w:eastAsia="zh-CN"/>
        </w:rPr>
        <w:t>3</w:t>
      </w:r>
      <w:r>
        <w:rPr>
          <w:rFonts w:hint="eastAsia"/>
          <w:lang w:eastAsia="zh-CN"/>
        </w:rPr>
        <w:t>、防冻剂</w:t>
      </w:r>
    </w:p>
    <w:p w:rsidR="00192B73" w:rsidRDefault="00192B73" w:rsidP="00192B73">
      <w:pPr>
        <w:rPr>
          <w:rFonts w:hint="eastAsia"/>
          <w:lang w:eastAsia="zh-CN"/>
        </w:rPr>
      </w:pPr>
      <w:r>
        <w:rPr>
          <w:rFonts w:hint="eastAsia"/>
          <w:lang w:eastAsia="zh-CN"/>
        </w:rPr>
        <w:t>防冻剂宜选用硝酸钙（</w:t>
      </w:r>
      <w:proofErr w:type="gramStart"/>
      <w:r>
        <w:rPr>
          <w:rFonts w:hint="eastAsia"/>
          <w:lang w:eastAsia="zh-CN"/>
        </w:rPr>
        <w:t>含加气</w:t>
      </w:r>
      <w:proofErr w:type="gramEnd"/>
      <w:r>
        <w:rPr>
          <w:rFonts w:hint="eastAsia"/>
          <w:lang w:eastAsia="zh-CN"/>
        </w:rPr>
        <w:t>、减水组分更好）掺量按使用说明书用量为</w:t>
      </w:r>
      <w:r>
        <w:rPr>
          <w:rFonts w:hint="eastAsia"/>
          <w:lang w:eastAsia="zh-CN"/>
        </w:rPr>
        <w:t>3%</w:t>
      </w:r>
      <w:r>
        <w:rPr>
          <w:rFonts w:hint="eastAsia"/>
          <w:lang w:eastAsia="zh-CN"/>
        </w:rPr>
        <w:t>，由定量容器加入，不得多加或少加。</w:t>
      </w:r>
    </w:p>
    <w:p w:rsidR="00192B73" w:rsidRDefault="00192B73" w:rsidP="00192B73">
      <w:pPr>
        <w:rPr>
          <w:rFonts w:hint="eastAsia"/>
          <w:lang w:eastAsia="zh-CN"/>
        </w:rPr>
      </w:pPr>
      <w:r>
        <w:rPr>
          <w:rFonts w:hint="eastAsia"/>
          <w:lang w:eastAsia="zh-CN"/>
        </w:rPr>
        <w:t>4</w:t>
      </w:r>
      <w:r>
        <w:rPr>
          <w:rFonts w:hint="eastAsia"/>
          <w:lang w:eastAsia="zh-CN"/>
        </w:rPr>
        <w:t>、</w:t>
      </w:r>
      <w:proofErr w:type="gramStart"/>
      <w:r>
        <w:rPr>
          <w:rFonts w:hint="eastAsia"/>
          <w:lang w:eastAsia="zh-CN"/>
        </w:rPr>
        <w:t>砼</w:t>
      </w:r>
      <w:proofErr w:type="gramEnd"/>
      <w:r>
        <w:rPr>
          <w:rFonts w:hint="eastAsia"/>
          <w:lang w:eastAsia="zh-CN"/>
        </w:rPr>
        <w:t>保温养护</w:t>
      </w:r>
    </w:p>
    <w:p w:rsidR="00192B73" w:rsidRDefault="00192B73" w:rsidP="00192B73">
      <w:pPr>
        <w:rPr>
          <w:rFonts w:hint="eastAsia"/>
          <w:lang w:eastAsia="zh-CN"/>
        </w:rPr>
      </w:pPr>
      <w:proofErr w:type="gramStart"/>
      <w:r>
        <w:rPr>
          <w:rFonts w:hint="eastAsia"/>
          <w:lang w:eastAsia="zh-CN"/>
        </w:rPr>
        <w:t>砼</w:t>
      </w:r>
      <w:proofErr w:type="gramEnd"/>
      <w:r>
        <w:rPr>
          <w:rFonts w:hint="eastAsia"/>
          <w:lang w:eastAsia="zh-CN"/>
        </w:rPr>
        <w:t>表面</w:t>
      </w:r>
      <w:proofErr w:type="gramStart"/>
      <w:r>
        <w:rPr>
          <w:rFonts w:hint="eastAsia"/>
          <w:lang w:eastAsia="zh-CN"/>
        </w:rPr>
        <w:t>收抹完</w:t>
      </w:r>
      <w:proofErr w:type="gramEnd"/>
      <w:r>
        <w:rPr>
          <w:rFonts w:hint="eastAsia"/>
          <w:lang w:eastAsia="zh-CN"/>
        </w:rPr>
        <w:t>后，立即用塑料面覆盖，上铺稻草莲，上部再覆盖加厚塑料布一层，</w:t>
      </w:r>
      <w:proofErr w:type="gramStart"/>
      <w:r>
        <w:rPr>
          <w:rFonts w:hint="eastAsia"/>
          <w:lang w:eastAsia="zh-CN"/>
        </w:rPr>
        <w:t>砼</w:t>
      </w:r>
      <w:proofErr w:type="gramEnd"/>
      <w:r>
        <w:rPr>
          <w:rFonts w:hint="eastAsia"/>
          <w:lang w:eastAsia="zh-CN"/>
        </w:rPr>
        <w:t>不得洒水养护，</w:t>
      </w:r>
      <w:proofErr w:type="gramStart"/>
      <w:r>
        <w:rPr>
          <w:rFonts w:hint="eastAsia"/>
          <w:lang w:eastAsia="zh-CN"/>
        </w:rPr>
        <w:t>保持草莲干燥</w:t>
      </w:r>
      <w:proofErr w:type="gramEnd"/>
      <w:r>
        <w:rPr>
          <w:rFonts w:hint="eastAsia"/>
          <w:lang w:eastAsia="zh-CN"/>
        </w:rPr>
        <w:t>。</w:t>
      </w:r>
    </w:p>
    <w:p w:rsidR="00192B73" w:rsidRDefault="00192B73" w:rsidP="00192B73">
      <w:pPr>
        <w:rPr>
          <w:rFonts w:hint="eastAsia"/>
          <w:lang w:eastAsia="zh-CN"/>
        </w:rPr>
      </w:pPr>
      <w:r>
        <w:rPr>
          <w:rFonts w:hint="eastAsia"/>
          <w:lang w:eastAsia="zh-CN"/>
        </w:rPr>
        <w:t>5</w:t>
      </w:r>
      <w:r>
        <w:rPr>
          <w:rFonts w:hint="eastAsia"/>
          <w:lang w:eastAsia="zh-CN"/>
        </w:rPr>
        <w:t>、在</w:t>
      </w:r>
      <w:proofErr w:type="gramStart"/>
      <w:r>
        <w:rPr>
          <w:rFonts w:hint="eastAsia"/>
          <w:lang w:eastAsia="zh-CN"/>
        </w:rPr>
        <w:t>砼</w:t>
      </w:r>
      <w:proofErr w:type="gramEnd"/>
      <w:r>
        <w:rPr>
          <w:rFonts w:hint="eastAsia"/>
          <w:lang w:eastAsia="zh-CN"/>
        </w:rPr>
        <w:t>圈梁施工区，分点放置温度计，派专人察看温度，以便于随时加大生火范围，提高温度，保证质量。</w:t>
      </w:r>
    </w:p>
    <w:p w:rsidR="00192B73" w:rsidRDefault="00192B73" w:rsidP="00192B73">
      <w:pPr>
        <w:rPr>
          <w:rFonts w:hint="eastAsia"/>
          <w:lang w:eastAsia="zh-CN"/>
        </w:rPr>
      </w:pPr>
      <w:r>
        <w:rPr>
          <w:rFonts w:hint="eastAsia"/>
          <w:lang w:eastAsia="zh-CN"/>
        </w:rPr>
        <w:t>（三）当室外最低气温低于</w:t>
      </w:r>
      <w:r>
        <w:rPr>
          <w:rFonts w:hint="eastAsia"/>
          <w:lang w:eastAsia="zh-CN"/>
        </w:rPr>
        <w:t>-10</w:t>
      </w:r>
      <w:r>
        <w:rPr>
          <w:rFonts w:hint="eastAsia"/>
          <w:lang w:eastAsia="zh-CN"/>
        </w:rPr>
        <w:t>度时，</w:t>
      </w:r>
      <w:proofErr w:type="gramStart"/>
      <w:r>
        <w:rPr>
          <w:rFonts w:hint="eastAsia"/>
          <w:lang w:eastAsia="zh-CN"/>
        </w:rPr>
        <w:t>砼</w:t>
      </w:r>
      <w:proofErr w:type="gramEnd"/>
      <w:r>
        <w:rPr>
          <w:rFonts w:hint="eastAsia"/>
          <w:lang w:eastAsia="zh-CN"/>
        </w:rPr>
        <w:t>施工停止。</w:t>
      </w:r>
    </w:p>
    <w:p w:rsidR="00192B73" w:rsidRDefault="00192B73" w:rsidP="00192B73">
      <w:pPr>
        <w:rPr>
          <w:rFonts w:hint="eastAsia"/>
          <w:lang w:eastAsia="zh-CN"/>
        </w:rPr>
      </w:pPr>
      <w:r>
        <w:rPr>
          <w:rFonts w:hint="eastAsia"/>
          <w:lang w:eastAsia="zh-CN"/>
        </w:rPr>
        <w:t>值班人员时刻注意加煤和火势确保以浇灌</w:t>
      </w:r>
      <w:proofErr w:type="gramStart"/>
      <w:r>
        <w:rPr>
          <w:rFonts w:hint="eastAsia"/>
          <w:lang w:eastAsia="zh-CN"/>
        </w:rPr>
        <w:t>砼</w:t>
      </w:r>
      <w:proofErr w:type="gramEnd"/>
      <w:r>
        <w:rPr>
          <w:rFonts w:hint="eastAsia"/>
          <w:lang w:eastAsia="zh-CN"/>
        </w:rPr>
        <w:t>的温度，并且防止</w:t>
      </w:r>
      <w:proofErr w:type="gramStart"/>
      <w:r>
        <w:rPr>
          <w:rFonts w:hint="eastAsia"/>
          <w:lang w:eastAsia="zh-CN"/>
        </w:rPr>
        <w:t>息火</w:t>
      </w:r>
      <w:proofErr w:type="gramEnd"/>
      <w:r>
        <w:rPr>
          <w:rFonts w:hint="eastAsia"/>
          <w:lang w:eastAsia="zh-CN"/>
        </w:rPr>
        <w:t>和火灾事故的发生。</w:t>
      </w:r>
    </w:p>
    <w:p w:rsidR="00192B73" w:rsidRDefault="00192B73" w:rsidP="00192B73">
      <w:pPr>
        <w:rPr>
          <w:rFonts w:hint="eastAsia"/>
          <w:lang w:eastAsia="zh-CN"/>
        </w:rPr>
      </w:pPr>
      <w:r>
        <w:rPr>
          <w:rFonts w:hint="eastAsia"/>
          <w:lang w:eastAsia="zh-CN"/>
        </w:rPr>
        <w:lastRenderedPageBreak/>
        <w:t>(</w:t>
      </w:r>
      <w:r>
        <w:rPr>
          <w:rFonts w:hint="eastAsia"/>
          <w:lang w:eastAsia="zh-CN"/>
        </w:rPr>
        <w:t>四</w:t>
      </w:r>
      <w:r>
        <w:rPr>
          <w:rFonts w:hint="eastAsia"/>
          <w:lang w:eastAsia="zh-CN"/>
        </w:rPr>
        <w:t>)</w:t>
      </w:r>
      <w:r>
        <w:rPr>
          <w:rFonts w:hint="eastAsia"/>
          <w:lang w:eastAsia="zh-CN"/>
        </w:rPr>
        <w:t>配合</w:t>
      </w:r>
      <w:proofErr w:type="gramStart"/>
      <w:r>
        <w:rPr>
          <w:rFonts w:hint="eastAsia"/>
          <w:lang w:eastAsia="zh-CN"/>
        </w:rPr>
        <w:t>比比原</w:t>
      </w:r>
      <w:proofErr w:type="gramEnd"/>
      <w:r>
        <w:rPr>
          <w:rFonts w:hint="eastAsia"/>
          <w:lang w:eastAsia="zh-CN"/>
        </w:rPr>
        <w:t>施工配合比提高一个标号，坍落度控制在</w:t>
      </w:r>
      <w:r>
        <w:rPr>
          <w:rFonts w:hint="eastAsia"/>
          <w:lang w:eastAsia="zh-CN"/>
        </w:rPr>
        <w:t>5-7cm</w:t>
      </w:r>
      <w:r>
        <w:rPr>
          <w:rFonts w:hint="eastAsia"/>
          <w:lang w:eastAsia="zh-CN"/>
        </w:rPr>
        <w:t>，骨料含泥量＜</w:t>
      </w:r>
      <w:r>
        <w:rPr>
          <w:rFonts w:hint="eastAsia"/>
          <w:lang w:eastAsia="zh-CN"/>
        </w:rPr>
        <w:t>2%</w:t>
      </w:r>
      <w:r>
        <w:rPr>
          <w:rFonts w:hint="eastAsia"/>
          <w:lang w:eastAsia="zh-CN"/>
        </w:rPr>
        <w:t>，砂＜</w:t>
      </w:r>
      <w:r>
        <w:rPr>
          <w:rFonts w:hint="eastAsia"/>
          <w:lang w:eastAsia="zh-CN"/>
        </w:rPr>
        <w:t>3%</w:t>
      </w:r>
      <w:r>
        <w:rPr>
          <w:rFonts w:hint="eastAsia"/>
          <w:lang w:eastAsia="zh-CN"/>
        </w:rPr>
        <w:t>来控制质量。</w:t>
      </w:r>
    </w:p>
    <w:p w:rsidR="00192B73" w:rsidRDefault="00192B73" w:rsidP="00192B73">
      <w:pPr>
        <w:rPr>
          <w:rFonts w:hint="eastAsia"/>
          <w:lang w:eastAsia="zh-CN"/>
        </w:rPr>
      </w:pPr>
      <w:r>
        <w:rPr>
          <w:rFonts w:hint="eastAsia"/>
          <w:lang w:eastAsia="zh-CN"/>
        </w:rPr>
        <w:t>（五）</w:t>
      </w:r>
      <w:proofErr w:type="gramStart"/>
      <w:r>
        <w:rPr>
          <w:rFonts w:hint="eastAsia"/>
          <w:lang w:eastAsia="zh-CN"/>
        </w:rPr>
        <w:t>梁及构造柱整体</w:t>
      </w:r>
      <w:proofErr w:type="gramEnd"/>
      <w:r>
        <w:rPr>
          <w:rFonts w:hint="eastAsia"/>
          <w:lang w:eastAsia="zh-CN"/>
        </w:rPr>
        <w:t>模板不拆除，其侧模板待强度增长到</w:t>
      </w:r>
      <w:r>
        <w:rPr>
          <w:rFonts w:hint="eastAsia"/>
          <w:lang w:eastAsia="zh-CN"/>
        </w:rPr>
        <w:t>75%</w:t>
      </w:r>
      <w:r>
        <w:rPr>
          <w:rFonts w:hint="eastAsia"/>
          <w:lang w:eastAsia="zh-CN"/>
        </w:rPr>
        <w:t>时，再进行拆除。</w:t>
      </w:r>
    </w:p>
    <w:p w:rsidR="00192B73" w:rsidRDefault="00192B73" w:rsidP="00192B73">
      <w:pPr>
        <w:rPr>
          <w:rFonts w:hint="eastAsia"/>
          <w:lang w:eastAsia="zh-CN"/>
        </w:rPr>
      </w:pPr>
      <w:r>
        <w:rPr>
          <w:rFonts w:hint="eastAsia"/>
          <w:lang w:eastAsia="zh-CN"/>
        </w:rPr>
        <w:t>（六）</w:t>
      </w:r>
      <w:proofErr w:type="gramStart"/>
      <w:r>
        <w:rPr>
          <w:rFonts w:hint="eastAsia"/>
          <w:lang w:eastAsia="zh-CN"/>
        </w:rPr>
        <w:t>砼</w:t>
      </w:r>
      <w:proofErr w:type="gramEnd"/>
      <w:r>
        <w:rPr>
          <w:rFonts w:hint="eastAsia"/>
          <w:lang w:eastAsia="zh-CN"/>
        </w:rPr>
        <w:t>的表面用塑料布架空</w:t>
      </w:r>
      <w:r>
        <w:rPr>
          <w:rFonts w:hint="eastAsia"/>
          <w:lang w:eastAsia="zh-CN"/>
        </w:rPr>
        <w:t>10-20cm</w:t>
      </w:r>
      <w:r>
        <w:rPr>
          <w:rFonts w:hint="eastAsia"/>
          <w:lang w:eastAsia="zh-CN"/>
        </w:rPr>
        <w:t>，进行保护，再平均温度</w:t>
      </w:r>
      <w:r>
        <w:rPr>
          <w:rFonts w:hint="eastAsia"/>
          <w:lang w:eastAsia="zh-CN"/>
        </w:rPr>
        <w:t>5</w:t>
      </w:r>
      <w:r>
        <w:rPr>
          <w:rFonts w:hint="eastAsia"/>
          <w:lang w:eastAsia="zh-CN"/>
        </w:rPr>
        <w:t>℃以下时，不得进行洒水养护。</w:t>
      </w:r>
    </w:p>
    <w:p w:rsidR="00192B73" w:rsidRDefault="00192B73" w:rsidP="00192B73">
      <w:pPr>
        <w:rPr>
          <w:rFonts w:hint="eastAsia"/>
          <w:lang w:eastAsia="zh-CN"/>
        </w:rPr>
      </w:pPr>
      <w:r>
        <w:rPr>
          <w:rFonts w:hint="eastAsia"/>
          <w:lang w:eastAsia="zh-CN"/>
        </w:rPr>
        <w:t>（七）对</w:t>
      </w:r>
      <w:proofErr w:type="gramStart"/>
      <w:r>
        <w:rPr>
          <w:rFonts w:hint="eastAsia"/>
          <w:lang w:eastAsia="zh-CN"/>
        </w:rPr>
        <w:t>砼</w:t>
      </w:r>
      <w:proofErr w:type="gramEnd"/>
      <w:r>
        <w:rPr>
          <w:rFonts w:hint="eastAsia"/>
          <w:lang w:eastAsia="zh-CN"/>
        </w:rPr>
        <w:t>梁、构造柱产生的表面</w:t>
      </w:r>
      <w:proofErr w:type="gramStart"/>
      <w:r>
        <w:rPr>
          <w:rFonts w:hint="eastAsia"/>
          <w:lang w:eastAsia="zh-CN"/>
        </w:rPr>
        <w:t>泌</w:t>
      </w:r>
      <w:proofErr w:type="gramEnd"/>
      <w:r>
        <w:rPr>
          <w:rFonts w:hint="eastAsia"/>
          <w:lang w:eastAsia="zh-CN"/>
        </w:rPr>
        <w:t>水现象，引起表皮起皱，当气温回升稳定后，采取用钢丝刷凿掉表面脱落的浮皮，用</w:t>
      </w:r>
      <w:r>
        <w:rPr>
          <w:rFonts w:hint="eastAsia"/>
          <w:lang w:eastAsia="zh-CN"/>
        </w:rPr>
        <w:t>1</w:t>
      </w:r>
      <w:r>
        <w:rPr>
          <w:rFonts w:hint="eastAsia"/>
          <w:lang w:eastAsia="zh-CN"/>
        </w:rPr>
        <w:t>：</w:t>
      </w:r>
      <w:r>
        <w:rPr>
          <w:rFonts w:hint="eastAsia"/>
          <w:lang w:eastAsia="zh-CN"/>
        </w:rPr>
        <w:t>2.5</w:t>
      </w:r>
      <w:r>
        <w:rPr>
          <w:rFonts w:hint="eastAsia"/>
          <w:lang w:eastAsia="zh-CN"/>
        </w:rPr>
        <w:t>素浆满刮一遍的办法，进行处理。</w:t>
      </w:r>
    </w:p>
    <w:p w:rsidR="00192B73" w:rsidRDefault="00192B73" w:rsidP="00192B73">
      <w:pPr>
        <w:rPr>
          <w:rFonts w:hint="eastAsia"/>
          <w:lang w:eastAsia="zh-CN"/>
        </w:rPr>
      </w:pPr>
      <w:r>
        <w:rPr>
          <w:rFonts w:hint="eastAsia"/>
          <w:lang w:eastAsia="zh-CN"/>
        </w:rPr>
        <w:t>(</w:t>
      </w:r>
      <w:r>
        <w:rPr>
          <w:rFonts w:hint="eastAsia"/>
          <w:lang w:eastAsia="zh-CN"/>
        </w:rPr>
        <w:t>八</w:t>
      </w:r>
      <w:r>
        <w:rPr>
          <w:rFonts w:hint="eastAsia"/>
          <w:lang w:eastAsia="zh-CN"/>
        </w:rPr>
        <w:t>)</w:t>
      </w:r>
      <w:r>
        <w:rPr>
          <w:rFonts w:hint="eastAsia"/>
          <w:lang w:eastAsia="zh-CN"/>
        </w:rPr>
        <w:t>砌体的保温围护结构，待气温回升到正常温度或砌体强度达到</w:t>
      </w:r>
      <w:r>
        <w:rPr>
          <w:rFonts w:hint="eastAsia"/>
          <w:lang w:eastAsia="zh-CN"/>
        </w:rPr>
        <w:t>75%</w:t>
      </w:r>
      <w:r>
        <w:rPr>
          <w:rFonts w:hint="eastAsia"/>
          <w:lang w:eastAsia="zh-CN"/>
        </w:rPr>
        <w:t>后，拆除，开始进入第二段施工阶段。</w:t>
      </w:r>
    </w:p>
    <w:p w:rsidR="00192B73" w:rsidRDefault="00192B73" w:rsidP="00192B73">
      <w:pPr>
        <w:rPr>
          <w:rFonts w:hint="eastAsia"/>
          <w:lang w:eastAsia="zh-CN"/>
        </w:rPr>
      </w:pPr>
      <w:r>
        <w:rPr>
          <w:rFonts w:hint="eastAsia"/>
          <w:lang w:eastAsia="zh-CN"/>
        </w:rPr>
        <w:t>后附详细的材料及费用计划</w:t>
      </w:r>
    </w:p>
    <w:p w:rsidR="00192B73" w:rsidRDefault="00192B73" w:rsidP="00192B73">
      <w:pPr>
        <w:rPr>
          <w:rFonts w:hint="eastAsia"/>
        </w:rPr>
      </w:pPr>
      <w:r>
        <w:rPr>
          <w:rFonts w:hint="eastAsia"/>
        </w:rPr>
        <w:t>1</w:t>
      </w:r>
      <w:r>
        <w:rPr>
          <w:rFonts w:hint="eastAsia"/>
        </w:rPr>
        <w:t>、</w:t>
      </w:r>
      <w:r>
        <w:rPr>
          <w:rFonts w:hint="eastAsia"/>
        </w:rPr>
        <w:t>42.5</w:t>
      </w:r>
      <w:r>
        <w:rPr>
          <w:rFonts w:hint="eastAsia"/>
        </w:rPr>
        <w:t>水泥：</w:t>
      </w:r>
      <w:r>
        <w:rPr>
          <w:rFonts w:hint="eastAsia"/>
        </w:rPr>
        <w:t>T</w:t>
      </w:r>
      <w:r>
        <w:rPr>
          <w:rFonts w:hint="eastAsia"/>
        </w:rPr>
        <w:t>×</w:t>
      </w:r>
      <w:r>
        <w:rPr>
          <w:rFonts w:hint="eastAsia"/>
        </w:rPr>
        <w:t xml:space="preserve">        </w:t>
      </w:r>
      <w:proofErr w:type="spellStart"/>
      <w:r>
        <w:rPr>
          <w:rFonts w:hint="eastAsia"/>
        </w:rPr>
        <w:t>价格</w:t>
      </w:r>
      <w:proofErr w:type="spellEnd"/>
      <w:r>
        <w:rPr>
          <w:rFonts w:hint="eastAsia"/>
        </w:rPr>
        <w:t xml:space="preserve">=        </w:t>
      </w:r>
    </w:p>
    <w:p w:rsidR="00192B73" w:rsidRDefault="00192B73" w:rsidP="00192B73">
      <w:pPr>
        <w:rPr>
          <w:rFonts w:hint="eastAsia"/>
        </w:rPr>
      </w:pPr>
      <w:r>
        <w:rPr>
          <w:rFonts w:hint="eastAsia"/>
        </w:rPr>
        <w:t>32.5</w:t>
      </w:r>
      <w:r>
        <w:rPr>
          <w:rFonts w:hint="eastAsia"/>
        </w:rPr>
        <w:t>水泥：</w:t>
      </w:r>
      <w:r>
        <w:rPr>
          <w:rFonts w:hint="eastAsia"/>
        </w:rPr>
        <w:t xml:space="preserve">T </w:t>
      </w:r>
      <w:r>
        <w:rPr>
          <w:rFonts w:hint="eastAsia"/>
        </w:rPr>
        <w:t>×</w:t>
      </w:r>
      <w:r>
        <w:rPr>
          <w:rFonts w:hint="eastAsia"/>
        </w:rPr>
        <w:t xml:space="preserve">        </w:t>
      </w:r>
      <w:proofErr w:type="spellStart"/>
      <w:r>
        <w:rPr>
          <w:rFonts w:hint="eastAsia"/>
        </w:rPr>
        <w:t>价格</w:t>
      </w:r>
      <w:proofErr w:type="spellEnd"/>
      <w:r>
        <w:rPr>
          <w:rFonts w:hint="eastAsia"/>
        </w:rPr>
        <w:t xml:space="preserve">=          </w:t>
      </w:r>
    </w:p>
    <w:p w:rsidR="00192B73" w:rsidRDefault="00192B73" w:rsidP="00192B73">
      <w:pPr>
        <w:rPr>
          <w:rFonts w:hint="eastAsia"/>
          <w:lang w:eastAsia="zh-CN"/>
        </w:rPr>
      </w:pPr>
      <w:r>
        <w:rPr>
          <w:rFonts w:hint="eastAsia"/>
          <w:lang w:eastAsia="zh-CN"/>
        </w:rPr>
        <w:t>2</w:t>
      </w:r>
      <w:r>
        <w:rPr>
          <w:rFonts w:hint="eastAsia"/>
          <w:lang w:eastAsia="zh-CN"/>
        </w:rPr>
        <w:t>、钢筋：</w:t>
      </w:r>
      <w:r>
        <w:rPr>
          <w:rFonts w:hint="eastAsia"/>
          <w:lang w:eastAsia="zh-CN"/>
        </w:rPr>
        <w:t>T</w:t>
      </w:r>
      <w:r>
        <w:rPr>
          <w:rFonts w:hint="eastAsia"/>
          <w:lang w:eastAsia="zh-CN"/>
        </w:rPr>
        <w:t>×</w:t>
      </w:r>
      <w:r>
        <w:rPr>
          <w:rFonts w:hint="eastAsia"/>
          <w:lang w:eastAsia="zh-CN"/>
        </w:rPr>
        <w:t xml:space="preserve">         </w:t>
      </w:r>
      <w:r>
        <w:rPr>
          <w:rFonts w:hint="eastAsia"/>
          <w:lang w:eastAsia="zh-CN"/>
        </w:rPr>
        <w:t>价格</w:t>
      </w:r>
      <w:r>
        <w:rPr>
          <w:rFonts w:hint="eastAsia"/>
          <w:lang w:eastAsia="zh-CN"/>
        </w:rPr>
        <w:t xml:space="preserve">=          </w:t>
      </w:r>
    </w:p>
    <w:p w:rsidR="00192B73" w:rsidRDefault="00192B73" w:rsidP="00192B73">
      <w:pPr>
        <w:rPr>
          <w:rFonts w:hint="eastAsia"/>
          <w:lang w:eastAsia="zh-CN"/>
        </w:rPr>
      </w:pPr>
      <w:r>
        <w:rPr>
          <w:rFonts w:hint="eastAsia"/>
          <w:lang w:eastAsia="zh-CN"/>
        </w:rPr>
        <w:t>3</w:t>
      </w:r>
      <w:r>
        <w:rPr>
          <w:rFonts w:hint="eastAsia"/>
          <w:lang w:eastAsia="zh-CN"/>
        </w:rPr>
        <w:t>、防冻剂：</w:t>
      </w:r>
      <w:r>
        <w:rPr>
          <w:rFonts w:hint="eastAsia"/>
          <w:lang w:eastAsia="zh-CN"/>
        </w:rPr>
        <w:t>T</w:t>
      </w:r>
      <w:r>
        <w:rPr>
          <w:rFonts w:hint="eastAsia"/>
          <w:lang w:eastAsia="zh-CN"/>
        </w:rPr>
        <w:t>×</w:t>
      </w:r>
      <w:r>
        <w:rPr>
          <w:rFonts w:hint="eastAsia"/>
          <w:lang w:eastAsia="zh-CN"/>
        </w:rPr>
        <w:t xml:space="preserve">         </w:t>
      </w:r>
      <w:r>
        <w:rPr>
          <w:rFonts w:hint="eastAsia"/>
          <w:lang w:eastAsia="zh-CN"/>
        </w:rPr>
        <w:t>价格</w:t>
      </w:r>
      <w:r>
        <w:rPr>
          <w:rFonts w:hint="eastAsia"/>
          <w:lang w:eastAsia="zh-CN"/>
        </w:rPr>
        <w:t xml:space="preserve">=          </w:t>
      </w:r>
    </w:p>
    <w:p w:rsidR="00192B73" w:rsidRDefault="00192B73" w:rsidP="00192B73">
      <w:pPr>
        <w:rPr>
          <w:rFonts w:hint="eastAsia"/>
          <w:lang w:eastAsia="zh-CN"/>
        </w:rPr>
      </w:pPr>
      <w:r>
        <w:rPr>
          <w:rFonts w:hint="eastAsia"/>
          <w:lang w:eastAsia="zh-CN"/>
        </w:rPr>
        <w:t>4</w:t>
      </w:r>
      <w:r>
        <w:rPr>
          <w:rFonts w:hint="eastAsia"/>
          <w:lang w:eastAsia="zh-CN"/>
        </w:rPr>
        <w:t>、早强剂：</w:t>
      </w:r>
      <w:r>
        <w:rPr>
          <w:rFonts w:hint="eastAsia"/>
          <w:lang w:eastAsia="zh-CN"/>
        </w:rPr>
        <w:t>T</w:t>
      </w:r>
      <w:r>
        <w:rPr>
          <w:rFonts w:hint="eastAsia"/>
          <w:lang w:eastAsia="zh-CN"/>
        </w:rPr>
        <w:t>×</w:t>
      </w:r>
      <w:r>
        <w:rPr>
          <w:rFonts w:hint="eastAsia"/>
          <w:lang w:eastAsia="zh-CN"/>
        </w:rPr>
        <w:t xml:space="preserve">        </w:t>
      </w:r>
      <w:r>
        <w:rPr>
          <w:rFonts w:hint="eastAsia"/>
          <w:lang w:eastAsia="zh-CN"/>
        </w:rPr>
        <w:t>价格</w:t>
      </w:r>
      <w:r>
        <w:rPr>
          <w:rFonts w:hint="eastAsia"/>
          <w:lang w:eastAsia="zh-CN"/>
        </w:rPr>
        <w:t xml:space="preserve">=          </w:t>
      </w:r>
    </w:p>
    <w:p w:rsidR="00192B73" w:rsidRDefault="00192B73" w:rsidP="00192B73">
      <w:pPr>
        <w:rPr>
          <w:rFonts w:hint="eastAsia"/>
          <w:lang w:eastAsia="zh-CN"/>
        </w:rPr>
      </w:pPr>
      <w:r>
        <w:rPr>
          <w:rFonts w:hint="eastAsia"/>
          <w:lang w:eastAsia="zh-CN"/>
        </w:rPr>
        <w:t>5</w:t>
      </w:r>
      <w:r>
        <w:rPr>
          <w:rFonts w:hint="eastAsia"/>
          <w:lang w:eastAsia="zh-CN"/>
        </w:rPr>
        <w:t>、保温塑料布：</w:t>
      </w:r>
      <w:r>
        <w:rPr>
          <w:rFonts w:hint="eastAsia"/>
          <w:lang w:eastAsia="zh-CN"/>
        </w:rPr>
        <w:t>m2</w:t>
      </w:r>
      <w:r>
        <w:rPr>
          <w:rFonts w:hint="eastAsia"/>
          <w:lang w:eastAsia="zh-CN"/>
        </w:rPr>
        <w:t>×</w:t>
      </w:r>
      <w:r>
        <w:rPr>
          <w:rFonts w:hint="eastAsia"/>
          <w:lang w:eastAsia="zh-CN"/>
        </w:rPr>
        <w:t xml:space="preserve">    </w:t>
      </w:r>
      <w:r>
        <w:rPr>
          <w:rFonts w:hint="eastAsia"/>
          <w:lang w:eastAsia="zh-CN"/>
        </w:rPr>
        <w:t>价格</w:t>
      </w:r>
      <w:r>
        <w:rPr>
          <w:rFonts w:hint="eastAsia"/>
          <w:lang w:eastAsia="zh-CN"/>
        </w:rPr>
        <w:t xml:space="preserve">=          </w:t>
      </w:r>
    </w:p>
    <w:p w:rsidR="00192B73" w:rsidRDefault="00192B73" w:rsidP="00192B73">
      <w:pPr>
        <w:rPr>
          <w:rFonts w:hint="eastAsia"/>
          <w:lang w:eastAsia="zh-CN"/>
        </w:rPr>
      </w:pPr>
      <w:r>
        <w:rPr>
          <w:rFonts w:hint="eastAsia"/>
          <w:lang w:eastAsia="zh-CN"/>
        </w:rPr>
        <w:t>6</w:t>
      </w:r>
      <w:r>
        <w:rPr>
          <w:rFonts w:hint="eastAsia"/>
          <w:lang w:eastAsia="zh-CN"/>
        </w:rPr>
        <w:t>、覆盖草莲：块×</w:t>
      </w:r>
      <w:r>
        <w:rPr>
          <w:rFonts w:hint="eastAsia"/>
          <w:lang w:eastAsia="zh-CN"/>
        </w:rPr>
        <w:t xml:space="preserve">     </w:t>
      </w:r>
      <w:r>
        <w:rPr>
          <w:rFonts w:hint="eastAsia"/>
          <w:lang w:eastAsia="zh-CN"/>
        </w:rPr>
        <w:t>价格</w:t>
      </w:r>
      <w:r>
        <w:rPr>
          <w:rFonts w:hint="eastAsia"/>
          <w:lang w:eastAsia="zh-CN"/>
        </w:rPr>
        <w:t xml:space="preserve">=           </w:t>
      </w:r>
    </w:p>
    <w:p w:rsidR="00192B73" w:rsidRDefault="00192B73" w:rsidP="00192B73">
      <w:pPr>
        <w:rPr>
          <w:rFonts w:hint="eastAsia"/>
          <w:lang w:eastAsia="zh-CN"/>
        </w:rPr>
      </w:pPr>
      <w:r>
        <w:rPr>
          <w:rFonts w:hint="eastAsia"/>
          <w:lang w:eastAsia="zh-CN"/>
        </w:rPr>
        <w:t>7</w:t>
      </w:r>
      <w:r>
        <w:rPr>
          <w:rFonts w:hint="eastAsia"/>
          <w:lang w:eastAsia="zh-CN"/>
        </w:rPr>
        <w:t>、生火用油桶：×</w:t>
      </w:r>
      <w:r>
        <w:rPr>
          <w:rFonts w:hint="eastAsia"/>
          <w:lang w:eastAsia="zh-CN"/>
        </w:rPr>
        <w:t xml:space="preserve">       </w:t>
      </w:r>
      <w:r>
        <w:rPr>
          <w:rFonts w:hint="eastAsia"/>
          <w:lang w:eastAsia="zh-CN"/>
        </w:rPr>
        <w:t>价格</w:t>
      </w:r>
      <w:r>
        <w:rPr>
          <w:rFonts w:hint="eastAsia"/>
          <w:lang w:eastAsia="zh-CN"/>
        </w:rPr>
        <w:t xml:space="preserve">=           </w:t>
      </w:r>
    </w:p>
    <w:p w:rsidR="00192B73" w:rsidRDefault="00192B73" w:rsidP="00192B73">
      <w:pPr>
        <w:rPr>
          <w:rFonts w:hint="eastAsia"/>
          <w:lang w:eastAsia="zh-CN"/>
        </w:rPr>
      </w:pPr>
      <w:r>
        <w:rPr>
          <w:rFonts w:hint="eastAsia"/>
          <w:lang w:eastAsia="zh-CN"/>
        </w:rPr>
        <w:t>8</w:t>
      </w:r>
      <w:r>
        <w:rPr>
          <w:rFonts w:hint="eastAsia"/>
          <w:lang w:eastAsia="zh-CN"/>
        </w:rPr>
        <w:t>、生火用炭：</w:t>
      </w:r>
      <w:r>
        <w:rPr>
          <w:rFonts w:hint="eastAsia"/>
          <w:lang w:eastAsia="zh-CN"/>
        </w:rPr>
        <w:t>T</w:t>
      </w:r>
      <w:r>
        <w:rPr>
          <w:rFonts w:hint="eastAsia"/>
          <w:lang w:eastAsia="zh-CN"/>
        </w:rPr>
        <w:t>×</w:t>
      </w:r>
      <w:r>
        <w:rPr>
          <w:rFonts w:hint="eastAsia"/>
          <w:lang w:eastAsia="zh-CN"/>
        </w:rPr>
        <w:t xml:space="preserve">      </w:t>
      </w:r>
      <w:r>
        <w:rPr>
          <w:rFonts w:hint="eastAsia"/>
          <w:lang w:eastAsia="zh-CN"/>
        </w:rPr>
        <w:t>价格</w:t>
      </w:r>
      <w:r>
        <w:rPr>
          <w:rFonts w:hint="eastAsia"/>
          <w:lang w:eastAsia="zh-CN"/>
        </w:rPr>
        <w:t xml:space="preserve">=          </w:t>
      </w:r>
    </w:p>
    <w:p w:rsidR="00192B73" w:rsidRDefault="00192B73" w:rsidP="00192B73">
      <w:pPr>
        <w:rPr>
          <w:rFonts w:hint="eastAsia"/>
          <w:lang w:eastAsia="zh-CN"/>
        </w:rPr>
      </w:pPr>
      <w:r>
        <w:rPr>
          <w:rFonts w:hint="eastAsia"/>
          <w:lang w:eastAsia="zh-CN"/>
        </w:rPr>
        <w:t>9</w:t>
      </w:r>
      <w:r>
        <w:rPr>
          <w:rFonts w:hint="eastAsia"/>
          <w:lang w:eastAsia="zh-CN"/>
        </w:rPr>
        <w:t>、取暖用火炉：×</w:t>
      </w:r>
      <w:r>
        <w:rPr>
          <w:rFonts w:hint="eastAsia"/>
          <w:lang w:eastAsia="zh-CN"/>
        </w:rPr>
        <w:t xml:space="preserve">      </w:t>
      </w:r>
      <w:r>
        <w:rPr>
          <w:rFonts w:hint="eastAsia"/>
          <w:lang w:eastAsia="zh-CN"/>
        </w:rPr>
        <w:t>价格</w:t>
      </w:r>
      <w:r>
        <w:rPr>
          <w:rFonts w:hint="eastAsia"/>
          <w:lang w:eastAsia="zh-CN"/>
        </w:rPr>
        <w:t xml:space="preserve">=           </w:t>
      </w:r>
    </w:p>
    <w:p w:rsidR="00192B73" w:rsidRDefault="00192B73" w:rsidP="00192B73">
      <w:pPr>
        <w:rPr>
          <w:rFonts w:hint="eastAsia"/>
          <w:lang w:eastAsia="zh-CN"/>
        </w:rPr>
      </w:pPr>
      <w:r>
        <w:rPr>
          <w:rFonts w:hint="eastAsia"/>
          <w:lang w:eastAsia="zh-CN"/>
        </w:rPr>
        <w:t>10</w:t>
      </w:r>
      <w:r>
        <w:rPr>
          <w:rFonts w:hint="eastAsia"/>
          <w:lang w:eastAsia="zh-CN"/>
        </w:rPr>
        <w:t>、实施取暖、保温增加人工费用：</w:t>
      </w:r>
    </w:p>
    <w:p w:rsidR="00192B73" w:rsidRDefault="00192B73" w:rsidP="00192B73">
      <w:pPr>
        <w:rPr>
          <w:rFonts w:hint="eastAsia"/>
          <w:lang w:eastAsia="zh-CN"/>
        </w:rPr>
      </w:pPr>
      <w:r>
        <w:rPr>
          <w:rFonts w:hint="eastAsia"/>
          <w:lang w:eastAsia="zh-CN"/>
        </w:rPr>
        <w:t>×</w:t>
      </w:r>
      <w:proofErr w:type="gramStart"/>
      <w:r>
        <w:rPr>
          <w:rFonts w:hint="eastAsia"/>
          <w:lang w:eastAsia="zh-CN"/>
        </w:rPr>
        <w:t>天班</w:t>
      </w:r>
      <w:proofErr w:type="gramEnd"/>
      <w:r>
        <w:rPr>
          <w:rFonts w:hint="eastAsia"/>
          <w:lang w:eastAsia="zh-CN"/>
        </w:rPr>
        <w:t>×</w:t>
      </w:r>
      <w:r>
        <w:rPr>
          <w:rFonts w:hint="eastAsia"/>
          <w:lang w:eastAsia="zh-CN"/>
        </w:rPr>
        <w:t xml:space="preserve">     </w:t>
      </w:r>
      <w:r>
        <w:rPr>
          <w:rFonts w:hint="eastAsia"/>
          <w:lang w:eastAsia="zh-CN"/>
        </w:rPr>
        <w:t>人×</w:t>
      </w:r>
      <w:r>
        <w:rPr>
          <w:rFonts w:hint="eastAsia"/>
          <w:lang w:eastAsia="zh-CN"/>
        </w:rPr>
        <w:t xml:space="preserve">     /</w:t>
      </w:r>
      <w:r>
        <w:rPr>
          <w:rFonts w:hint="eastAsia"/>
          <w:lang w:eastAsia="zh-CN"/>
        </w:rPr>
        <w:t>人</w:t>
      </w:r>
      <w:r>
        <w:rPr>
          <w:rFonts w:hint="eastAsia"/>
          <w:lang w:eastAsia="zh-CN"/>
        </w:rPr>
        <w:t xml:space="preserve">=       </w:t>
      </w:r>
    </w:p>
    <w:p w:rsidR="00192B73" w:rsidRDefault="00192B73" w:rsidP="00192B73">
      <w:pPr>
        <w:rPr>
          <w:rFonts w:hint="eastAsia"/>
          <w:lang w:eastAsia="zh-CN"/>
        </w:rPr>
      </w:pPr>
      <w:r>
        <w:rPr>
          <w:rFonts w:hint="eastAsia"/>
          <w:lang w:eastAsia="zh-CN"/>
        </w:rPr>
        <w:lastRenderedPageBreak/>
        <w:t>11</w:t>
      </w:r>
      <w:r>
        <w:rPr>
          <w:rFonts w:hint="eastAsia"/>
          <w:lang w:eastAsia="zh-CN"/>
        </w:rPr>
        <w:t>、其它费用：元。</w:t>
      </w:r>
    </w:p>
    <w:p w:rsidR="00550B12" w:rsidRDefault="00192B73" w:rsidP="00192B73">
      <w:pPr>
        <w:rPr>
          <w:lang w:eastAsia="zh-CN"/>
        </w:rPr>
      </w:pPr>
      <w:r>
        <w:rPr>
          <w:rFonts w:hint="eastAsia"/>
          <w:lang w:eastAsia="zh-CN"/>
        </w:rPr>
        <w:t>综上所述，共计投入费用为：元。</w:t>
      </w:r>
    </w:p>
    <w:sectPr w:rsidR="00550B12" w:rsidSect="00C604FE">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410" w:rsidRDefault="00364410" w:rsidP="00192B73">
      <w:pPr>
        <w:spacing w:after="0" w:line="240" w:lineRule="auto"/>
      </w:pPr>
      <w:r>
        <w:separator/>
      </w:r>
    </w:p>
  </w:endnote>
  <w:endnote w:type="continuationSeparator" w:id="0">
    <w:p w:rsidR="00364410" w:rsidRDefault="00364410" w:rsidP="00192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410" w:rsidRDefault="00364410" w:rsidP="00192B73">
      <w:pPr>
        <w:spacing w:after="0" w:line="240" w:lineRule="auto"/>
      </w:pPr>
      <w:r>
        <w:separator/>
      </w:r>
    </w:p>
  </w:footnote>
  <w:footnote w:type="continuationSeparator" w:id="0">
    <w:p w:rsidR="00364410" w:rsidRDefault="00364410" w:rsidP="00192B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B73" w:rsidRDefault="00192B73" w:rsidP="00192B73">
    <w:pPr>
      <w:pStyle w:val="af0"/>
      <w:jc w:val="left"/>
    </w:pPr>
    <w:r>
      <w:rPr>
        <w:noProof/>
        <w:lang w:eastAsia="zh-CN" w:bidi="ar-SA"/>
      </w:rPr>
      <w:drawing>
        <wp:inline distT="0" distB="0" distL="0" distR="0">
          <wp:extent cx="1724025" cy="447675"/>
          <wp:effectExtent l="19050" t="0" r="9525" b="0"/>
          <wp:docPr id="1" name="图片 1" descr="logo">
            <a:hlinkClick xmlns:a="http://schemas.openxmlformats.org/drawingml/2006/main" r:id="rId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srcRect/>
                  <a:stretch>
                    <a:fillRect/>
                  </a:stretch>
                </pic:blipFill>
                <pic:spPr bwMode="auto">
                  <a:xfrm>
                    <a:off x="0" y="0"/>
                    <a:ext cx="1724025" cy="4476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2B73"/>
    <w:rsid w:val="000B78AC"/>
    <w:rsid w:val="001520E9"/>
    <w:rsid w:val="00192B73"/>
    <w:rsid w:val="00364410"/>
    <w:rsid w:val="00366DB0"/>
    <w:rsid w:val="00474A1C"/>
    <w:rsid w:val="00504A41"/>
    <w:rsid w:val="0060081C"/>
    <w:rsid w:val="006802FD"/>
    <w:rsid w:val="00983E5B"/>
    <w:rsid w:val="00AA094C"/>
    <w:rsid w:val="00C604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A41"/>
  </w:style>
  <w:style w:type="paragraph" w:styleId="1">
    <w:name w:val="heading 1"/>
    <w:basedOn w:val="a"/>
    <w:next w:val="a"/>
    <w:link w:val="1Char"/>
    <w:uiPriority w:val="9"/>
    <w:qFormat/>
    <w:rsid w:val="00504A41"/>
    <w:pPr>
      <w:spacing w:before="480" w:after="0"/>
      <w:contextualSpacing/>
      <w:outlineLvl w:val="0"/>
    </w:pPr>
    <w:rPr>
      <w:smallCaps/>
      <w:spacing w:val="5"/>
      <w:sz w:val="36"/>
      <w:szCs w:val="36"/>
    </w:rPr>
  </w:style>
  <w:style w:type="paragraph" w:styleId="2">
    <w:name w:val="heading 2"/>
    <w:basedOn w:val="a"/>
    <w:next w:val="a"/>
    <w:link w:val="2Char"/>
    <w:uiPriority w:val="9"/>
    <w:semiHidden/>
    <w:unhideWhenUsed/>
    <w:qFormat/>
    <w:rsid w:val="00504A41"/>
    <w:pPr>
      <w:spacing w:before="200" w:after="0" w:line="271" w:lineRule="auto"/>
      <w:outlineLvl w:val="1"/>
    </w:pPr>
    <w:rPr>
      <w:smallCaps/>
      <w:sz w:val="28"/>
      <w:szCs w:val="28"/>
    </w:rPr>
  </w:style>
  <w:style w:type="paragraph" w:styleId="3">
    <w:name w:val="heading 3"/>
    <w:basedOn w:val="a"/>
    <w:next w:val="a"/>
    <w:link w:val="3Char"/>
    <w:uiPriority w:val="9"/>
    <w:semiHidden/>
    <w:unhideWhenUsed/>
    <w:qFormat/>
    <w:rsid w:val="00504A41"/>
    <w:pPr>
      <w:spacing w:before="200" w:after="0" w:line="271" w:lineRule="auto"/>
      <w:outlineLvl w:val="2"/>
    </w:pPr>
    <w:rPr>
      <w:i/>
      <w:iCs/>
      <w:smallCaps/>
      <w:spacing w:val="5"/>
      <w:sz w:val="26"/>
      <w:szCs w:val="26"/>
    </w:rPr>
  </w:style>
  <w:style w:type="paragraph" w:styleId="4">
    <w:name w:val="heading 4"/>
    <w:basedOn w:val="a"/>
    <w:next w:val="a"/>
    <w:link w:val="4Char"/>
    <w:uiPriority w:val="9"/>
    <w:semiHidden/>
    <w:unhideWhenUsed/>
    <w:qFormat/>
    <w:rsid w:val="00504A41"/>
    <w:pPr>
      <w:spacing w:after="0" w:line="271" w:lineRule="auto"/>
      <w:outlineLvl w:val="3"/>
    </w:pPr>
    <w:rPr>
      <w:b/>
      <w:bCs/>
      <w:spacing w:val="5"/>
      <w:sz w:val="24"/>
      <w:szCs w:val="24"/>
    </w:rPr>
  </w:style>
  <w:style w:type="paragraph" w:styleId="5">
    <w:name w:val="heading 5"/>
    <w:basedOn w:val="a"/>
    <w:next w:val="a"/>
    <w:link w:val="5Char"/>
    <w:uiPriority w:val="9"/>
    <w:semiHidden/>
    <w:unhideWhenUsed/>
    <w:qFormat/>
    <w:rsid w:val="00504A41"/>
    <w:pPr>
      <w:spacing w:after="0" w:line="271" w:lineRule="auto"/>
      <w:outlineLvl w:val="4"/>
    </w:pPr>
    <w:rPr>
      <w:i/>
      <w:iCs/>
      <w:sz w:val="24"/>
      <w:szCs w:val="24"/>
    </w:rPr>
  </w:style>
  <w:style w:type="paragraph" w:styleId="6">
    <w:name w:val="heading 6"/>
    <w:basedOn w:val="a"/>
    <w:next w:val="a"/>
    <w:link w:val="6Char"/>
    <w:uiPriority w:val="9"/>
    <w:semiHidden/>
    <w:unhideWhenUsed/>
    <w:qFormat/>
    <w:rsid w:val="00504A41"/>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Char"/>
    <w:uiPriority w:val="9"/>
    <w:semiHidden/>
    <w:unhideWhenUsed/>
    <w:qFormat/>
    <w:rsid w:val="00504A41"/>
    <w:pPr>
      <w:spacing w:after="0"/>
      <w:outlineLvl w:val="6"/>
    </w:pPr>
    <w:rPr>
      <w:b/>
      <w:bCs/>
      <w:i/>
      <w:iCs/>
      <w:color w:val="5A5A5A" w:themeColor="text1" w:themeTint="A5"/>
      <w:sz w:val="20"/>
      <w:szCs w:val="20"/>
    </w:rPr>
  </w:style>
  <w:style w:type="paragraph" w:styleId="8">
    <w:name w:val="heading 8"/>
    <w:basedOn w:val="a"/>
    <w:next w:val="a"/>
    <w:link w:val="8Char"/>
    <w:uiPriority w:val="9"/>
    <w:semiHidden/>
    <w:unhideWhenUsed/>
    <w:qFormat/>
    <w:rsid w:val="00504A41"/>
    <w:pPr>
      <w:spacing w:after="0"/>
      <w:outlineLvl w:val="7"/>
    </w:pPr>
    <w:rPr>
      <w:b/>
      <w:bCs/>
      <w:color w:val="7F7F7F" w:themeColor="text1" w:themeTint="80"/>
      <w:sz w:val="20"/>
      <w:szCs w:val="20"/>
    </w:rPr>
  </w:style>
  <w:style w:type="paragraph" w:styleId="9">
    <w:name w:val="heading 9"/>
    <w:basedOn w:val="a"/>
    <w:next w:val="a"/>
    <w:link w:val="9Char"/>
    <w:uiPriority w:val="9"/>
    <w:semiHidden/>
    <w:unhideWhenUsed/>
    <w:qFormat/>
    <w:rsid w:val="00504A41"/>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04A41"/>
    <w:rPr>
      <w:smallCaps/>
      <w:spacing w:val="5"/>
      <w:sz w:val="36"/>
      <w:szCs w:val="36"/>
    </w:rPr>
  </w:style>
  <w:style w:type="character" w:customStyle="1" w:styleId="2Char">
    <w:name w:val="标题 2 Char"/>
    <w:basedOn w:val="a0"/>
    <w:link w:val="2"/>
    <w:uiPriority w:val="9"/>
    <w:semiHidden/>
    <w:rsid w:val="00504A41"/>
    <w:rPr>
      <w:smallCaps/>
      <w:sz w:val="28"/>
      <w:szCs w:val="28"/>
    </w:rPr>
  </w:style>
  <w:style w:type="character" w:customStyle="1" w:styleId="3Char">
    <w:name w:val="标题 3 Char"/>
    <w:basedOn w:val="a0"/>
    <w:link w:val="3"/>
    <w:uiPriority w:val="9"/>
    <w:semiHidden/>
    <w:rsid w:val="00504A41"/>
    <w:rPr>
      <w:i/>
      <w:iCs/>
      <w:smallCaps/>
      <w:spacing w:val="5"/>
      <w:sz w:val="26"/>
      <w:szCs w:val="26"/>
    </w:rPr>
  </w:style>
  <w:style w:type="character" w:customStyle="1" w:styleId="4Char">
    <w:name w:val="标题 4 Char"/>
    <w:basedOn w:val="a0"/>
    <w:link w:val="4"/>
    <w:uiPriority w:val="9"/>
    <w:semiHidden/>
    <w:rsid w:val="00504A41"/>
    <w:rPr>
      <w:b/>
      <w:bCs/>
      <w:spacing w:val="5"/>
      <w:sz w:val="24"/>
      <w:szCs w:val="24"/>
    </w:rPr>
  </w:style>
  <w:style w:type="character" w:customStyle="1" w:styleId="5Char">
    <w:name w:val="标题 5 Char"/>
    <w:basedOn w:val="a0"/>
    <w:link w:val="5"/>
    <w:uiPriority w:val="9"/>
    <w:semiHidden/>
    <w:rsid w:val="00504A41"/>
    <w:rPr>
      <w:i/>
      <w:iCs/>
      <w:sz w:val="24"/>
      <w:szCs w:val="24"/>
    </w:rPr>
  </w:style>
  <w:style w:type="character" w:customStyle="1" w:styleId="6Char">
    <w:name w:val="标题 6 Char"/>
    <w:basedOn w:val="a0"/>
    <w:link w:val="6"/>
    <w:uiPriority w:val="9"/>
    <w:semiHidden/>
    <w:rsid w:val="00504A41"/>
    <w:rPr>
      <w:b/>
      <w:bCs/>
      <w:color w:val="595959" w:themeColor="text1" w:themeTint="A6"/>
      <w:spacing w:val="5"/>
      <w:shd w:val="clear" w:color="auto" w:fill="FFFFFF" w:themeFill="background1"/>
    </w:rPr>
  </w:style>
  <w:style w:type="character" w:customStyle="1" w:styleId="7Char">
    <w:name w:val="标题 7 Char"/>
    <w:basedOn w:val="a0"/>
    <w:link w:val="7"/>
    <w:uiPriority w:val="9"/>
    <w:semiHidden/>
    <w:rsid w:val="00504A41"/>
    <w:rPr>
      <w:b/>
      <w:bCs/>
      <w:i/>
      <w:iCs/>
      <w:color w:val="5A5A5A" w:themeColor="text1" w:themeTint="A5"/>
      <w:sz w:val="20"/>
      <w:szCs w:val="20"/>
    </w:rPr>
  </w:style>
  <w:style w:type="character" w:customStyle="1" w:styleId="8Char">
    <w:name w:val="标题 8 Char"/>
    <w:basedOn w:val="a0"/>
    <w:link w:val="8"/>
    <w:uiPriority w:val="9"/>
    <w:semiHidden/>
    <w:rsid w:val="00504A41"/>
    <w:rPr>
      <w:b/>
      <w:bCs/>
      <w:color w:val="7F7F7F" w:themeColor="text1" w:themeTint="80"/>
      <w:sz w:val="20"/>
      <w:szCs w:val="20"/>
    </w:rPr>
  </w:style>
  <w:style w:type="character" w:customStyle="1" w:styleId="9Char">
    <w:name w:val="标题 9 Char"/>
    <w:basedOn w:val="a0"/>
    <w:link w:val="9"/>
    <w:uiPriority w:val="9"/>
    <w:semiHidden/>
    <w:rsid w:val="00504A41"/>
    <w:rPr>
      <w:b/>
      <w:bCs/>
      <w:i/>
      <w:iCs/>
      <w:color w:val="7F7F7F" w:themeColor="text1" w:themeTint="80"/>
      <w:sz w:val="18"/>
      <w:szCs w:val="18"/>
    </w:rPr>
  </w:style>
  <w:style w:type="paragraph" w:styleId="a3">
    <w:name w:val="Title"/>
    <w:basedOn w:val="a"/>
    <w:next w:val="a"/>
    <w:link w:val="Char"/>
    <w:uiPriority w:val="10"/>
    <w:qFormat/>
    <w:rsid w:val="00504A41"/>
    <w:pPr>
      <w:spacing w:after="300" w:line="240" w:lineRule="auto"/>
      <w:contextualSpacing/>
    </w:pPr>
    <w:rPr>
      <w:smallCaps/>
      <w:sz w:val="52"/>
      <w:szCs w:val="52"/>
    </w:rPr>
  </w:style>
  <w:style w:type="character" w:customStyle="1" w:styleId="Char">
    <w:name w:val="标题 Char"/>
    <w:basedOn w:val="a0"/>
    <w:link w:val="a3"/>
    <w:uiPriority w:val="10"/>
    <w:rsid w:val="00504A41"/>
    <w:rPr>
      <w:smallCaps/>
      <w:sz w:val="52"/>
      <w:szCs w:val="52"/>
    </w:rPr>
  </w:style>
  <w:style w:type="paragraph" w:styleId="a4">
    <w:name w:val="Subtitle"/>
    <w:basedOn w:val="a"/>
    <w:next w:val="a"/>
    <w:link w:val="Char0"/>
    <w:uiPriority w:val="11"/>
    <w:qFormat/>
    <w:rsid w:val="00504A41"/>
    <w:rPr>
      <w:i/>
      <w:iCs/>
      <w:smallCaps/>
      <w:spacing w:val="10"/>
      <w:sz w:val="28"/>
      <w:szCs w:val="28"/>
    </w:rPr>
  </w:style>
  <w:style w:type="character" w:customStyle="1" w:styleId="Char0">
    <w:name w:val="副标题 Char"/>
    <w:basedOn w:val="a0"/>
    <w:link w:val="a4"/>
    <w:uiPriority w:val="11"/>
    <w:rsid w:val="00504A41"/>
    <w:rPr>
      <w:i/>
      <w:iCs/>
      <w:smallCaps/>
      <w:spacing w:val="10"/>
      <w:sz w:val="28"/>
      <w:szCs w:val="28"/>
    </w:rPr>
  </w:style>
  <w:style w:type="character" w:styleId="a5">
    <w:name w:val="Strong"/>
    <w:uiPriority w:val="22"/>
    <w:qFormat/>
    <w:rsid w:val="00504A41"/>
    <w:rPr>
      <w:b/>
      <w:bCs/>
    </w:rPr>
  </w:style>
  <w:style w:type="character" w:styleId="a6">
    <w:name w:val="Emphasis"/>
    <w:uiPriority w:val="20"/>
    <w:qFormat/>
    <w:rsid w:val="00504A41"/>
    <w:rPr>
      <w:b/>
      <w:bCs/>
      <w:i/>
      <w:iCs/>
      <w:spacing w:val="10"/>
    </w:rPr>
  </w:style>
  <w:style w:type="paragraph" w:styleId="a7">
    <w:name w:val="No Spacing"/>
    <w:basedOn w:val="a"/>
    <w:uiPriority w:val="1"/>
    <w:qFormat/>
    <w:rsid w:val="00504A41"/>
    <w:pPr>
      <w:spacing w:after="0" w:line="240" w:lineRule="auto"/>
    </w:pPr>
  </w:style>
  <w:style w:type="paragraph" w:styleId="a8">
    <w:name w:val="List Paragraph"/>
    <w:basedOn w:val="a"/>
    <w:uiPriority w:val="34"/>
    <w:qFormat/>
    <w:rsid w:val="00504A41"/>
    <w:pPr>
      <w:ind w:left="720"/>
      <w:contextualSpacing/>
    </w:pPr>
  </w:style>
  <w:style w:type="paragraph" w:styleId="a9">
    <w:name w:val="Quote"/>
    <w:basedOn w:val="a"/>
    <w:next w:val="a"/>
    <w:link w:val="Char1"/>
    <w:uiPriority w:val="29"/>
    <w:qFormat/>
    <w:rsid w:val="00504A41"/>
    <w:rPr>
      <w:i/>
      <w:iCs/>
    </w:rPr>
  </w:style>
  <w:style w:type="character" w:customStyle="1" w:styleId="Char1">
    <w:name w:val="引用 Char"/>
    <w:basedOn w:val="a0"/>
    <w:link w:val="a9"/>
    <w:uiPriority w:val="29"/>
    <w:rsid w:val="00504A41"/>
    <w:rPr>
      <w:i/>
      <w:iCs/>
    </w:rPr>
  </w:style>
  <w:style w:type="paragraph" w:styleId="aa">
    <w:name w:val="Intense Quote"/>
    <w:basedOn w:val="a"/>
    <w:next w:val="a"/>
    <w:link w:val="Char2"/>
    <w:uiPriority w:val="30"/>
    <w:qFormat/>
    <w:rsid w:val="00504A41"/>
    <w:pPr>
      <w:pBdr>
        <w:top w:val="single" w:sz="4" w:space="10" w:color="auto"/>
        <w:bottom w:val="single" w:sz="4" w:space="10" w:color="auto"/>
      </w:pBdr>
      <w:spacing w:before="240" w:after="240" w:line="300" w:lineRule="auto"/>
      <w:ind w:left="1152" w:right="1152"/>
      <w:jc w:val="both"/>
    </w:pPr>
    <w:rPr>
      <w:i/>
      <w:iCs/>
    </w:rPr>
  </w:style>
  <w:style w:type="character" w:customStyle="1" w:styleId="Char2">
    <w:name w:val="明显引用 Char"/>
    <w:basedOn w:val="a0"/>
    <w:link w:val="aa"/>
    <w:uiPriority w:val="30"/>
    <w:rsid w:val="00504A41"/>
    <w:rPr>
      <w:i/>
      <w:iCs/>
    </w:rPr>
  </w:style>
  <w:style w:type="character" w:styleId="ab">
    <w:name w:val="Subtle Emphasis"/>
    <w:uiPriority w:val="19"/>
    <w:qFormat/>
    <w:rsid w:val="00504A41"/>
    <w:rPr>
      <w:i/>
      <w:iCs/>
    </w:rPr>
  </w:style>
  <w:style w:type="character" w:styleId="ac">
    <w:name w:val="Intense Emphasis"/>
    <w:uiPriority w:val="21"/>
    <w:qFormat/>
    <w:rsid w:val="00504A41"/>
    <w:rPr>
      <w:b/>
      <w:bCs/>
      <w:i/>
      <w:iCs/>
    </w:rPr>
  </w:style>
  <w:style w:type="character" w:styleId="ad">
    <w:name w:val="Subtle Reference"/>
    <w:basedOn w:val="a0"/>
    <w:uiPriority w:val="31"/>
    <w:qFormat/>
    <w:rsid w:val="00504A41"/>
    <w:rPr>
      <w:smallCaps/>
    </w:rPr>
  </w:style>
  <w:style w:type="character" w:styleId="ae">
    <w:name w:val="Intense Reference"/>
    <w:uiPriority w:val="32"/>
    <w:qFormat/>
    <w:rsid w:val="00504A41"/>
    <w:rPr>
      <w:b/>
      <w:bCs/>
      <w:smallCaps/>
    </w:rPr>
  </w:style>
  <w:style w:type="character" w:styleId="af">
    <w:name w:val="Book Title"/>
    <w:basedOn w:val="a0"/>
    <w:uiPriority w:val="33"/>
    <w:qFormat/>
    <w:rsid w:val="00504A41"/>
    <w:rPr>
      <w:i/>
      <w:iCs/>
      <w:smallCaps/>
      <w:spacing w:val="5"/>
    </w:rPr>
  </w:style>
  <w:style w:type="paragraph" w:styleId="TOC">
    <w:name w:val="TOC Heading"/>
    <w:basedOn w:val="1"/>
    <w:next w:val="a"/>
    <w:uiPriority w:val="39"/>
    <w:semiHidden/>
    <w:unhideWhenUsed/>
    <w:qFormat/>
    <w:rsid w:val="00504A41"/>
    <w:pPr>
      <w:outlineLvl w:val="9"/>
    </w:pPr>
  </w:style>
  <w:style w:type="paragraph" w:styleId="af0">
    <w:name w:val="header"/>
    <w:basedOn w:val="a"/>
    <w:link w:val="Char3"/>
    <w:uiPriority w:val="99"/>
    <w:semiHidden/>
    <w:unhideWhenUsed/>
    <w:rsid w:val="00192B7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0"/>
    <w:uiPriority w:val="99"/>
    <w:semiHidden/>
    <w:rsid w:val="00192B73"/>
    <w:rPr>
      <w:sz w:val="18"/>
      <w:szCs w:val="18"/>
    </w:rPr>
  </w:style>
  <w:style w:type="paragraph" w:styleId="af1">
    <w:name w:val="footer"/>
    <w:basedOn w:val="a"/>
    <w:link w:val="Char4"/>
    <w:uiPriority w:val="99"/>
    <w:semiHidden/>
    <w:unhideWhenUsed/>
    <w:rsid w:val="00192B73"/>
    <w:pPr>
      <w:tabs>
        <w:tab w:val="center" w:pos="4153"/>
        <w:tab w:val="right" w:pos="8306"/>
      </w:tabs>
      <w:snapToGrid w:val="0"/>
      <w:spacing w:line="240" w:lineRule="auto"/>
    </w:pPr>
    <w:rPr>
      <w:sz w:val="18"/>
      <w:szCs w:val="18"/>
    </w:rPr>
  </w:style>
  <w:style w:type="character" w:customStyle="1" w:styleId="Char4">
    <w:name w:val="页脚 Char"/>
    <w:basedOn w:val="a0"/>
    <w:link w:val="af1"/>
    <w:uiPriority w:val="99"/>
    <w:semiHidden/>
    <w:rsid w:val="00192B73"/>
    <w:rPr>
      <w:sz w:val="18"/>
      <w:szCs w:val="18"/>
    </w:rPr>
  </w:style>
  <w:style w:type="paragraph" w:styleId="af2">
    <w:name w:val="Balloon Text"/>
    <w:basedOn w:val="a"/>
    <w:link w:val="Char5"/>
    <w:uiPriority w:val="99"/>
    <w:semiHidden/>
    <w:unhideWhenUsed/>
    <w:rsid w:val="00192B73"/>
    <w:pPr>
      <w:spacing w:after="0" w:line="240" w:lineRule="auto"/>
    </w:pPr>
    <w:rPr>
      <w:sz w:val="18"/>
      <w:szCs w:val="18"/>
    </w:rPr>
  </w:style>
  <w:style w:type="character" w:customStyle="1" w:styleId="Char5">
    <w:name w:val="批注框文本 Char"/>
    <w:basedOn w:val="a0"/>
    <w:link w:val="af2"/>
    <w:uiPriority w:val="99"/>
    <w:semiHidden/>
    <w:rsid w:val="00192B7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jianshe99.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cdel</cp:lastModifiedBy>
  <cp:revision>2</cp:revision>
  <dcterms:created xsi:type="dcterms:W3CDTF">2012-07-19T06:10:00Z</dcterms:created>
  <dcterms:modified xsi:type="dcterms:W3CDTF">2012-07-19T06:10:00Z</dcterms:modified>
</cp:coreProperties>
</file>