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EC" w:rsidRDefault="002F66EC" w:rsidP="002F66EC">
      <w:pPr>
        <w:jc w:val="center"/>
        <w:rPr>
          <w:rFonts w:hint="eastAsia"/>
          <w:b/>
          <w:sz w:val="28"/>
        </w:rPr>
      </w:pPr>
      <w:bookmarkStart w:id="0" w:name="_Toc5241820"/>
      <w:bookmarkStart w:id="1" w:name="_Toc5241803"/>
      <w:r>
        <w:rPr>
          <w:rFonts w:hint="eastAsia"/>
          <w:b/>
          <w:sz w:val="28"/>
        </w:rPr>
        <w:t>目录</w:t>
      </w:r>
    </w:p>
    <w:p w:rsidR="002F66EC" w:rsidRDefault="002F66EC" w:rsidP="002F66EC">
      <w:pPr>
        <w:pStyle w:val="11"/>
        <w:tabs>
          <w:tab w:val="right" w:leader="dot" w:pos="8495"/>
        </w:tabs>
        <w:rPr>
          <w:rFonts w:ascii="Times New Roman" w:hAnsi="Times New Roman"/>
          <w:noProof/>
          <w:color w:val="auto"/>
        </w:rPr>
      </w:pPr>
      <w:r>
        <w:fldChar w:fldCharType="begin"/>
      </w:r>
      <w:r>
        <w:instrText xml:space="preserve"> TOC \o "1-3" </w:instrText>
      </w:r>
      <w:r>
        <w:fldChar w:fldCharType="separate"/>
      </w:r>
      <w:r>
        <w:rPr>
          <w:rFonts w:hint="eastAsia"/>
          <w:noProof/>
          <w:szCs w:val="28"/>
        </w:rPr>
        <w:t>第一章 工程概况</w:t>
      </w:r>
      <w:r>
        <w:rPr>
          <w:noProof/>
        </w:rPr>
        <w:tab/>
      </w:r>
      <w:r>
        <w:rPr>
          <w:noProof/>
        </w:rPr>
        <w:fldChar w:fldCharType="begin"/>
      </w:r>
      <w:r>
        <w:rPr>
          <w:noProof/>
        </w:rPr>
        <w:instrText xml:space="preserve"> PAGEREF _Toc207191239 \h </w:instrText>
      </w:r>
      <w:r>
        <w:rPr>
          <w:noProof/>
        </w:rPr>
      </w:r>
      <w:r>
        <w:rPr>
          <w:noProof/>
        </w:rPr>
        <w:fldChar w:fldCharType="separate"/>
      </w:r>
      <w:r>
        <w:rPr>
          <w:noProof/>
        </w:rPr>
        <w:t>4</w:t>
      </w:r>
      <w:r>
        <w:rPr>
          <w:noProof/>
        </w:rPr>
        <w:fldChar w:fldCharType="end"/>
      </w:r>
    </w:p>
    <w:p w:rsidR="002F66EC" w:rsidRDefault="002F66EC" w:rsidP="002F66EC">
      <w:pPr>
        <w:pStyle w:val="11"/>
        <w:tabs>
          <w:tab w:val="right" w:leader="dot" w:pos="8495"/>
        </w:tabs>
        <w:rPr>
          <w:rFonts w:ascii="Times New Roman" w:hAnsi="Times New Roman"/>
          <w:noProof/>
          <w:color w:val="auto"/>
        </w:rPr>
      </w:pPr>
      <w:r>
        <w:rPr>
          <w:rFonts w:hint="eastAsia"/>
          <w:noProof/>
          <w:szCs w:val="28"/>
        </w:rPr>
        <w:t>第二章 施工总体部署</w:t>
      </w:r>
      <w:r>
        <w:rPr>
          <w:noProof/>
        </w:rPr>
        <w:tab/>
      </w:r>
      <w:r>
        <w:rPr>
          <w:noProof/>
        </w:rPr>
        <w:fldChar w:fldCharType="begin"/>
      </w:r>
      <w:r>
        <w:rPr>
          <w:noProof/>
        </w:rPr>
        <w:instrText xml:space="preserve"> PAGEREF _Toc207191240 \h </w:instrText>
      </w:r>
      <w:r>
        <w:rPr>
          <w:noProof/>
        </w:rPr>
      </w:r>
      <w:r>
        <w:rPr>
          <w:noProof/>
        </w:rPr>
        <w:fldChar w:fldCharType="separate"/>
      </w:r>
      <w:r>
        <w:rPr>
          <w:noProof/>
        </w:rPr>
        <w:t>7</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1</w:t>
      </w:r>
      <w:r>
        <w:rPr>
          <w:rFonts w:hint="eastAsia"/>
          <w:noProof/>
          <w:szCs w:val="28"/>
        </w:rPr>
        <w:t>节</w:t>
      </w:r>
      <w:r>
        <w:rPr>
          <w:rFonts w:hint="eastAsia"/>
          <w:noProof/>
          <w:szCs w:val="28"/>
        </w:rPr>
        <w:t xml:space="preserve"> </w:t>
      </w:r>
      <w:r>
        <w:rPr>
          <w:rFonts w:hint="eastAsia"/>
          <w:noProof/>
          <w:szCs w:val="28"/>
        </w:rPr>
        <w:t>施工部署</w:t>
      </w:r>
      <w:r>
        <w:rPr>
          <w:noProof/>
        </w:rPr>
        <w:tab/>
      </w:r>
      <w:r>
        <w:rPr>
          <w:noProof/>
        </w:rPr>
        <w:fldChar w:fldCharType="begin"/>
      </w:r>
      <w:r>
        <w:rPr>
          <w:noProof/>
        </w:rPr>
        <w:instrText xml:space="preserve"> PAGEREF _Toc207191241 \h </w:instrText>
      </w:r>
      <w:r>
        <w:rPr>
          <w:noProof/>
        </w:rPr>
      </w:r>
      <w:r>
        <w:rPr>
          <w:noProof/>
        </w:rPr>
        <w:fldChar w:fldCharType="separate"/>
      </w:r>
      <w:r>
        <w:rPr>
          <w:noProof/>
        </w:rPr>
        <w:t>10</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2</w:t>
      </w:r>
      <w:r>
        <w:rPr>
          <w:rFonts w:hint="eastAsia"/>
          <w:noProof/>
          <w:szCs w:val="28"/>
        </w:rPr>
        <w:t>节</w:t>
      </w:r>
      <w:r>
        <w:rPr>
          <w:rFonts w:hint="eastAsia"/>
          <w:noProof/>
          <w:szCs w:val="28"/>
        </w:rPr>
        <w:t xml:space="preserve"> </w:t>
      </w:r>
      <w:r>
        <w:rPr>
          <w:rFonts w:hint="eastAsia"/>
          <w:noProof/>
          <w:szCs w:val="28"/>
        </w:rPr>
        <w:t>工期控制</w:t>
      </w:r>
      <w:r>
        <w:rPr>
          <w:noProof/>
        </w:rPr>
        <w:tab/>
      </w:r>
      <w:r>
        <w:rPr>
          <w:noProof/>
        </w:rPr>
        <w:fldChar w:fldCharType="begin"/>
      </w:r>
      <w:r>
        <w:rPr>
          <w:noProof/>
        </w:rPr>
        <w:instrText xml:space="preserve"> PAGEREF _Toc207191242 \h </w:instrText>
      </w:r>
      <w:r>
        <w:rPr>
          <w:noProof/>
        </w:rPr>
      </w:r>
      <w:r>
        <w:rPr>
          <w:noProof/>
        </w:rPr>
        <w:fldChar w:fldCharType="separate"/>
      </w:r>
      <w:r>
        <w:rPr>
          <w:noProof/>
        </w:rPr>
        <w:t>14</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3</w:t>
      </w:r>
      <w:r>
        <w:rPr>
          <w:rFonts w:hint="eastAsia"/>
          <w:noProof/>
          <w:szCs w:val="28"/>
        </w:rPr>
        <w:t>节</w:t>
      </w:r>
      <w:r>
        <w:rPr>
          <w:rFonts w:hint="eastAsia"/>
          <w:noProof/>
          <w:szCs w:val="28"/>
        </w:rPr>
        <w:t xml:space="preserve"> </w:t>
      </w:r>
      <w:r>
        <w:rPr>
          <w:rFonts w:hint="eastAsia"/>
          <w:noProof/>
          <w:szCs w:val="28"/>
        </w:rPr>
        <w:t>施工准备</w:t>
      </w:r>
      <w:r>
        <w:rPr>
          <w:noProof/>
        </w:rPr>
        <w:tab/>
      </w:r>
      <w:r>
        <w:rPr>
          <w:noProof/>
        </w:rPr>
        <w:fldChar w:fldCharType="begin"/>
      </w:r>
      <w:r>
        <w:rPr>
          <w:noProof/>
        </w:rPr>
        <w:instrText xml:space="preserve"> PAGEREF _Toc207191243 \h </w:instrText>
      </w:r>
      <w:r>
        <w:rPr>
          <w:noProof/>
        </w:rPr>
      </w:r>
      <w:r>
        <w:rPr>
          <w:noProof/>
        </w:rPr>
        <w:fldChar w:fldCharType="separate"/>
      </w:r>
      <w:r>
        <w:rPr>
          <w:noProof/>
        </w:rPr>
        <w:t>17</w:t>
      </w:r>
      <w:r>
        <w:rPr>
          <w:noProof/>
        </w:rPr>
        <w:fldChar w:fldCharType="end"/>
      </w:r>
    </w:p>
    <w:p w:rsidR="002F66EC" w:rsidRDefault="002F66EC" w:rsidP="002F66EC">
      <w:pPr>
        <w:pStyle w:val="31"/>
        <w:tabs>
          <w:tab w:val="right" w:leader="dot" w:pos="8495"/>
        </w:tabs>
        <w:rPr>
          <w:noProof/>
        </w:rPr>
      </w:pPr>
      <w:r>
        <w:rPr>
          <w:rFonts w:hint="eastAsia"/>
          <w:noProof/>
          <w:szCs w:val="28"/>
        </w:rPr>
        <w:t>1</w:t>
      </w:r>
      <w:r>
        <w:rPr>
          <w:rFonts w:hint="eastAsia"/>
          <w:noProof/>
          <w:szCs w:val="28"/>
        </w:rPr>
        <w:t>、</w:t>
      </w:r>
      <w:r>
        <w:rPr>
          <w:rFonts w:hint="eastAsia"/>
          <w:noProof/>
          <w:szCs w:val="28"/>
        </w:rPr>
        <w:t xml:space="preserve"> </w:t>
      </w:r>
      <w:r>
        <w:rPr>
          <w:rFonts w:hint="eastAsia"/>
          <w:noProof/>
          <w:szCs w:val="28"/>
        </w:rPr>
        <w:t>生产准备</w:t>
      </w:r>
      <w:r>
        <w:rPr>
          <w:noProof/>
        </w:rPr>
        <w:tab/>
      </w:r>
      <w:r>
        <w:rPr>
          <w:noProof/>
        </w:rPr>
        <w:fldChar w:fldCharType="begin"/>
      </w:r>
      <w:r>
        <w:rPr>
          <w:noProof/>
        </w:rPr>
        <w:instrText xml:space="preserve"> PAGEREF _Toc207191244 \h </w:instrText>
      </w:r>
      <w:r>
        <w:rPr>
          <w:noProof/>
        </w:rPr>
      </w:r>
      <w:r>
        <w:rPr>
          <w:noProof/>
        </w:rPr>
        <w:fldChar w:fldCharType="separate"/>
      </w:r>
      <w:r>
        <w:rPr>
          <w:noProof/>
        </w:rPr>
        <w:t>17</w:t>
      </w:r>
      <w:r>
        <w:rPr>
          <w:noProof/>
        </w:rPr>
        <w:fldChar w:fldCharType="end"/>
      </w:r>
    </w:p>
    <w:p w:rsidR="002F66EC" w:rsidRDefault="002F66EC" w:rsidP="002F66EC">
      <w:pPr>
        <w:pStyle w:val="31"/>
        <w:tabs>
          <w:tab w:val="right" w:leader="dot" w:pos="8495"/>
        </w:tabs>
        <w:rPr>
          <w:noProof/>
        </w:rPr>
      </w:pPr>
      <w:r>
        <w:rPr>
          <w:rFonts w:hint="eastAsia"/>
          <w:noProof/>
          <w:szCs w:val="28"/>
        </w:rPr>
        <w:t>2</w:t>
      </w:r>
      <w:r>
        <w:rPr>
          <w:rFonts w:hint="eastAsia"/>
          <w:noProof/>
          <w:szCs w:val="28"/>
        </w:rPr>
        <w:t>、</w:t>
      </w:r>
      <w:r>
        <w:rPr>
          <w:rFonts w:hint="eastAsia"/>
          <w:noProof/>
          <w:szCs w:val="28"/>
        </w:rPr>
        <w:t xml:space="preserve"> </w:t>
      </w:r>
      <w:r>
        <w:rPr>
          <w:rFonts w:hint="eastAsia"/>
          <w:noProof/>
          <w:szCs w:val="28"/>
        </w:rPr>
        <w:t>技术准备</w:t>
      </w:r>
      <w:r>
        <w:rPr>
          <w:noProof/>
        </w:rPr>
        <w:tab/>
      </w:r>
      <w:r>
        <w:rPr>
          <w:noProof/>
        </w:rPr>
        <w:fldChar w:fldCharType="begin"/>
      </w:r>
      <w:r>
        <w:rPr>
          <w:noProof/>
        </w:rPr>
        <w:instrText xml:space="preserve"> PAGEREF _Toc207191245 \h </w:instrText>
      </w:r>
      <w:r>
        <w:rPr>
          <w:noProof/>
        </w:rPr>
      </w:r>
      <w:r>
        <w:rPr>
          <w:noProof/>
        </w:rPr>
        <w:fldChar w:fldCharType="separate"/>
      </w:r>
      <w:r>
        <w:rPr>
          <w:noProof/>
        </w:rPr>
        <w:t>18</w:t>
      </w:r>
      <w:r>
        <w:rPr>
          <w:noProof/>
        </w:rPr>
        <w:fldChar w:fldCharType="end"/>
      </w:r>
    </w:p>
    <w:p w:rsidR="002F66EC" w:rsidRDefault="002F66EC" w:rsidP="002F66EC">
      <w:pPr>
        <w:pStyle w:val="11"/>
        <w:tabs>
          <w:tab w:val="right" w:leader="dot" w:pos="8495"/>
        </w:tabs>
        <w:rPr>
          <w:rFonts w:ascii="Times New Roman" w:hAnsi="Times New Roman"/>
          <w:noProof/>
          <w:color w:val="auto"/>
        </w:rPr>
      </w:pPr>
      <w:r>
        <w:rPr>
          <w:rFonts w:hint="eastAsia"/>
          <w:noProof/>
          <w:szCs w:val="28"/>
        </w:rPr>
        <w:t>第三章 主要施工方法及技术措施</w:t>
      </w:r>
      <w:r>
        <w:rPr>
          <w:noProof/>
        </w:rPr>
        <w:tab/>
      </w:r>
      <w:r>
        <w:rPr>
          <w:noProof/>
        </w:rPr>
        <w:fldChar w:fldCharType="begin"/>
      </w:r>
      <w:r>
        <w:rPr>
          <w:noProof/>
        </w:rPr>
        <w:instrText xml:space="preserve"> PAGEREF _Toc207191246 \h </w:instrText>
      </w:r>
      <w:r>
        <w:rPr>
          <w:noProof/>
        </w:rPr>
      </w:r>
      <w:r>
        <w:rPr>
          <w:noProof/>
        </w:rPr>
        <w:fldChar w:fldCharType="separate"/>
      </w:r>
      <w:r>
        <w:rPr>
          <w:noProof/>
        </w:rPr>
        <w:t>18</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1</w:t>
      </w:r>
      <w:r>
        <w:rPr>
          <w:rFonts w:hint="eastAsia"/>
          <w:noProof/>
          <w:szCs w:val="28"/>
        </w:rPr>
        <w:t>节</w:t>
      </w:r>
      <w:r>
        <w:rPr>
          <w:rFonts w:hint="eastAsia"/>
          <w:noProof/>
          <w:szCs w:val="28"/>
        </w:rPr>
        <w:t xml:space="preserve"> </w:t>
      </w:r>
      <w:r>
        <w:rPr>
          <w:rFonts w:hint="eastAsia"/>
          <w:noProof/>
          <w:szCs w:val="28"/>
        </w:rPr>
        <w:t>施工测量</w:t>
      </w:r>
      <w:r>
        <w:rPr>
          <w:noProof/>
        </w:rPr>
        <w:tab/>
      </w:r>
      <w:r>
        <w:rPr>
          <w:noProof/>
        </w:rPr>
        <w:fldChar w:fldCharType="begin"/>
      </w:r>
      <w:r>
        <w:rPr>
          <w:noProof/>
        </w:rPr>
        <w:instrText xml:space="preserve"> PAGEREF _Toc207191247 \h </w:instrText>
      </w:r>
      <w:r>
        <w:rPr>
          <w:noProof/>
        </w:rPr>
      </w:r>
      <w:r>
        <w:rPr>
          <w:noProof/>
        </w:rPr>
        <w:fldChar w:fldCharType="separate"/>
      </w:r>
      <w:r>
        <w:rPr>
          <w:noProof/>
        </w:rPr>
        <w:t>19</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2</w:t>
      </w:r>
      <w:r>
        <w:rPr>
          <w:rFonts w:hint="eastAsia"/>
          <w:noProof/>
          <w:szCs w:val="28"/>
        </w:rPr>
        <w:t>节</w:t>
      </w:r>
      <w:r>
        <w:rPr>
          <w:rFonts w:hint="eastAsia"/>
          <w:noProof/>
          <w:szCs w:val="28"/>
        </w:rPr>
        <w:t xml:space="preserve"> </w:t>
      </w:r>
      <w:r>
        <w:rPr>
          <w:rFonts w:hint="eastAsia"/>
          <w:noProof/>
          <w:szCs w:val="28"/>
        </w:rPr>
        <w:t>主体框架结构施工</w:t>
      </w:r>
      <w:r>
        <w:rPr>
          <w:noProof/>
        </w:rPr>
        <w:tab/>
      </w:r>
      <w:r>
        <w:rPr>
          <w:noProof/>
        </w:rPr>
        <w:fldChar w:fldCharType="begin"/>
      </w:r>
      <w:r>
        <w:rPr>
          <w:noProof/>
        </w:rPr>
        <w:instrText xml:space="preserve"> PAGEREF _Toc207191248 \h </w:instrText>
      </w:r>
      <w:r>
        <w:rPr>
          <w:noProof/>
        </w:rPr>
      </w:r>
      <w:r>
        <w:rPr>
          <w:noProof/>
        </w:rPr>
        <w:fldChar w:fldCharType="separate"/>
      </w:r>
      <w:r>
        <w:rPr>
          <w:noProof/>
        </w:rPr>
        <w:t>21</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3</w:t>
      </w:r>
      <w:r>
        <w:rPr>
          <w:rFonts w:hint="eastAsia"/>
          <w:noProof/>
          <w:szCs w:val="28"/>
        </w:rPr>
        <w:t>节</w:t>
      </w:r>
      <w:r>
        <w:rPr>
          <w:rFonts w:hint="eastAsia"/>
          <w:noProof/>
          <w:szCs w:val="28"/>
        </w:rPr>
        <w:t xml:space="preserve"> </w:t>
      </w:r>
      <w:r>
        <w:rPr>
          <w:rFonts w:hint="eastAsia"/>
          <w:noProof/>
          <w:szCs w:val="28"/>
        </w:rPr>
        <w:t>竖向钢筋连接工程</w:t>
      </w:r>
      <w:r>
        <w:rPr>
          <w:noProof/>
        </w:rPr>
        <w:tab/>
      </w:r>
      <w:r>
        <w:rPr>
          <w:noProof/>
        </w:rPr>
        <w:fldChar w:fldCharType="begin"/>
      </w:r>
      <w:r>
        <w:rPr>
          <w:noProof/>
        </w:rPr>
        <w:instrText xml:space="preserve"> PAGEREF _Toc207191249 \h </w:instrText>
      </w:r>
      <w:r>
        <w:rPr>
          <w:noProof/>
        </w:rPr>
      </w:r>
      <w:r>
        <w:rPr>
          <w:noProof/>
        </w:rPr>
        <w:fldChar w:fldCharType="separate"/>
      </w:r>
      <w:r>
        <w:rPr>
          <w:noProof/>
        </w:rPr>
        <w:t>26</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4</w:t>
      </w:r>
      <w:r>
        <w:rPr>
          <w:rFonts w:hint="eastAsia"/>
          <w:noProof/>
          <w:szCs w:val="28"/>
        </w:rPr>
        <w:t>节</w:t>
      </w:r>
      <w:r>
        <w:rPr>
          <w:rFonts w:hint="eastAsia"/>
          <w:noProof/>
          <w:szCs w:val="28"/>
        </w:rPr>
        <w:t xml:space="preserve"> </w:t>
      </w:r>
      <w:r>
        <w:rPr>
          <w:rFonts w:hint="eastAsia"/>
          <w:noProof/>
          <w:szCs w:val="28"/>
        </w:rPr>
        <w:t>抹灰、油漆工程</w:t>
      </w:r>
      <w:r>
        <w:rPr>
          <w:noProof/>
        </w:rPr>
        <w:tab/>
      </w:r>
      <w:r>
        <w:rPr>
          <w:noProof/>
        </w:rPr>
        <w:fldChar w:fldCharType="begin"/>
      </w:r>
      <w:r>
        <w:rPr>
          <w:noProof/>
        </w:rPr>
        <w:instrText xml:space="preserve"> PAGEREF _Toc207191250 \h </w:instrText>
      </w:r>
      <w:r>
        <w:rPr>
          <w:noProof/>
        </w:rPr>
      </w:r>
      <w:r>
        <w:rPr>
          <w:noProof/>
        </w:rPr>
        <w:fldChar w:fldCharType="separate"/>
      </w:r>
      <w:r>
        <w:rPr>
          <w:noProof/>
        </w:rPr>
        <w:t>31</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5</w:t>
      </w:r>
      <w:r>
        <w:rPr>
          <w:rFonts w:hint="eastAsia"/>
          <w:noProof/>
          <w:szCs w:val="28"/>
        </w:rPr>
        <w:t>节</w:t>
      </w:r>
      <w:r>
        <w:rPr>
          <w:rFonts w:hint="eastAsia"/>
          <w:noProof/>
          <w:szCs w:val="28"/>
        </w:rPr>
        <w:t xml:space="preserve"> </w:t>
      </w:r>
      <w:r>
        <w:rPr>
          <w:rFonts w:hint="eastAsia"/>
          <w:noProof/>
          <w:szCs w:val="28"/>
        </w:rPr>
        <w:t>门窗安装工程</w:t>
      </w:r>
      <w:r>
        <w:rPr>
          <w:noProof/>
        </w:rPr>
        <w:tab/>
      </w:r>
      <w:r>
        <w:rPr>
          <w:noProof/>
        </w:rPr>
        <w:fldChar w:fldCharType="begin"/>
      </w:r>
      <w:r>
        <w:rPr>
          <w:noProof/>
        </w:rPr>
        <w:instrText xml:space="preserve"> PAGEREF _Toc207191251 \h </w:instrText>
      </w:r>
      <w:r>
        <w:rPr>
          <w:noProof/>
        </w:rPr>
      </w:r>
      <w:r>
        <w:rPr>
          <w:noProof/>
        </w:rPr>
        <w:fldChar w:fldCharType="separate"/>
      </w:r>
      <w:r>
        <w:rPr>
          <w:noProof/>
        </w:rPr>
        <w:t>34</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6</w:t>
      </w:r>
      <w:r>
        <w:rPr>
          <w:rFonts w:hint="eastAsia"/>
          <w:noProof/>
          <w:szCs w:val="28"/>
        </w:rPr>
        <w:t>节</w:t>
      </w:r>
      <w:r>
        <w:rPr>
          <w:rFonts w:hint="eastAsia"/>
          <w:noProof/>
          <w:szCs w:val="28"/>
        </w:rPr>
        <w:t xml:space="preserve"> </w:t>
      </w:r>
      <w:r>
        <w:rPr>
          <w:rFonts w:hint="eastAsia"/>
          <w:noProof/>
          <w:szCs w:val="28"/>
        </w:rPr>
        <w:t>外排栅搭设工程</w:t>
      </w:r>
      <w:r>
        <w:rPr>
          <w:noProof/>
        </w:rPr>
        <w:tab/>
      </w:r>
      <w:r>
        <w:rPr>
          <w:noProof/>
        </w:rPr>
        <w:fldChar w:fldCharType="begin"/>
      </w:r>
      <w:r>
        <w:rPr>
          <w:noProof/>
        </w:rPr>
        <w:instrText xml:space="preserve"> PAGEREF _Toc207191252 \h </w:instrText>
      </w:r>
      <w:r>
        <w:rPr>
          <w:noProof/>
        </w:rPr>
      </w:r>
      <w:r>
        <w:rPr>
          <w:noProof/>
        </w:rPr>
        <w:fldChar w:fldCharType="separate"/>
      </w:r>
      <w:r>
        <w:rPr>
          <w:noProof/>
        </w:rPr>
        <w:t>40</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7</w:t>
      </w:r>
      <w:r>
        <w:rPr>
          <w:rFonts w:hint="eastAsia"/>
          <w:noProof/>
          <w:szCs w:val="28"/>
        </w:rPr>
        <w:t>节</w:t>
      </w:r>
      <w:r>
        <w:rPr>
          <w:rFonts w:hint="eastAsia"/>
          <w:noProof/>
          <w:szCs w:val="28"/>
        </w:rPr>
        <w:t xml:space="preserve"> </w:t>
      </w:r>
      <w:r>
        <w:rPr>
          <w:rFonts w:hint="eastAsia"/>
          <w:noProof/>
          <w:szCs w:val="28"/>
        </w:rPr>
        <w:t>砼泵送技术</w:t>
      </w:r>
      <w:r>
        <w:rPr>
          <w:noProof/>
        </w:rPr>
        <w:tab/>
      </w:r>
      <w:r>
        <w:rPr>
          <w:noProof/>
        </w:rPr>
        <w:fldChar w:fldCharType="begin"/>
      </w:r>
      <w:r>
        <w:rPr>
          <w:noProof/>
        </w:rPr>
        <w:instrText xml:space="preserve"> PAGEREF _Toc207191253 \h </w:instrText>
      </w:r>
      <w:r>
        <w:rPr>
          <w:noProof/>
        </w:rPr>
      </w:r>
      <w:r>
        <w:rPr>
          <w:noProof/>
        </w:rPr>
        <w:fldChar w:fldCharType="separate"/>
      </w:r>
      <w:r>
        <w:rPr>
          <w:noProof/>
        </w:rPr>
        <w:t>46</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8</w:t>
      </w:r>
      <w:r>
        <w:rPr>
          <w:rFonts w:hint="eastAsia"/>
          <w:noProof/>
          <w:szCs w:val="28"/>
        </w:rPr>
        <w:t>节</w:t>
      </w:r>
      <w:r>
        <w:rPr>
          <w:rFonts w:hint="eastAsia"/>
          <w:noProof/>
          <w:szCs w:val="28"/>
        </w:rPr>
        <w:t xml:space="preserve"> </w:t>
      </w:r>
      <w:r>
        <w:rPr>
          <w:rFonts w:hint="eastAsia"/>
          <w:noProof/>
          <w:szCs w:val="28"/>
        </w:rPr>
        <w:t>砌体工程</w:t>
      </w:r>
      <w:r>
        <w:rPr>
          <w:noProof/>
        </w:rPr>
        <w:tab/>
      </w:r>
      <w:r>
        <w:rPr>
          <w:noProof/>
        </w:rPr>
        <w:fldChar w:fldCharType="begin"/>
      </w:r>
      <w:r>
        <w:rPr>
          <w:noProof/>
        </w:rPr>
        <w:instrText xml:space="preserve"> PAGEREF _Toc207191254 \h </w:instrText>
      </w:r>
      <w:r>
        <w:rPr>
          <w:noProof/>
        </w:rPr>
      </w:r>
      <w:r>
        <w:rPr>
          <w:noProof/>
        </w:rPr>
        <w:fldChar w:fldCharType="separate"/>
      </w:r>
      <w:r>
        <w:rPr>
          <w:noProof/>
        </w:rPr>
        <w:t>48</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9</w:t>
      </w:r>
      <w:r>
        <w:rPr>
          <w:rFonts w:hint="eastAsia"/>
          <w:noProof/>
          <w:szCs w:val="28"/>
        </w:rPr>
        <w:t>节</w:t>
      </w:r>
      <w:r>
        <w:rPr>
          <w:rFonts w:hint="eastAsia"/>
          <w:noProof/>
          <w:szCs w:val="28"/>
        </w:rPr>
        <w:t xml:space="preserve"> </w:t>
      </w:r>
      <w:r>
        <w:rPr>
          <w:rFonts w:hint="eastAsia"/>
          <w:noProof/>
          <w:szCs w:val="28"/>
        </w:rPr>
        <w:t>乳胶漆施工</w:t>
      </w:r>
      <w:r>
        <w:rPr>
          <w:noProof/>
        </w:rPr>
        <w:tab/>
      </w:r>
      <w:r>
        <w:rPr>
          <w:noProof/>
        </w:rPr>
        <w:fldChar w:fldCharType="begin"/>
      </w:r>
      <w:r>
        <w:rPr>
          <w:noProof/>
        </w:rPr>
        <w:instrText xml:space="preserve"> PAGEREF _Toc207191255 \h </w:instrText>
      </w:r>
      <w:r>
        <w:rPr>
          <w:noProof/>
        </w:rPr>
      </w:r>
      <w:r>
        <w:rPr>
          <w:noProof/>
        </w:rPr>
        <w:fldChar w:fldCharType="separate"/>
      </w:r>
      <w:r>
        <w:rPr>
          <w:noProof/>
        </w:rPr>
        <w:t>49</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10</w:t>
      </w:r>
      <w:r>
        <w:rPr>
          <w:rFonts w:hint="eastAsia"/>
          <w:noProof/>
          <w:szCs w:val="28"/>
        </w:rPr>
        <w:t>节</w:t>
      </w:r>
      <w:r>
        <w:rPr>
          <w:rFonts w:hint="eastAsia"/>
          <w:noProof/>
          <w:szCs w:val="28"/>
        </w:rPr>
        <w:t xml:space="preserve"> </w:t>
      </w:r>
      <w:r>
        <w:rPr>
          <w:rFonts w:hint="eastAsia"/>
          <w:noProof/>
          <w:szCs w:val="28"/>
        </w:rPr>
        <w:t>楼地面工程</w:t>
      </w:r>
      <w:r>
        <w:rPr>
          <w:noProof/>
        </w:rPr>
        <w:tab/>
      </w:r>
      <w:r>
        <w:rPr>
          <w:noProof/>
        </w:rPr>
        <w:fldChar w:fldCharType="begin"/>
      </w:r>
      <w:r>
        <w:rPr>
          <w:noProof/>
        </w:rPr>
        <w:instrText xml:space="preserve"> PAGEREF _Toc207191256 \h </w:instrText>
      </w:r>
      <w:r>
        <w:rPr>
          <w:noProof/>
        </w:rPr>
      </w:r>
      <w:r>
        <w:rPr>
          <w:noProof/>
        </w:rPr>
        <w:fldChar w:fldCharType="separate"/>
      </w:r>
      <w:r>
        <w:rPr>
          <w:noProof/>
        </w:rPr>
        <w:t>52</w:t>
      </w:r>
      <w:r>
        <w:rPr>
          <w:noProof/>
        </w:rPr>
        <w:fldChar w:fldCharType="end"/>
      </w:r>
    </w:p>
    <w:p w:rsidR="002F66EC" w:rsidRDefault="002F66EC" w:rsidP="002F66EC">
      <w:pPr>
        <w:pStyle w:val="31"/>
        <w:tabs>
          <w:tab w:val="right" w:leader="dot" w:pos="8495"/>
        </w:tabs>
        <w:rPr>
          <w:noProof/>
        </w:rPr>
      </w:pPr>
      <w:r>
        <w:rPr>
          <w:rFonts w:hint="eastAsia"/>
          <w:noProof/>
          <w:szCs w:val="28"/>
        </w:rPr>
        <w:t>1</w:t>
      </w:r>
      <w:r>
        <w:rPr>
          <w:rFonts w:hint="eastAsia"/>
          <w:noProof/>
          <w:szCs w:val="28"/>
        </w:rPr>
        <w:t>、</w:t>
      </w:r>
      <w:r>
        <w:rPr>
          <w:rFonts w:hint="eastAsia"/>
          <w:noProof/>
          <w:szCs w:val="28"/>
        </w:rPr>
        <w:t xml:space="preserve"> </w:t>
      </w:r>
      <w:r>
        <w:rPr>
          <w:rFonts w:hint="eastAsia"/>
          <w:noProof/>
          <w:szCs w:val="28"/>
        </w:rPr>
        <w:t>水泥砂浆面层</w:t>
      </w:r>
      <w:r>
        <w:rPr>
          <w:noProof/>
        </w:rPr>
        <w:tab/>
      </w:r>
      <w:r>
        <w:rPr>
          <w:noProof/>
        </w:rPr>
        <w:fldChar w:fldCharType="begin"/>
      </w:r>
      <w:r>
        <w:rPr>
          <w:noProof/>
        </w:rPr>
        <w:instrText xml:space="preserve"> PAGEREF _Toc207191257 \h </w:instrText>
      </w:r>
      <w:r>
        <w:rPr>
          <w:noProof/>
        </w:rPr>
      </w:r>
      <w:r>
        <w:rPr>
          <w:noProof/>
        </w:rPr>
        <w:fldChar w:fldCharType="separate"/>
      </w:r>
      <w:r>
        <w:rPr>
          <w:noProof/>
        </w:rPr>
        <w:t>52</w:t>
      </w:r>
      <w:r>
        <w:rPr>
          <w:noProof/>
        </w:rPr>
        <w:fldChar w:fldCharType="end"/>
      </w:r>
    </w:p>
    <w:p w:rsidR="002F66EC" w:rsidRDefault="002F66EC" w:rsidP="002F66EC">
      <w:pPr>
        <w:pStyle w:val="31"/>
        <w:tabs>
          <w:tab w:val="right" w:leader="dot" w:pos="8495"/>
        </w:tabs>
        <w:rPr>
          <w:noProof/>
        </w:rPr>
      </w:pPr>
      <w:r>
        <w:rPr>
          <w:rFonts w:hint="eastAsia"/>
          <w:noProof/>
          <w:szCs w:val="28"/>
        </w:rPr>
        <w:t>2</w:t>
      </w:r>
      <w:r>
        <w:rPr>
          <w:rFonts w:hint="eastAsia"/>
          <w:noProof/>
          <w:szCs w:val="28"/>
        </w:rPr>
        <w:t>、</w:t>
      </w:r>
      <w:r>
        <w:rPr>
          <w:rFonts w:hint="eastAsia"/>
          <w:noProof/>
          <w:szCs w:val="28"/>
        </w:rPr>
        <w:t xml:space="preserve"> </w:t>
      </w:r>
      <w:r>
        <w:rPr>
          <w:rFonts w:hint="eastAsia"/>
          <w:noProof/>
          <w:szCs w:val="28"/>
        </w:rPr>
        <w:t>楼地面面砖施工</w:t>
      </w:r>
      <w:r>
        <w:rPr>
          <w:noProof/>
        </w:rPr>
        <w:tab/>
      </w:r>
      <w:r>
        <w:rPr>
          <w:noProof/>
        </w:rPr>
        <w:fldChar w:fldCharType="begin"/>
      </w:r>
      <w:r>
        <w:rPr>
          <w:noProof/>
        </w:rPr>
        <w:instrText xml:space="preserve"> PAGEREF _Toc207191258 \h </w:instrText>
      </w:r>
      <w:r>
        <w:rPr>
          <w:noProof/>
        </w:rPr>
      </w:r>
      <w:r>
        <w:rPr>
          <w:noProof/>
        </w:rPr>
        <w:fldChar w:fldCharType="separate"/>
      </w:r>
      <w:r>
        <w:rPr>
          <w:noProof/>
        </w:rPr>
        <w:t>55</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11</w:t>
      </w:r>
      <w:r>
        <w:rPr>
          <w:rFonts w:hint="eastAsia"/>
          <w:noProof/>
          <w:szCs w:val="28"/>
        </w:rPr>
        <w:t>节</w:t>
      </w:r>
      <w:r>
        <w:rPr>
          <w:rFonts w:hint="eastAsia"/>
          <w:noProof/>
          <w:szCs w:val="28"/>
        </w:rPr>
        <w:t xml:space="preserve"> </w:t>
      </w:r>
      <w:r>
        <w:rPr>
          <w:rFonts w:hint="eastAsia"/>
          <w:noProof/>
          <w:szCs w:val="28"/>
        </w:rPr>
        <w:t>屋面坐砌陶质五足珍珠岩隔热砖</w:t>
      </w:r>
      <w:r>
        <w:rPr>
          <w:noProof/>
        </w:rPr>
        <w:tab/>
      </w:r>
      <w:r>
        <w:rPr>
          <w:noProof/>
        </w:rPr>
        <w:fldChar w:fldCharType="begin"/>
      </w:r>
      <w:r>
        <w:rPr>
          <w:noProof/>
        </w:rPr>
        <w:instrText xml:space="preserve"> PAGEREF _Toc207191259 \h </w:instrText>
      </w:r>
      <w:r>
        <w:rPr>
          <w:noProof/>
        </w:rPr>
      </w:r>
      <w:r>
        <w:rPr>
          <w:noProof/>
        </w:rPr>
        <w:fldChar w:fldCharType="separate"/>
      </w:r>
      <w:r>
        <w:rPr>
          <w:noProof/>
        </w:rPr>
        <w:t>57</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12</w:t>
      </w:r>
      <w:r>
        <w:rPr>
          <w:rFonts w:hint="eastAsia"/>
          <w:noProof/>
          <w:szCs w:val="28"/>
        </w:rPr>
        <w:t>节</w:t>
      </w:r>
      <w:r>
        <w:rPr>
          <w:rFonts w:hint="eastAsia"/>
          <w:noProof/>
          <w:szCs w:val="28"/>
        </w:rPr>
        <w:t xml:space="preserve"> </w:t>
      </w:r>
      <w:r>
        <w:rPr>
          <w:rFonts w:hint="eastAsia"/>
          <w:noProof/>
          <w:szCs w:val="28"/>
        </w:rPr>
        <w:t>外墙面砖施工</w:t>
      </w:r>
      <w:r>
        <w:rPr>
          <w:noProof/>
        </w:rPr>
        <w:tab/>
      </w:r>
      <w:r>
        <w:rPr>
          <w:noProof/>
        </w:rPr>
        <w:fldChar w:fldCharType="begin"/>
      </w:r>
      <w:r>
        <w:rPr>
          <w:noProof/>
        </w:rPr>
        <w:instrText xml:space="preserve"> PAGEREF _Toc207191260 \h </w:instrText>
      </w:r>
      <w:r>
        <w:rPr>
          <w:noProof/>
        </w:rPr>
      </w:r>
      <w:r>
        <w:rPr>
          <w:noProof/>
        </w:rPr>
        <w:fldChar w:fldCharType="separate"/>
      </w:r>
      <w:r>
        <w:rPr>
          <w:noProof/>
        </w:rPr>
        <w:t>60</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13</w:t>
      </w:r>
      <w:r>
        <w:rPr>
          <w:rFonts w:hint="eastAsia"/>
          <w:noProof/>
          <w:szCs w:val="28"/>
        </w:rPr>
        <w:t>节</w:t>
      </w:r>
      <w:r>
        <w:rPr>
          <w:rFonts w:hint="eastAsia"/>
          <w:noProof/>
          <w:szCs w:val="28"/>
        </w:rPr>
        <w:t xml:space="preserve"> </w:t>
      </w:r>
      <w:r>
        <w:rPr>
          <w:rFonts w:hint="eastAsia"/>
          <w:noProof/>
          <w:szCs w:val="28"/>
        </w:rPr>
        <w:t>外墙涂料</w:t>
      </w:r>
      <w:r>
        <w:rPr>
          <w:noProof/>
        </w:rPr>
        <w:tab/>
      </w:r>
      <w:r>
        <w:rPr>
          <w:noProof/>
        </w:rPr>
        <w:fldChar w:fldCharType="begin"/>
      </w:r>
      <w:r>
        <w:rPr>
          <w:noProof/>
        </w:rPr>
        <w:instrText xml:space="preserve"> PAGEREF _Toc207191261 \h </w:instrText>
      </w:r>
      <w:r>
        <w:rPr>
          <w:noProof/>
        </w:rPr>
      </w:r>
      <w:r>
        <w:rPr>
          <w:noProof/>
        </w:rPr>
        <w:fldChar w:fldCharType="separate"/>
      </w:r>
      <w:r>
        <w:rPr>
          <w:noProof/>
        </w:rPr>
        <w:t>61</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14</w:t>
      </w:r>
      <w:r>
        <w:rPr>
          <w:rFonts w:hint="eastAsia"/>
          <w:noProof/>
          <w:szCs w:val="28"/>
        </w:rPr>
        <w:t>节</w:t>
      </w:r>
      <w:r>
        <w:rPr>
          <w:rFonts w:hint="eastAsia"/>
          <w:noProof/>
          <w:szCs w:val="28"/>
        </w:rPr>
        <w:t xml:space="preserve"> </w:t>
      </w:r>
      <w:r>
        <w:rPr>
          <w:rFonts w:hint="eastAsia"/>
          <w:noProof/>
          <w:szCs w:val="28"/>
        </w:rPr>
        <w:t>防水工程施工</w:t>
      </w:r>
      <w:r>
        <w:rPr>
          <w:noProof/>
        </w:rPr>
        <w:tab/>
      </w:r>
      <w:r>
        <w:rPr>
          <w:noProof/>
        </w:rPr>
        <w:fldChar w:fldCharType="begin"/>
      </w:r>
      <w:r>
        <w:rPr>
          <w:noProof/>
        </w:rPr>
        <w:instrText xml:space="preserve"> PAGEREF _Toc207191262 \h </w:instrText>
      </w:r>
      <w:r>
        <w:rPr>
          <w:noProof/>
        </w:rPr>
      </w:r>
      <w:r>
        <w:rPr>
          <w:noProof/>
        </w:rPr>
        <w:fldChar w:fldCharType="separate"/>
      </w:r>
      <w:r>
        <w:rPr>
          <w:noProof/>
        </w:rPr>
        <w:t>63</w:t>
      </w:r>
      <w:r>
        <w:rPr>
          <w:noProof/>
        </w:rPr>
        <w:fldChar w:fldCharType="end"/>
      </w:r>
    </w:p>
    <w:p w:rsidR="002F66EC" w:rsidRDefault="002F66EC" w:rsidP="002F66EC">
      <w:pPr>
        <w:pStyle w:val="31"/>
        <w:tabs>
          <w:tab w:val="right" w:leader="dot" w:pos="8495"/>
        </w:tabs>
        <w:rPr>
          <w:noProof/>
        </w:rPr>
      </w:pPr>
      <w:r>
        <w:rPr>
          <w:rFonts w:hint="eastAsia"/>
          <w:noProof/>
          <w:szCs w:val="28"/>
        </w:rPr>
        <w:t>1</w:t>
      </w:r>
      <w:r>
        <w:rPr>
          <w:rFonts w:hint="eastAsia"/>
          <w:noProof/>
          <w:szCs w:val="28"/>
        </w:rPr>
        <w:t>、</w:t>
      </w:r>
      <w:r>
        <w:rPr>
          <w:rFonts w:hint="eastAsia"/>
          <w:noProof/>
          <w:szCs w:val="28"/>
        </w:rPr>
        <w:t xml:space="preserve"> </w:t>
      </w:r>
      <w:r>
        <w:rPr>
          <w:rFonts w:hint="eastAsia"/>
          <w:noProof/>
          <w:szCs w:val="28"/>
        </w:rPr>
        <w:t>聚氨酯涂膜防水</w:t>
      </w:r>
      <w:r>
        <w:rPr>
          <w:noProof/>
        </w:rPr>
        <w:tab/>
      </w:r>
      <w:r>
        <w:rPr>
          <w:noProof/>
        </w:rPr>
        <w:fldChar w:fldCharType="begin"/>
      </w:r>
      <w:r>
        <w:rPr>
          <w:noProof/>
        </w:rPr>
        <w:instrText xml:space="preserve"> PAGEREF _Toc207191263 \h </w:instrText>
      </w:r>
      <w:r>
        <w:rPr>
          <w:noProof/>
        </w:rPr>
      </w:r>
      <w:r>
        <w:rPr>
          <w:noProof/>
        </w:rPr>
        <w:fldChar w:fldCharType="separate"/>
      </w:r>
      <w:r>
        <w:rPr>
          <w:noProof/>
        </w:rPr>
        <w:t>65</w:t>
      </w:r>
      <w:r>
        <w:rPr>
          <w:noProof/>
        </w:rPr>
        <w:fldChar w:fldCharType="end"/>
      </w:r>
    </w:p>
    <w:p w:rsidR="002F66EC" w:rsidRDefault="002F66EC" w:rsidP="002F66EC">
      <w:pPr>
        <w:pStyle w:val="11"/>
        <w:tabs>
          <w:tab w:val="right" w:leader="dot" w:pos="8495"/>
        </w:tabs>
        <w:rPr>
          <w:rFonts w:ascii="Times New Roman" w:hAnsi="Times New Roman"/>
          <w:noProof/>
          <w:color w:val="auto"/>
        </w:rPr>
      </w:pPr>
      <w:r>
        <w:rPr>
          <w:rFonts w:hint="eastAsia"/>
          <w:noProof/>
          <w:szCs w:val="28"/>
        </w:rPr>
        <w:t>第四章 施工进度安排</w:t>
      </w:r>
      <w:r>
        <w:rPr>
          <w:noProof/>
        </w:rPr>
        <w:tab/>
      </w:r>
      <w:r>
        <w:rPr>
          <w:noProof/>
        </w:rPr>
        <w:fldChar w:fldCharType="begin"/>
      </w:r>
      <w:r>
        <w:rPr>
          <w:noProof/>
        </w:rPr>
        <w:instrText xml:space="preserve"> PAGEREF _Toc207191264 \h </w:instrText>
      </w:r>
      <w:r>
        <w:rPr>
          <w:noProof/>
        </w:rPr>
      </w:r>
      <w:r>
        <w:rPr>
          <w:noProof/>
        </w:rPr>
        <w:fldChar w:fldCharType="separate"/>
      </w:r>
      <w:r>
        <w:rPr>
          <w:noProof/>
        </w:rPr>
        <w:t>71</w:t>
      </w:r>
      <w:r>
        <w:rPr>
          <w:noProof/>
        </w:rPr>
        <w:fldChar w:fldCharType="end"/>
      </w:r>
    </w:p>
    <w:p w:rsidR="002F66EC" w:rsidRDefault="002F66EC" w:rsidP="002F66EC">
      <w:pPr>
        <w:pStyle w:val="11"/>
        <w:tabs>
          <w:tab w:val="right" w:leader="dot" w:pos="8495"/>
        </w:tabs>
        <w:rPr>
          <w:rFonts w:ascii="Times New Roman" w:hAnsi="Times New Roman"/>
          <w:noProof/>
          <w:color w:val="auto"/>
        </w:rPr>
      </w:pPr>
      <w:r>
        <w:rPr>
          <w:rFonts w:hint="eastAsia"/>
          <w:noProof/>
          <w:szCs w:val="28"/>
        </w:rPr>
        <w:t>第五章 施工总平面布置</w:t>
      </w:r>
      <w:r>
        <w:rPr>
          <w:noProof/>
        </w:rPr>
        <w:tab/>
      </w:r>
      <w:r>
        <w:rPr>
          <w:noProof/>
        </w:rPr>
        <w:fldChar w:fldCharType="begin"/>
      </w:r>
      <w:r>
        <w:rPr>
          <w:noProof/>
        </w:rPr>
        <w:instrText xml:space="preserve"> PAGEREF _Toc207191265 \h </w:instrText>
      </w:r>
      <w:r>
        <w:rPr>
          <w:noProof/>
        </w:rPr>
      </w:r>
      <w:r>
        <w:rPr>
          <w:noProof/>
        </w:rPr>
        <w:fldChar w:fldCharType="separate"/>
      </w:r>
      <w:r>
        <w:rPr>
          <w:noProof/>
        </w:rPr>
        <w:t>72</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1</w:t>
      </w:r>
      <w:r>
        <w:rPr>
          <w:rFonts w:hint="eastAsia"/>
          <w:noProof/>
          <w:szCs w:val="28"/>
        </w:rPr>
        <w:t>节</w:t>
      </w:r>
      <w:r>
        <w:rPr>
          <w:rFonts w:hint="eastAsia"/>
          <w:noProof/>
          <w:szCs w:val="28"/>
        </w:rPr>
        <w:t xml:space="preserve"> </w:t>
      </w:r>
      <w:r>
        <w:rPr>
          <w:rFonts w:hint="eastAsia"/>
          <w:noProof/>
          <w:szCs w:val="28"/>
        </w:rPr>
        <w:t>施工平面布置</w:t>
      </w:r>
      <w:r>
        <w:rPr>
          <w:noProof/>
        </w:rPr>
        <w:tab/>
      </w:r>
      <w:r>
        <w:rPr>
          <w:noProof/>
        </w:rPr>
        <w:fldChar w:fldCharType="begin"/>
      </w:r>
      <w:r>
        <w:rPr>
          <w:noProof/>
        </w:rPr>
        <w:instrText xml:space="preserve"> PAGEREF _Toc207191266 \h </w:instrText>
      </w:r>
      <w:r>
        <w:rPr>
          <w:noProof/>
        </w:rPr>
      </w:r>
      <w:r>
        <w:rPr>
          <w:noProof/>
        </w:rPr>
        <w:fldChar w:fldCharType="separate"/>
      </w:r>
      <w:r>
        <w:rPr>
          <w:noProof/>
        </w:rPr>
        <w:t>72</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2</w:t>
      </w:r>
      <w:r>
        <w:rPr>
          <w:rFonts w:hint="eastAsia"/>
          <w:noProof/>
          <w:szCs w:val="28"/>
        </w:rPr>
        <w:t>节</w:t>
      </w:r>
      <w:r>
        <w:rPr>
          <w:rFonts w:hint="eastAsia"/>
          <w:noProof/>
          <w:szCs w:val="28"/>
        </w:rPr>
        <w:t xml:space="preserve"> </w:t>
      </w:r>
      <w:r>
        <w:rPr>
          <w:rFonts w:hint="eastAsia"/>
          <w:noProof/>
          <w:szCs w:val="28"/>
        </w:rPr>
        <w:t>施工临时用水计算</w:t>
      </w:r>
      <w:r>
        <w:rPr>
          <w:noProof/>
        </w:rPr>
        <w:tab/>
      </w:r>
      <w:r>
        <w:rPr>
          <w:noProof/>
        </w:rPr>
        <w:fldChar w:fldCharType="begin"/>
      </w:r>
      <w:r>
        <w:rPr>
          <w:noProof/>
        </w:rPr>
        <w:instrText xml:space="preserve"> PAGEREF _Toc207191267 \h </w:instrText>
      </w:r>
      <w:r>
        <w:rPr>
          <w:noProof/>
        </w:rPr>
      </w:r>
      <w:r>
        <w:rPr>
          <w:noProof/>
        </w:rPr>
        <w:fldChar w:fldCharType="separate"/>
      </w:r>
      <w:r>
        <w:rPr>
          <w:noProof/>
        </w:rPr>
        <w:t>73</w:t>
      </w:r>
      <w:r>
        <w:rPr>
          <w:noProof/>
        </w:rPr>
        <w:fldChar w:fldCharType="end"/>
      </w:r>
    </w:p>
    <w:p w:rsidR="002F66EC" w:rsidRDefault="002F66EC" w:rsidP="002F66EC">
      <w:pPr>
        <w:pStyle w:val="21"/>
        <w:tabs>
          <w:tab w:val="right" w:leader="dot" w:pos="8495"/>
        </w:tabs>
        <w:rPr>
          <w:noProof/>
        </w:rPr>
      </w:pPr>
      <w:r>
        <w:rPr>
          <w:rFonts w:hint="eastAsia"/>
          <w:noProof/>
          <w:szCs w:val="28"/>
        </w:rPr>
        <w:t>第</w:t>
      </w:r>
      <w:r>
        <w:rPr>
          <w:rFonts w:hint="eastAsia"/>
          <w:noProof/>
          <w:szCs w:val="28"/>
        </w:rPr>
        <w:t>3</w:t>
      </w:r>
      <w:r>
        <w:rPr>
          <w:rFonts w:hint="eastAsia"/>
          <w:noProof/>
          <w:szCs w:val="28"/>
        </w:rPr>
        <w:t>节</w:t>
      </w:r>
      <w:r>
        <w:rPr>
          <w:rFonts w:hint="eastAsia"/>
          <w:noProof/>
          <w:szCs w:val="28"/>
        </w:rPr>
        <w:t xml:space="preserve"> </w:t>
      </w:r>
      <w:r>
        <w:rPr>
          <w:rFonts w:hint="eastAsia"/>
          <w:noProof/>
          <w:szCs w:val="28"/>
        </w:rPr>
        <w:t>施工临时用电计算</w:t>
      </w:r>
      <w:r>
        <w:rPr>
          <w:noProof/>
        </w:rPr>
        <w:tab/>
      </w:r>
      <w:r>
        <w:rPr>
          <w:noProof/>
        </w:rPr>
        <w:fldChar w:fldCharType="begin"/>
      </w:r>
      <w:r>
        <w:rPr>
          <w:noProof/>
        </w:rPr>
        <w:instrText xml:space="preserve"> PAGEREF _Toc207191268 \h </w:instrText>
      </w:r>
      <w:r>
        <w:rPr>
          <w:noProof/>
        </w:rPr>
      </w:r>
      <w:r>
        <w:rPr>
          <w:noProof/>
        </w:rPr>
        <w:fldChar w:fldCharType="separate"/>
      </w:r>
      <w:r>
        <w:rPr>
          <w:noProof/>
        </w:rPr>
        <w:t>75</w:t>
      </w:r>
      <w:r>
        <w:rPr>
          <w:noProof/>
        </w:rPr>
        <w:fldChar w:fldCharType="end"/>
      </w:r>
    </w:p>
    <w:p w:rsidR="002F66EC" w:rsidRDefault="002F66EC" w:rsidP="002F66EC">
      <w:r>
        <w:fldChar w:fldCharType="end"/>
      </w:r>
    </w:p>
    <w:p w:rsidR="002F66EC" w:rsidRDefault="002F66EC" w:rsidP="002F66EC">
      <w:pPr>
        <w:pStyle w:val="1"/>
      </w:pPr>
      <w:r>
        <w:br w:type="page"/>
      </w:r>
      <w:bookmarkStart w:id="2" w:name="_Toc207191239"/>
      <w:r>
        <w:lastRenderedPageBreak/>
        <w:t>工程概况</w:t>
      </w:r>
      <w:bookmarkStart w:id="3" w:name="bk100"/>
      <w:bookmarkEnd w:id="2"/>
      <w:bookmarkEnd w:id="3"/>
    </w:p>
    <w:p w:rsidR="002F66EC" w:rsidRDefault="002F66EC" w:rsidP="002F66EC">
      <w:pPr>
        <w:rPr>
          <w:rFonts w:hint="eastAsia"/>
        </w:rPr>
      </w:pPr>
      <w:bookmarkStart w:id="4" w:name="bk101"/>
      <w:bookmarkEnd w:id="4"/>
      <w:r>
        <w:rPr>
          <w:rFonts w:hint="eastAsia"/>
        </w:rPr>
        <w:t>××商住楼工程，位于广州市河南××东路，该工程是由广州××发展股份有限公司投资兴建，广州××开发设计院有限公司设计，由</w:t>
      </w:r>
      <w:r>
        <w:rPr>
          <w:rFonts w:hint="eastAsia"/>
        </w:rPr>
        <w:t>1</w:t>
      </w:r>
      <w:r>
        <w:rPr>
          <w:rFonts w:hint="eastAsia"/>
        </w:rPr>
        <w:t>层地下室、地上</w:t>
      </w:r>
      <w:r>
        <w:rPr>
          <w:rFonts w:hint="eastAsia"/>
        </w:rPr>
        <w:t>1</w:t>
      </w:r>
      <w:r>
        <w:rPr>
          <w:rFonts w:hint="eastAsia"/>
        </w:rPr>
        <w:t>层裙楼和</w:t>
      </w:r>
      <w:r>
        <w:rPr>
          <w:rFonts w:hint="eastAsia"/>
        </w:rPr>
        <w:t>2</w:t>
      </w:r>
      <w:r>
        <w:rPr>
          <w:rFonts w:hint="eastAsia"/>
        </w:rPr>
        <w:t>栋塔楼组成，共计</w:t>
      </w:r>
      <w:r>
        <w:rPr>
          <w:rFonts w:hint="eastAsia"/>
        </w:rPr>
        <w:t>21</w:t>
      </w:r>
      <w:r>
        <w:rPr>
          <w:rFonts w:hint="eastAsia"/>
        </w:rPr>
        <w:t>层，天面标高为</w:t>
      </w:r>
      <w:smartTag w:uri="urn:schemas-microsoft-com:office:smarttags" w:element="chmetcnv">
        <w:smartTagPr>
          <w:attr w:name="TCSC" w:val="0"/>
          <w:attr w:name="NumberType" w:val="1"/>
          <w:attr w:name="Negative" w:val="False"/>
          <w:attr w:name="HasSpace" w:val="False"/>
          <w:attr w:name="SourceValue" w:val="66.7"/>
          <w:attr w:name="UnitName" w:val="m"/>
        </w:smartTagPr>
        <w:r>
          <w:rPr>
            <w:rFonts w:hint="eastAsia"/>
          </w:rPr>
          <w:t>66.70m</w:t>
        </w:r>
      </w:smartTag>
      <w:r>
        <w:rPr>
          <w:rFonts w:hint="eastAsia"/>
        </w:rPr>
        <w:t>，局部屋面水池顶标高为</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rPr>
          <w:rFonts w:hint="eastAsia"/>
        </w:rPr>
        <w:t>，用地面积为××</w:t>
      </w:r>
      <w:r>
        <w:rPr>
          <w:rFonts w:hint="eastAsia"/>
        </w:rPr>
        <w:t>M</w:t>
      </w:r>
      <w:r>
        <w:rPr>
          <w:vertAlign w:val="superscript"/>
        </w:rPr>
        <w:t>2</w:t>
      </w:r>
      <w:r>
        <w:rPr>
          <w:rFonts w:hint="eastAsia"/>
        </w:rPr>
        <w:t>，总建筑面积为××</w:t>
      </w:r>
      <w:r>
        <w:rPr>
          <w:rFonts w:hint="eastAsia"/>
        </w:rPr>
        <w:t>M</w:t>
      </w:r>
      <w:r>
        <w:rPr>
          <w:rFonts w:hint="eastAsia"/>
          <w:vertAlign w:val="superscript"/>
        </w:rPr>
        <w:t>2</w:t>
      </w:r>
      <w:r>
        <w:rPr>
          <w:rFonts w:hint="eastAsia"/>
        </w:rPr>
        <w:t>。</w:t>
      </w:r>
    </w:p>
    <w:p w:rsidR="002F66EC" w:rsidRDefault="002F66EC" w:rsidP="002F66EC">
      <w:pPr>
        <w:rPr>
          <w:rFonts w:hint="eastAsia"/>
        </w:rPr>
      </w:pPr>
      <w:r>
        <w:rPr>
          <w:rFonts w:hint="eastAsia"/>
        </w:rPr>
        <w:t xml:space="preserve">    </w:t>
      </w:r>
      <w:r>
        <w:rPr>
          <w:rFonts w:hint="eastAsia"/>
        </w:rPr>
        <w:t>一、建筑设计：</w:t>
      </w:r>
    </w:p>
    <w:p w:rsidR="002F66EC" w:rsidRDefault="002F66EC" w:rsidP="002F66EC">
      <w:pPr>
        <w:rPr>
          <w:rFonts w:hint="eastAsia"/>
        </w:rPr>
      </w:pPr>
      <w:r>
        <w:rPr>
          <w:rFonts w:hint="eastAsia"/>
        </w:rPr>
        <w:t>地下室一层：本招标范围之外，不详。</w:t>
      </w:r>
    </w:p>
    <w:p w:rsidR="002F66EC" w:rsidRDefault="002F66EC" w:rsidP="002F66EC">
      <w:pPr>
        <w:rPr>
          <w:rFonts w:hint="eastAsia"/>
        </w:rPr>
      </w:pPr>
      <w:r>
        <w:rPr>
          <w:rFonts w:hint="eastAsia"/>
        </w:rPr>
        <w:t>首层：</w:t>
      </w:r>
    </w:p>
    <w:p w:rsidR="002F66EC" w:rsidRDefault="002F66EC" w:rsidP="002F66EC">
      <w:pPr>
        <w:rPr>
          <w:rFonts w:hint="eastAsia"/>
        </w:rPr>
      </w:pPr>
      <w:r>
        <w:rPr>
          <w:rFonts w:hint="eastAsia"/>
        </w:rPr>
        <w:t>住宅大堂，商场，邮局，书店，居委，文化站，卫生所，值班室，监控室，通讯机房，消防控制中心，高压开关房，卫生间，汽车与单车库，入口及门廊等，电梯厅（</w:t>
      </w:r>
      <w:r>
        <w:t>4</w:t>
      </w:r>
      <w:r>
        <w:rPr>
          <w:rFonts w:hint="eastAsia"/>
        </w:rPr>
        <w:t>部电梯），</w:t>
      </w:r>
      <w:r>
        <w:t>2</w:t>
      </w:r>
      <w:r>
        <w:rPr>
          <w:rFonts w:hint="eastAsia"/>
        </w:rPr>
        <w:t>个楼梯。</w:t>
      </w:r>
    </w:p>
    <w:p w:rsidR="002F66EC" w:rsidRDefault="002F66EC" w:rsidP="002F66EC">
      <w:pPr>
        <w:rPr>
          <w:rFonts w:hint="eastAsia"/>
        </w:rPr>
      </w:pPr>
      <w:r>
        <w:rPr>
          <w:rFonts w:hint="eastAsia"/>
        </w:rPr>
        <w:t xml:space="preserve">    4</w:t>
      </w:r>
      <w:r>
        <w:rPr>
          <w:rFonts w:hint="eastAsia"/>
        </w:rPr>
        <w:t>、二～十八层：两栋均为住宅，每栋每层有</w:t>
      </w:r>
      <w:r>
        <w:rPr>
          <w:rFonts w:hint="eastAsia"/>
        </w:rPr>
        <w:t>6</w:t>
      </w:r>
      <w:r>
        <w:rPr>
          <w:rFonts w:hint="eastAsia"/>
        </w:rPr>
        <w:t>套住宅，一个核心电梯厅筒体。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t xml:space="preserve">    5</w:t>
      </w:r>
      <w:r>
        <w:rPr>
          <w:rFonts w:hint="eastAsia"/>
        </w:rPr>
        <w:t>、十九～二十层：两栋均为住宅，每栋每层有</w:t>
      </w:r>
      <w:r>
        <w:rPr>
          <w:rFonts w:hint="eastAsia"/>
        </w:rPr>
        <w:t>4</w:t>
      </w:r>
      <w:r>
        <w:rPr>
          <w:rFonts w:hint="eastAsia"/>
        </w:rPr>
        <w:t>套住宅。一个核心电梯厅筒体。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t>6</w:t>
      </w:r>
      <w:r>
        <w:rPr>
          <w:rFonts w:hint="eastAsia"/>
        </w:rPr>
        <w:t>、二十一层：两栋均为住宅，每栋每层有</w:t>
      </w:r>
      <w:r>
        <w:rPr>
          <w:rFonts w:hint="eastAsia"/>
        </w:rPr>
        <w:t>2</w:t>
      </w:r>
      <w:r>
        <w:rPr>
          <w:rFonts w:hint="eastAsia"/>
        </w:rPr>
        <w:t>套天面复式住宅。一个核心电梯厅筒体。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t>7</w:t>
      </w:r>
      <w:r>
        <w:rPr>
          <w:rFonts w:hint="eastAsia"/>
        </w:rPr>
        <w:t>、天面层：两栋天面，核心筒体、水泵房、消防水池、</w:t>
      </w:r>
      <w:r>
        <w:rPr>
          <w:rFonts w:hint="eastAsia"/>
        </w:rPr>
        <w:t>2</w:t>
      </w:r>
      <w:r>
        <w:rPr>
          <w:rFonts w:hint="eastAsia"/>
        </w:rPr>
        <w:t>个楼梯。</w:t>
      </w:r>
    </w:p>
    <w:p w:rsidR="002F66EC" w:rsidRDefault="002F66EC" w:rsidP="002F66EC">
      <w:pPr>
        <w:rPr>
          <w:rFonts w:hint="eastAsia"/>
        </w:rPr>
      </w:pPr>
      <w:r>
        <w:rPr>
          <w:rFonts w:hint="eastAsia"/>
        </w:rPr>
        <w:t>8</w:t>
      </w:r>
      <w:r>
        <w:rPr>
          <w:rFonts w:hint="eastAsia"/>
        </w:rPr>
        <w:t>、</w:t>
      </w:r>
      <w:r>
        <w:rPr>
          <w:rFonts w:hint="eastAsia"/>
        </w:rPr>
        <w:t xml:space="preserve"> </w:t>
      </w:r>
      <w:r>
        <w:rPr>
          <w:rFonts w:hint="eastAsia"/>
        </w:rPr>
        <w:t>层高：首层为</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6.40m</w:t>
        </w:r>
      </w:smartTag>
      <w:r>
        <w:rPr>
          <w:rFonts w:hint="eastAsia"/>
        </w:rPr>
        <w:t>，二层为</w:t>
      </w:r>
      <w:smartTag w:uri="urn:schemas-microsoft-com:office:smarttags" w:element="chmetcnv">
        <w:smartTagPr>
          <w:attr w:name="TCSC" w:val="0"/>
          <w:attr w:name="NumberType" w:val="1"/>
          <w:attr w:name="Negative" w:val="False"/>
          <w:attr w:name="HasSpace" w:val="False"/>
          <w:attr w:name="SourceValue" w:val="3.3"/>
          <w:attr w:name="UnitName" w:val="m"/>
        </w:smartTagPr>
        <w:r>
          <w:rPr>
            <w:rFonts w:hint="eastAsia"/>
          </w:rPr>
          <w:t>3.30m</w:t>
        </w:r>
      </w:smartTag>
      <w:r>
        <w:rPr>
          <w:rFonts w:hint="eastAsia"/>
        </w:rPr>
        <w:t>，三</w:t>
      </w:r>
      <w:r>
        <w:rPr>
          <w:rFonts w:hint="eastAsia"/>
        </w:rPr>
        <w:t>~</w:t>
      </w:r>
      <w:r>
        <w:rPr>
          <w:rFonts w:hint="eastAsia"/>
        </w:rPr>
        <w:t>二十一层为</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hint="eastAsia"/>
          </w:rPr>
          <w:t>3.00m</w:t>
        </w:r>
      </w:smartTag>
      <w:r>
        <w:rPr>
          <w:rFonts w:hint="eastAsia"/>
        </w:rPr>
        <w:t>，天面标高为</w:t>
      </w:r>
      <w:smartTag w:uri="urn:schemas-microsoft-com:office:smarttags" w:element="chmetcnv">
        <w:smartTagPr>
          <w:attr w:name="TCSC" w:val="0"/>
          <w:attr w:name="NumberType" w:val="1"/>
          <w:attr w:name="Negative" w:val="False"/>
          <w:attr w:name="HasSpace" w:val="False"/>
          <w:attr w:name="SourceValue" w:val="66.7"/>
          <w:attr w:name="UnitName" w:val="m"/>
        </w:smartTagPr>
        <w:r>
          <w:rPr>
            <w:rFonts w:hint="eastAsia"/>
          </w:rPr>
          <w:t>66.70m</w:t>
        </w:r>
      </w:smartTag>
      <w:r>
        <w:rPr>
          <w:rFonts w:hint="eastAsia"/>
        </w:rPr>
        <w:t>，局部屋面水池顶标高为</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rPr>
          <w:rFonts w:hint="eastAsia"/>
        </w:rPr>
        <w:t>。</w:t>
      </w:r>
    </w:p>
    <w:p w:rsidR="002F66EC" w:rsidRDefault="002F66EC" w:rsidP="002F66EC">
      <w:pPr>
        <w:rPr>
          <w:rFonts w:hint="eastAsia"/>
        </w:rPr>
      </w:pPr>
      <w:r>
        <w:rPr>
          <w:rFonts w:hint="eastAsia"/>
        </w:rPr>
        <w:t>二、结构设计</w:t>
      </w:r>
    </w:p>
    <w:p w:rsidR="002F66EC" w:rsidRDefault="002F66EC" w:rsidP="002F66EC">
      <w:pPr>
        <w:rPr>
          <w:rFonts w:hint="eastAsia"/>
        </w:rPr>
      </w:pPr>
      <w:r>
        <w:rPr>
          <w:rFonts w:hint="eastAsia"/>
        </w:rPr>
        <w:t>本投标范围之外，不详。</w:t>
      </w:r>
    </w:p>
    <w:p w:rsidR="002F66EC" w:rsidRDefault="002F66EC" w:rsidP="002F66EC">
      <w:pPr>
        <w:rPr>
          <w:rFonts w:hint="eastAsia"/>
        </w:rPr>
      </w:pPr>
      <w:r>
        <w:rPr>
          <w:rFonts w:hint="eastAsia"/>
        </w:rPr>
        <w:t xml:space="preserve">    </w:t>
      </w:r>
      <w:r>
        <w:rPr>
          <w:rFonts w:hint="eastAsia"/>
        </w:rPr>
        <w:t>三、建筑装修：</w:t>
      </w:r>
    </w:p>
    <w:p w:rsidR="002F66EC" w:rsidRDefault="002F66EC" w:rsidP="002F66EC">
      <w:pPr>
        <w:rPr>
          <w:rFonts w:hint="eastAsia"/>
        </w:rPr>
      </w:pPr>
      <w:r>
        <w:rPr>
          <w:rFonts w:hint="eastAsia"/>
        </w:rPr>
        <w:t xml:space="preserve">   </w:t>
      </w:r>
      <w:r>
        <w:rPr>
          <w:rFonts w:hint="eastAsia"/>
        </w:rPr>
        <w:t>（一）、±</w:t>
      </w:r>
      <w:r>
        <w:rPr>
          <w:rFonts w:hint="eastAsia"/>
        </w:rPr>
        <w:t>0.00</w:t>
      </w:r>
      <w:r>
        <w:rPr>
          <w:rFonts w:hint="eastAsia"/>
        </w:rPr>
        <w:t>以上部分装修：</w:t>
      </w:r>
    </w:p>
    <w:p w:rsidR="002F66EC" w:rsidRDefault="002F66EC" w:rsidP="002F66EC">
      <w:pPr>
        <w:rPr>
          <w:rFonts w:hint="eastAsia"/>
        </w:rPr>
      </w:pPr>
      <w:r>
        <w:rPr>
          <w:rFonts w:hint="eastAsia"/>
        </w:rPr>
        <w:t xml:space="preserve">    1</w:t>
      </w:r>
      <w:r>
        <w:rPr>
          <w:rFonts w:hint="eastAsia"/>
        </w:rPr>
        <w:t>、顶棚：首层大堂、商场、设备用房、配套用房、候楼间、厅、房、厨、厕、首层卫生间、高位水池均为灰砂面，楼梯间，塔楼候梯间、走道均为白色乳胶漆面二遍。</w:t>
      </w:r>
    </w:p>
    <w:p w:rsidR="002F66EC" w:rsidRDefault="002F66EC" w:rsidP="002F66EC">
      <w:pPr>
        <w:rPr>
          <w:rFonts w:hint="eastAsia"/>
        </w:rPr>
      </w:pPr>
      <w:r>
        <w:rPr>
          <w:rFonts w:hint="eastAsia"/>
        </w:rPr>
        <w:t>2</w:t>
      </w:r>
      <w:r>
        <w:rPr>
          <w:rFonts w:hint="eastAsia"/>
        </w:rPr>
        <w:t>、内墙面：高位水池为</w:t>
      </w:r>
      <w:proofErr w:type="gramStart"/>
      <w:r>
        <w:rPr>
          <w:rFonts w:hint="eastAsia"/>
        </w:rPr>
        <w:t>150</w:t>
      </w:r>
      <w:r>
        <w:rPr>
          <w:rFonts w:hint="eastAsia"/>
        </w:rPr>
        <w:t>×</w:t>
      </w:r>
      <w:r>
        <w:rPr>
          <w:rFonts w:hint="eastAsia"/>
        </w:rPr>
        <w:t>150</w:t>
      </w:r>
      <w:r>
        <w:rPr>
          <w:rFonts w:hint="eastAsia"/>
        </w:rPr>
        <w:t>×</w:t>
      </w:r>
      <w:proofErr w:type="gramEnd"/>
      <w:r>
        <w:rPr>
          <w:rFonts w:hint="eastAsia"/>
        </w:rPr>
        <w:t>5</w:t>
      </w:r>
      <w:r>
        <w:rPr>
          <w:rFonts w:hint="eastAsia"/>
        </w:rPr>
        <w:t>美术瓷片，楼梯间、塔楼候梯间、走道均为国产白色乳胶漆面两遍。首层大堂、商场、设备用房、配套用房、候楼间、厅、房、厨、厕、首层卫生间、高位水池均为灰砂面。</w:t>
      </w:r>
    </w:p>
    <w:p w:rsidR="002F66EC" w:rsidRDefault="002F66EC" w:rsidP="002F66EC">
      <w:pPr>
        <w:rPr>
          <w:rFonts w:hint="eastAsia"/>
        </w:rPr>
      </w:pPr>
      <w:r>
        <w:rPr>
          <w:rFonts w:hint="eastAsia"/>
        </w:rPr>
        <w:t>3</w:t>
      </w:r>
      <w:r>
        <w:rPr>
          <w:rFonts w:hint="eastAsia"/>
        </w:rPr>
        <w:t>、楼地面：首层大堂、商场、设备用房、配套用房、候楼间、厅、房、厨、厕均为原色水泥砂浆，塔楼电梯间，住宅厨房、卫生间为</w:t>
      </w:r>
      <w:r>
        <w:rPr>
          <w:rFonts w:hint="eastAsia"/>
        </w:rPr>
        <w:t>8</w:t>
      </w:r>
      <w:r>
        <w:rPr>
          <w:rFonts w:hint="eastAsia"/>
        </w:rPr>
        <w:t>厚釉面砖，塔楼候楼间、走道为</w:t>
      </w:r>
      <w:r>
        <w:rPr>
          <w:rFonts w:hint="eastAsia"/>
        </w:rPr>
        <w:t>14</w:t>
      </w:r>
      <w:r>
        <w:rPr>
          <w:rFonts w:hint="eastAsia"/>
        </w:rPr>
        <w:t>厚</w:t>
      </w:r>
      <w:r>
        <w:rPr>
          <w:rFonts w:hint="eastAsia"/>
        </w:rPr>
        <w:t>1:2.5</w:t>
      </w:r>
      <w:r>
        <w:rPr>
          <w:rFonts w:hint="eastAsia"/>
        </w:rPr>
        <w:t>水泥砂浆找平层、</w:t>
      </w:r>
      <w:r>
        <w:rPr>
          <w:rFonts w:hint="eastAsia"/>
        </w:rPr>
        <w:t>8</w:t>
      </w:r>
      <w:r>
        <w:rPr>
          <w:rFonts w:hint="eastAsia"/>
        </w:rPr>
        <w:t>厚</w:t>
      </w:r>
      <w:r>
        <w:rPr>
          <w:rFonts w:hint="eastAsia"/>
        </w:rPr>
        <w:t>500</w:t>
      </w:r>
      <w:r>
        <w:rPr>
          <w:rFonts w:hint="eastAsia"/>
        </w:rPr>
        <w:t>×</w:t>
      </w:r>
      <w:r>
        <w:rPr>
          <w:rFonts w:hint="eastAsia"/>
        </w:rPr>
        <w:t>500</w:t>
      </w:r>
      <w:r>
        <w:rPr>
          <w:rFonts w:hint="eastAsia"/>
        </w:rPr>
        <w:t>抛光耐磨砖。首层卫生间为</w:t>
      </w:r>
      <w:proofErr w:type="gramStart"/>
      <w:r>
        <w:rPr>
          <w:rFonts w:hint="eastAsia"/>
        </w:rPr>
        <w:t>300</w:t>
      </w:r>
      <w:r>
        <w:rPr>
          <w:rFonts w:hint="eastAsia"/>
        </w:rPr>
        <w:t>×</w:t>
      </w:r>
      <w:r>
        <w:rPr>
          <w:rFonts w:hint="eastAsia"/>
        </w:rPr>
        <w:t>300</w:t>
      </w:r>
      <w:r>
        <w:rPr>
          <w:rFonts w:hint="eastAsia"/>
        </w:rPr>
        <w:t>×</w:t>
      </w:r>
      <w:proofErr w:type="gramEnd"/>
      <w:r>
        <w:rPr>
          <w:rFonts w:hint="eastAsia"/>
        </w:rPr>
        <w:t>8</w:t>
      </w:r>
      <w:r>
        <w:rPr>
          <w:rFonts w:hint="eastAsia"/>
        </w:rPr>
        <w:t>的防滑砖。</w:t>
      </w:r>
    </w:p>
    <w:p w:rsidR="002F66EC" w:rsidRDefault="002F66EC" w:rsidP="002F66EC">
      <w:pPr>
        <w:rPr>
          <w:rFonts w:hint="eastAsia"/>
        </w:rPr>
      </w:pPr>
      <w:r>
        <w:rPr>
          <w:rFonts w:hint="eastAsia"/>
        </w:rPr>
        <w:t>4</w:t>
      </w:r>
      <w:r>
        <w:rPr>
          <w:rFonts w:hint="eastAsia"/>
        </w:rPr>
        <w:t>、厨、</w:t>
      </w:r>
      <w:proofErr w:type="gramStart"/>
      <w:r>
        <w:rPr>
          <w:rFonts w:hint="eastAsia"/>
        </w:rPr>
        <w:t>厕加做</w:t>
      </w:r>
      <w:proofErr w:type="gramEnd"/>
      <w:r>
        <w:rPr>
          <w:rFonts w:hint="eastAsia"/>
        </w:rPr>
        <w:t>聚合物防水。</w:t>
      </w:r>
    </w:p>
    <w:p w:rsidR="002F66EC" w:rsidRDefault="002F66EC" w:rsidP="002F66EC">
      <w:pPr>
        <w:rPr>
          <w:rFonts w:hint="eastAsia"/>
        </w:rPr>
      </w:pPr>
      <w:r>
        <w:rPr>
          <w:rFonts w:hint="eastAsia"/>
        </w:rPr>
        <w:t>5</w:t>
      </w:r>
      <w:r>
        <w:rPr>
          <w:rFonts w:hint="eastAsia"/>
        </w:rPr>
        <w:t>、屋面：</w:t>
      </w:r>
    </w:p>
    <w:p w:rsidR="002F66EC" w:rsidRDefault="002F66EC" w:rsidP="002F66EC">
      <w:pPr>
        <w:rPr>
          <w:rFonts w:hint="eastAsia"/>
        </w:rPr>
      </w:pPr>
      <w:r>
        <w:rPr>
          <w:rFonts w:hint="eastAsia"/>
        </w:rPr>
        <w:t>（</w:t>
      </w:r>
      <w:r>
        <w:rPr>
          <w:rFonts w:hint="eastAsia"/>
        </w:rPr>
        <w:t>1</w:t>
      </w:r>
      <w:r>
        <w:rPr>
          <w:rFonts w:hint="eastAsia"/>
        </w:rPr>
        <w:t>）、标高</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6.40m</w:t>
        </w:r>
      </w:smartTag>
      <w:r>
        <w:rPr>
          <w:rFonts w:hint="eastAsia"/>
        </w:rPr>
        <w:t>，</w:t>
      </w:r>
      <w:r>
        <w:t>57.9m~</w:t>
      </w:r>
      <w:smartTag w:uri="urn:schemas-microsoft-com:office:smarttags" w:element="chmetcnv">
        <w:smartTagPr>
          <w:attr w:name="TCSC" w:val="0"/>
          <w:attr w:name="NumberType" w:val="1"/>
          <w:attr w:name="Negative" w:val="False"/>
          <w:attr w:name="HasSpace" w:val="False"/>
          <w:attr w:name="SourceValue" w:val="63.9"/>
          <w:attr w:name="UnitName" w:val="m"/>
        </w:smartTagPr>
        <w:r>
          <w:t>63.9m</w:t>
        </w:r>
      </w:smartTag>
      <w:r>
        <w:t>,</w:t>
      </w:r>
      <w:smartTag w:uri="urn:schemas-microsoft-com:office:smarttags" w:element="chmetcnv">
        <w:smartTagPr>
          <w:attr w:name="TCSC" w:val="0"/>
          <w:attr w:name="NumberType" w:val="1"/>
          <w:attr w:name="Negative" w:val="False"/>
          <w:attr w:name="HasSpace" w:val="False"/>
          <w:attr w:name="SourceValue" w:val="66.9"/>
          <w:attr w:name="UnitName" w:val="m"/>
        </w:smartTagPr>
        <w:r>
          <w:t>66.9m</w:t>
        </w:r>
      </w:smartTag>
      <w:r>
        <w:t>,</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t>,</w:t>
      </w:r>
      <w:r>
        <w:rPr>
          <w:rFonts w:hint="eastAsia"/>
        </w:rPr>
        <w:t>C20</w:t>
      </w:r>
      <w:r>
        <w:rPr>
          <w:rFonts w:hint="eastAsia"/>
        </w:rPr>
        <w:t>为混凝土</w:t>
      </w:r>
      <w:proofErr w:type="gramStart"/>
      <w:r>
        <w:rPr>
          <w:rFonts w:hint="eastAsia"/>
        </w:rPr>
        <w:t>找坡层</w:t>
      </w:r>
      <w:proofErr w:type="gramEnd"/>
      <w:r>
        <w:rPr>
          <w:rFonts w:hint="eastAsia"/>
        </w:rPr>
        <w:t>,20</w:t>
      </w:r>
      <w:r>
        <w:rPr>
          <w:rFonts w:hint="eastAsia"/>
        </w:rPr>
        <w:t>厚</w:t>
      </w:r>
      <w:r>
        <w:rPr>
          <w:rFonts w:hint="eastAsia"/>
        </w:rPr>
        <w:t>1</w:t>
      </w:r>
      <w:r>
        <w:rPr>
          <w:rFonts w:hint="eastAsia"/>
        </w:rPr>
        <w:t>：</w:t>
      </w:r>
      <w:r>
        <w:rPr>
          <w:rFonts w:hint="eastAsia"/>
        </w:rPr>
        <w:t>3</w:t>
      </w:r>
      <w:r>
        <w:rPr>
          <w:rFonts w:hint="eastAsia"/>
        </w:rPr>
        <w:t>的水泥砂浆找平层，</w:t>
      </w:r>
      <w:proofErr w:type="gramStart"/>
      <w:r>
        <w:rPr>
          <w:rFonts w:hint="eastAsia"/>
        </w:rPr>
        <w:t>水泥基双组份</w:t>
      </w:r>
      <w:proofErr w:type="gramEnd"/>
      <w:r>
        <w:rPr>
          <w:rFonts w:hint="eastAsia"/>
        </w:rPr>
        <w:t>聚合物防水层。</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6.4m</w:t>
        </w:r>
      </w:smartTag>
      <w:r>
        <w:rPr>
          <w:rFonts w:hint="eastAsia"/>
        </w:rPr>
        <w:t>加设陶粒五足珍珠岩隔热层，</w:t>
      </w:r>
      <w:r>
        <w:rPr>
          <w:rFonts w:hint="eastAsia"/>
        </w:rPr>
        <w:t>15</w:t>
      </w:r>
      <w:r>
        <w:rPr>
          <w:rFonts w:hint="eastAsia"/>
        </w:rPr>
        <w:t>厚</w:t>
      </w:r>
      <w:r>
        <w:rPr>
          <w:rFonts w:hint="eastAsia"/>
        </w:rPr>
        <w:t>1</w:t>
      </w:r>
      <w:r>
        <w:rPr>
          <w:rFonts w:hint="eastAsia"/>
        </w:rPr>
        <w:t>：</w:t>
      </w:r>
      <w:r>
        <w:rPr>
          <w:rFonts w:hint="eastAsia"/>
        </w:rPr>
        <w:t>2</w:t>
      </w:r>
      <w:r>
        <w:rPr>
          <w:rFonts w:hint="eastAsia"/>
        </w:rPr>
        <w:t>：</w:t>
      </w:r>
      <w:r>
        <w:rPr>
          <w:rFonts w:hint="eastAsia"/>
        </w:rPr>
        <w:t>9</w:t>
      </w:r>
      <w:r>
        <w:rPr>
          <w:rFonts w:hint="eastAsia"/>
        </w:rPr>
        <w:t>水泥石灰砂浆砌筑，</w:t>
      </w:r>
      <w:r>
        <w:rPr>
          <w:rFonts w:hint="eastAsia"/>
        </w:rPr>
        <w:t>1</w:t>
      </w:r>
      <w:r>
        <w:rPr>
          <w:rFonts w:hint="eastAsia"/>
        </w:rPr>
        <w:t>：</w:t>
      </w:r>
      <w:r>
        <w:rPr>
          <w:rFonts w:hint="eastAsia"/>
        </w:rPr>
        <w:t>2.5</w:t>
      </w:r>
      <w:r>
        <w:rPr>
          <w:rFonts w:hint="eastAsia"/>
        </w:rPr>
        <w:t>水泥砂浆灌缝。</w:t>
      </w:r>
      <w:smartTag w:uri="urn:schemas-microsoft-com:office:smarttags" w:element="chmetcnv">
        <w:smartTagPr>
          <w:attr w:name="TCSC" w:val="0"/>
          <w:attr w:name="NumberType" w:val="1"/>
          <w:attr w:name="Negative" w:val="False"/>
          <w:attr w:name="HasSpace" w:val="False"/>
          <w:attr w:name="SourceValue" w:val="57.9"/>
          <w:attr w:name="UnitName" w:val="m"/>
        </w:smartTagPr>
        <w:r>
          <w:rPr>
            <w:rFonts w:hint="eastAsia"/>
          </w:rPr>
          <w:t>57.9m</w:t>
        </w:r>
      </w:smartTag>
      <w:r>
        <w:rPr>
          <w:rFonts w:hint="eastAsia"/>
        </w:rPr>
        <w:t>至</w:t>
      </w:r>
      <w:smartTag w:uri="urn:schemas-microsoft-com:office:smarttags" w:element="chmetcnv">
        <w:smartTagPr>
          <w:attr w:name="TCSC" w:val="0"/>
          <w:attr w:name="NumberType" w:val="1"/>
          <w:attr w:name="Negative" w:val="False"/>
          <w:attr w:name="HasSpace" w:val="False"/>
          <w:attr w:name="SourceValue" w:val="63.9"/>
          <w:attr w:name="UnitName" w:val="m"/>
        </w:smartTagPr>
        <w:r>
          <w:rPr>
            <w:rFonts w:hint="eastAsia"/>
          </w:rPr>
          <w:t>63.9m</w:t>
        </w:r>
      </w:smartTag>
      <w:r>
        <w:rPr>
          <w:rFonts w:hint="eastAsia"/>
        </w:rPr>
        <w:t>、</w:t>
      </w:r>
      <w:smartTag w:uri="urn:schemas-microsoft-com:office:smarttags" w:element="chmetcnv">
        <w:smartTagPr>
          <w:attr w:name="TCSC" w:val="0"/>
          <w:attr w:name="NumberType" w:val="1"/>
          <w:attr w:name="Negative" w:val="False"/>
          <w:attr w:name="HasSpace" w:val="False"/>
          <w:attr w:name="SourceValue" w:val="66.9"/>
          <w:attr w:name="UnitName" w:val="m"/>
        </w:smartTagPr>
        <w:r>
          <w:rPr>
            <w:rFonts w:hint="eastAsia"/>
          </w:rPr>
          <w:t>66.9m</w:t>
        </w:r>
      </w:smartTag>
      <w:r>
        <w:rPr>
          <w:rFonts w:hint="eastAsia"/>
        </w:rPr>
        <w:t>为</w:t>
      </w:r>
      <w:r>
        <w:rPr>
          <w:rFonts w:hint="eastAsia"/>
        </w:rPr>
        <w:t>60</w:t>
      </w:r>
      <w:r>
        <w:rPr>
          <w:rFonts w:hint="eastAsia"/>
        </w:rPr>
        <w:t>厚陶粒疏水层，尼龙布网绿化屋面。</w:t>
      </w:r>
    </w:p>
    <w:p w:rsidR="002F66EC" w:rsidRDefault="002F66EC" w:rsidP="002F66EC">
      <w:pPr>
        <w:rPr>
          <w:rFonts w:hint="eastAsia"/>
        </w:rPr>
      </w:pPr>
      <w:r>
        <w:rPr>
          <w:rFonts w:hint="eastAsia"/>
        </w:rPr>
        <w:t>6</w:t>
      </w:r>
      <w:r>
        <w:rPr>
          <w:rFonts w:hint="eastAsia"/>
        </w:rPr>
        <w:t>、外墙面：首层裙房为</w:t>
      </w:r>
      <w:r>
        <w:rPr>
          <w:rFonts w:hint="eastAsia"/>
        </w:rPr>
        <w:t>5</w:t>
      </w:r>
      <w:r>
        <w:rPr>
          <w:rFonts w:hint="eastAsia"/>
        </w:rPr>
        <w:t>厚</w:t>
      </w:r>
      <w:r>
        <w:rPr>
          <w:rFonts w:hint="eastAsia"/>
        </w:rPr>
        <w:t>1</w:t>
      </w:r>
      <w:r>
        <w:rPr>
          <w:rFonts w:hint="eastAsia"/>
        </w:rPr>
        <w:t>：</w:t>
      </w:r>
      <w:r>
        <w:rPr>
          <w:rFonts w:hint="eastAsia"/>
        </w:rPr>
        <w:t>1</w:t>
      </w:r>
      <w:r>
        <w:rPr>
          <w:rFonts w:hint="eastAsia"/>
        </w:rPr>
        <w:t>白水泥细砂浆结合层</w:t>
      </w:r>
      <w:r>
        <w:rPr>
          <w:rFonts w:hint="eastAsia"/>
        </w:rPr>
        <w:t>8</w:t>
      </w:r>
      <w:r>
        <w:rPr>
          <w:rFonts w:hint="eastAsia"/>
        </w:rPr>
        <w:t>厚釉砖、纯水泥浆扫缝，二层以上为涂料。</w:t>
      </w:r>
    </w:p>
    <w:p w:rsidR="002F66EC" w:rsidRDefault="002F66EC" w:rsidP="002F66EC">
      <w:pPr>
        <w:rPr>
          <w:rFonts w:hint="eastAsia"/>
        </w:rPr>
      </w:pPr>
      <w:r>
        <w:rPr>
          <w:rFonts w:hint="eastAsia"/>
        </w:rPr>
        <w:lastRenderedPageBreak/>
        <w:t>7</w:t>
      </w:r>
      <w:r>
        <w:rPr>
          <w:rFonts w:hint="eastAsia"/>
        </w:rPr>
        <w:t>、门窗：白色铝合金窗框，配浅绿色透明玻璃。</w:t>
      </w:r>
    </w:p>
    <w:p w:rsidR="002F66EC" w:rsidRDefault="002F66EC" w:rsidP="002F66EC">
      <w:pPr>
        <w:rPr>
          <w:rFonts w:hint="eastAsia"/>
        </w:rPr>
      </w:pPr>
      <w:r>
        <w:rPr>
          <w:rFonts w:hint="eastAsia"/>
        </w:rPr>
        <w:t xml:space="preserve">    </w:t>
      </w:r>
      <w:r>
        <w:rPr>
          <w:rFonts w:hint="eastAsia"/>
        </w:rPr>
        <w:t>四、本工程特点：</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）因建筑使用功能的变换，本工程二层设计为结构转换层，因此对三层梁板支撑体系的选择，钢筋的绑扎，</w:t>
      </w:r>
      <w:proofErr w:type="gramStart"/>
      <w:r>
        <w:rPr>
          <w:rFonts w:hint="eastAsia"/>
        </w:rPr>
        <w:t>砼</w:t>
      </w:r>
      <w:proofErr w:type="gramEnd"/>
      <w:r>
        <w:rPr>
          <w:rFonts w:hint="eastAsia"/>
        </w:rPr>
        <w:t>的浇捣与养护等提出了较高的质量要求。</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）本工程二层以上设计为住宅，质量要求严，为防止出现“裂”、“渗”、“漏”的质量通病应引起足够重视。</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）本工程结构设计为框一剪结构，</w:t>
      </w:r>
      <w:proofErr w:type="gramStart"/>
      <w:r>
        <w:rPr>
          <w:rFonts w:hint="eastAsia"/>
        </w:rPr>
        <w:t>砼</w:t>
      </w:r>
      <w:proofErr w:type="gramEnd"/>
      <w:r>
        <w:rPr>
          <w:rFonts w:hint="eastAsia"/>
        </w:rPr>
        <w:t>墙体多，如何保证</w:t>
      </w:r>
      <w:proofErr w:type="gramStart"/>
      <w:r>
        <w:rPr>
          <w:rFonts w:hint="eastAsia"/>
        </w:rPr>
        <w:t>砼</w:t>
      </w:r>
      <w:proofErr w:type="gramEnd"/>
      <w:r>
        <w:rPr>
          <w:rFonts w:hint="eastAsia"/>
        </w:rPr>
        <w:t>墙的垂直度是本方案考虑的重点之一。</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）本工程以“创广东省和广州市优良样板工程”作为目标，因此在组织施工时，特别是在结构、装饰阶段应严格控制，精心组织，精心施工。</w:t>
      </w:r>
    </w:p>
    <w:p w:rsidR="002F66EC" w:rsidRDefault="002F66EC" w:rsidP="002F66EC"/>
    <w:p w:rsidR="002F66EC" w:rsidRDefault="002F66EC" w:rsidP="002F66EC"/>
    <w:p w:rsidR="002F66EC" w:rsidRDefault="002F66EC" w:rsidP="002F66EC"/>
    <w:p w:rsidR="002F66EC" w:rsidRDefault="002F66EC" w:rsidP="002F66EC">
      <w:pPr>
        <w:pStyle w:val="1"/>
        <w:rPr>
          <w:rFonts w:hint="eastAsia"/>
        </w:rPr>
      </w:pPr>
      <w:bookmarkStart w:id="5" w:name="_Toc207191240"/>
      <w:r>
        <w:rPr>
          <w:rFonts w:hint="eastAsia"/>
        </w:rPr>
        <w:t>施工总体部署</w:t>
      </w:r>
      <w:bookmarkStart w:id="6" w:name="bk102"/>
      <w:bookmarkEnd w:id="5"/>
      <w:bookmarkEnd w:id="6"/>
    </w:p>
    <w:p w:rsidR="002F66EC" w:rsidRDefault="002F66EC" w:rsidP="002F66EC">
      <w:pPr>
        <w:rPr>
          <w:rFonts w:hint="eastAsia"/>
        </w:rPr>
      </w:pPr>
      <w:bookmarkStart w:id="7" w:name="bk103"/>
      <w:bookmarkEnd w:id="7"/>
      <w:r>
        <w:rPr>
          <w:rFonts w:hint="eastAsia"/>
        </w:rPr>
        <w:t>××商住楼工程，位于广州市××路，该工程是由××发展股份有限公司投资兴建，广州××设计院有限公司设计，由</w:t>
      </w:r>
      <w:r>
        <w:rPr>
          <w:rFonts w:hint="eastAsia"/>
        </w:rPr>
        <w:t>1</w:t>
      </w:r>
      <w:r>
        <w:rPr>
          <w:rFonts w:hint="eastAsia"/>
        </w:rPr>
        <w:t>层地下室、地上</w:t>
      </w:r>
      <w:r>
        <w:rPr>
          <w:rFonts w:hint="eastAsia"/>
        </w:rPr>
        <w:t>1</w:t>
      </w:r>
      <w:r>
        <w:rPr>
          <w:rFonts w:hint="eastAsia"/>
        </w:rPr>
        <w:t>层裙楼和</w:t>
      </w:r>
      <w:r>
        <w:rPr>
          <w:rFonts w:hint="eastAsia"/>
        </w:rPr>
        <w:t>2</w:t>
      </w:r>
      <w:r>
        <w:rPr>
          <w:rFonts w:hint="eastAsia"/>
        </w:rPr>
        <w:t>栋塔楼组成，共计</w:t>
      </w:r>
      <w:r>
        <w:rPr>
          <w:rFonts w:hint="eastAsia"/>
        </w:rPr>
        <w:t>21</w:t>
      </w:r>
      <w:r>
        <w:rPr>
          <w:rFonts w:hint="eastAsia"/>
        </w:rPr>
        <w:t>层，天面标高为</w:t>
      </w:r>
      <w:smartTag w:uri="urn:schemas-microsoft-com:office:smarttags" w:element="chmetcnv">
        <w:smartTagPr>
          <w:attr w:name="TCSC" w:val="0"/>
          <w:attr w:name="NumberType" w:val="1"/>
          <w:attr w:name="Negative" w:val="False"/>
          <w:attr w:name="HasSpace" w:val="False"/>
          <w:attr w:name="SourceValue" w:val="66.7"/>
          <w:attr w:name="UnitName" w:val="m"/>
        </w:smartTagPr>
        <w:r>
          <w:rPr>
            <w:rFonts w:hint="eastAsia"/>
          </w:rPr>
          <w:t>66.70m</w:t>
        </w:r>
      </w:smartTag>
      <w:r>
        <w:rPr>
          <w:rFonts w:hint="eastAsia"/>
        </w:rPr>
        <w:t>，局部屋面水池顶标高为</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rPr>
          <w:rFonts w:hint="eastAsia"/>
        </w:rPr>
        <w:t>，用地面积为</w:t>
      </w:r>
      <w:smartTag w:uri="urn:schemas-microsoft-com:office:smarttags" w:element="chmetcnv">
        <w:smartTagPr>
          <w:attr w:name="TCSC" w:val="0"/>
          <w:attr w:name="NumberType" w:val="1"/>
          <w:attr w:name="Negative" w:val="False"/>
          <w:attr w:name="HasSpace" w:val="False"/>
          <w:attr w:name="SourceValue" w:val="5381"/>
          <w:attr w:name="UnitName" w:val="m2"/>
        </w:smartTagPr>
        <w:r>
          <w:rPr>
            <w:rFonts w:hint="eastAsia"/>
          </w:rPr>
          <w:t>5381M</w:t>
        </w:r>
        <w:r>
          <w:rPr>
            <w:vertAlign w:val="superscript"/>
          </w:rPr>
          <w:t>2</w:t>
        </w:r>
      </w:smartTag>
      <w:r>
        <w:rPr>
          <w:rFonts w:hint="eastAsia"/>
        </w:rPr>
        <w:t>，总建筑面积为</w:t>
      </w:r>
      <w:smartTag w:uri="urn:schemas-microsoft-com:office:smarttags" w:element="chmetcnv">
        <w:smartTagPr>
          <w:attr w:name="TCSC" w:val="0"/>
          <w:attr w:name="NumberType" w:val="1"/>
          <w:attr w:name="Negative" w:val="False"/>
          <w:attr w:name="HasSpace" w:val="False"/>
          <w:attr w:name="SourceValue" w:val="24318"/>
          <w:attr w:name="UnitName" w:val="m2"/>
        </w:smartTagPr>
        <w:r>
          <w:rPr>
            <w:rFonts w:hint="eastAsia"/>
          </w:rPr>
          <w:t>24318M</w:t>
        </w:r>
        <w:r>
          <w:rPr>
            <w:rFonts w:hint="eastAsia"/>
            <w:vertAlign w:val="superscript"/>
          </w:rPr>
          <w:t>2</w:t>
        </w:r>
      </w:smartTag>
      <w:r>
        <w:rPr>
          <w:rFonts w:hint="eastAsia"/>
        </w:rPr>
        <w:t>。</w:t>
      </w:r>
    </w:p>
    <w:p w:rsidR="002F66EC" w:rsidRDefault="002F66EC" w:rsidP="002F66EC">
      <w:pPr>
        <w:rPr>
          <w:rFonts w:hint="eastAsia"/>
        </w:rPr>
      </w:pPr>
      <w:r>
        <w:rPr>
          <w:rFonts w:hint="eastAsia"/>
        </w:rPr>
        <w:t xml:space="preserve">    </w:t>
      </w:r>
      <w:r>
        <w:rPr>
          <w:rFonts w:hint="eastAsia"/>
        </w:rPr>
        <w:t>一、建筑设计：</w:t>
      </w:r>
    </w:p>
    <w:p w:rsidR="002F66EC" w:rsidRDefault="002F66EC" w:rsidP="002F66EC">
      <w:pPr>
        <w:rPr>
          <w:rFonts w:hint="eastAsia"/>
        </w:rPr>
      </w:pPr>
      <w:r>
        <w:rPr>
          <w:rFonts w:hint="eastAsia"/>
        </w:rPr>
        <w:t>地下室一层：本招标范围之外，不详。</w:t>
      </w:r>
    </w:p>
    <w:p w:rsidR="002F66EC" w:rsidRDefault="002F66EC" w:rsidP="002F66EC">
      <w:pPr>
        <w:rPr>
          <w:rFonts w:hint="eastAsia"/>
        </w:rPr>
      </w:pPr>
      <w:r>
        <w:rPr>
          <w:rFonts w:hint="eastAsia"/>
        </w:rPr>
        <w:t>首层：</w:t>
      </w:r>
    </w:p>
    <w:p w:rsidR="002F66EC" w:rsidRDefault="002F66EC" w:rsidP="002F66EC">
      <w:pPr>
        <w:rPr>
          <w:rFonts w:hint="eastAsia"/>
        </w:rPr>
      </w:pPr>
      <w:r>
        <w:rPr>
          <w:rFonts w:hint="eastAsia"/>
        </w:rPr>
        <w:t>住宅大堂，商场，邮局，书店，居委，文化站，卫生所，值班室，监控室，通讯机房，消防控制中心，高压开关房，卫生间，汽车与单车库，入口及门廊等，电梯厅（</w:t>
      </w:r>
      <w:r>
        <w:t>4</w:t>
      </w:r>
      <w:r>
        <w:rPr>
          <w:rFonts w:hint="eastAsia"/>
        </w:rPr>
        <w:t>部电梯），</w:t>
      </w:r>
      <w:r>
        <w:t>2</w:t>
      </w:r>
      <w:r>
        <w:rPr>
          <w:rFonts w:hint="eastAsia"/>
        </w:rPr>
        <w:t>个楼梯。</w:t>
      </w:r>
    </w:p>
    <w:p w:rsidR="002F66EC" w:rsidRDefault="002F66EC" w:rsidP="002F66EC">
      <w:pPr>
        <w:rPr>
          <w:rFonts w:hint="eastAsia"/>
        </w:rPr>
      </w:pPr>
      <w:r>
        <w:rPr>
          <w:rFonts w:hint="eastAsia"/>
        </w:rPr>
        <w:t xml:space="preserve">    4</w:t>
      </w:r>
      <w:r>
        <w:rPr>
          <w:rFonts w:hint="eastAsia"/>
        </w:rPr>
        <w:t>、二～十八层：两栋均为住宅，每栋每层有</w:t>
      </w:r>
      <w:r>
        <w:rPr>
          <w:rFonts w:hint="eastAsia"/>
        </w:rPr>
        <w:t>6</w:t>
      </w:r>
      <w:r>
        <w:rPr>
          <w:rFonts w:hint="eastAsia"/>
        </w:rPr>
        <w:t>套住宅，一个核心电梯厅筒体。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t xml:space="preserve">    5</w:t>
      </w:r>
      <w:r>
        <w:rPr>
          <w:rFonts w:hint="eastAsia"/>
        </w:rPr>
        <w:t>、十九～二十层：两栋均为住宅，每栋每层有</w:t>
      </w:r>
      <w:r>
        <w:rPr>
          <w:rFonts w:hint="eastAsia"/>
        </w:rPr>
        <w:t>4</w:t>
      </w:r>
      <w:r>
        <w:rPr>
          <w:rFonts w:hint="eastAsia"/>
        </w:rPr>
        <w:t>套住宅。一个核心电梯厅筒体。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t>6</w:t>
      </w:r>
      <w:r>
        <w:rPr>
          <w:rFonts w:hint="eastAsia"/>
        </w:rPr>
        <w:t>、二十一层：两栋均为住宅，每栋每层有</w:t>
      </w:r>
      <w:r>
        <w:rPr>
          <w:rFonts w:hint="eastAsia"/>
        </w:rPr>
        <w:t>2</w:t>
      </w:r>
      <w:r>
        <w:rPr>
          <w:rFonts w:hint="eastAsia"/>
        </w:rPr>
        <w:t>套天面复式住宅。一个核心电梯厅筒体。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t>7</w:t>
      </w:r>
      <w:r>
        <w:rPr>
          <w:rFonts w:hint="eastAsia"/>
        </w:rPr>
        <w:t>、天面层：两栋天面，核心筒体、水泵房、消防水池、</w:t>
      </w:r>
      <w:r>
        <w:rPr>
          <w:rFonts w:hint="eastAsia"/>
        </w:rPr>
        <w:t>2</w:t>
      </w:r>
      <w:r>
        <w:rPr>
          <w:rFonts w:hint="eastAsia"/>
        </w:rPr>
        <w:t>个楼梯。</w:t>
      </w:r>
    </w:p>
    <w:p w:rsidR="002F66EC" w:rsidRDefault="002F66EC" w:rsidP="002F66EC">
      <w:pPr>
        <w:rPr>
          <w:rFonts w:hint="eastAsia"/>
        </w:rPr>
      </w:pPr>
      <w:r>
        <w:rPr>
          <w:rFonts w:hint="eastAsia"/>
        </w:rPr>
        <w:t>8</w:t>
      </w:r>
      <w:r>
        <w:rPr>
          <w:rFonts w:hint="eastAsia"/>
        </w:rPr>
        <w:t>、</w:t>
      </w:r>
      <w:r>
        <w:rPr>
          <w:rFonts w:hint="eastAsia"/>
        </w:rPr>
        <w:t xml:space="preserve"> </w:t>
      </w:r>
      <w:r>
        <w:rPr>
          <w:rFonts w:hint="eastAsia"/>
        </w:rPr>
        <w:t>层高：首层为</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6.40m</w:t>
        </w:r>
      </w:smartTag>
      <w:r>
        <w:rPr>
          <w:rFonts w:hint="eastAsia"/>
        </w:rPr>
        <w:t>，二层为</w:t>
      </w:r>
      <w:smartTag w:uri="urn:schemas-microsoft-com:office:smarttags" w:element="chmetcnv">
        <w:smartTagPr>
          <w:attr w:name="TCSC" w:val="0"/>
          <w:attr w:name="NumberType" w:val="1"/>
          <w:attr w:name="Negative" w:val="False"/>
          <w:attr w:name="HasSpace" w:val="False"/>
          <w:attr w:name="SourceValue" w:val="3.3"/>
          <w:attr w:name="UnitName" w:val="m"/>
        </w:smartTagPr>
        <w:r>
          <w:rPr>
            <w:rFonts w:hint="eastAsia"/>
          </w:rPr>
          <w:t>3.30m</w:t>
        </w:r>
      </w:smartTag>
      <w:r>
        <w:rPr>
          <w:rFonts w:hint="eastAsia"/>
        </w:rPr>
        <w:t>，三</w:t>
      </w:r>
      <w:r>
        <w:rPr>
          <w:rFonts w:hint="eastAsia"/>
        </w:rPr>
        <w:t>~</w:t>
      </w:r>
      <w:r>
        <w:rPr>
          <w:rFonts w:hint="eastAsia"/>
        </w:rPr>
        <w:t>二十一层为</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hint="eastAsia"/>
          </w:rPr>
          <w:t>3.00m</w:t>
        </w:r>
      </w:smartTag>
      <w:r>
        <w:rPr>
          <w:rFonts w:hint="eastAsia"/>
        </w:rPr>
        <w:t>，天面标高为</w:t>
      </w:r>
      <w:smartTag w:uri="urn:schemas-microsoft-com:office:smarttags" w:element="chmetcnv">
        <w:smartTagPr>
          <w:attr w:name="TCSC" w:val="0"/>
          <w:attr w:name="NumberType" w:val="1"/>
          <w:attr w:name="Negative" w:val="False"/>
          <w:attr w:name="HasSpace" w:val="False"/>
          <w:attr w:name="SourceValue" w:val="66.7"/>
          <w:attr w:name="UnitName" w:val="m"/>
        </w:smartTagPr>
        <w:r>
          <w:rPr>
            <w:rFonts w:hint="eastAsia"/>
          </w:rPr>
          <w:t>66.70m</w:t>
        </w:r>
      </w:smartTag>
      <w:r>
        <w:rPr>
          <w:rFonts w:hint="eastAsia"/>
        </w:rPr>
        <w:t>，局部屋面水池顶标高为</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rPr>
          <w:rFonts w:hint="eastAsia"/>
        </w:rPr>
        <w:t>。</w:t>
      </w:r>
    </w:p>
    <w:p w:rsidR="002F66EC" w:rsidRDefault="002F66EC" w:rsidP="002F66EC">
      <w:pPr>
        <w:rPr>
          <w:rFonts w:hint="eastAsia"/>
        </w:rPr>
      </w:pPr>
      <w:r>
        <w:rPr>
          <w:rFonts w:hint="eastAsia"/>
        </w:rPr>
        <w:t>二、结构设计</w:t>
      </w:r>
    </w:p>
    <w:p w:rsidR="002F66EC" w:rsidRDefault="002F66EC" w:rsidP="002F66EC">
      <w:pPr>
        <w:rPr>
          <w:rFonts w:hint="eastAsia"/>
        </w:rPr>
      </w:pPr>
      <w:r>
        <w:rPr>
          <w:rFonts w:hint="eastAsia"/>
        </w:rPr>
        <w:t>本投标范围之外，不详。</w:t>
      </w:r>
    </w:p>
    <w:p w:rsidR="002F66EC" w:rsidRDefault="002F66EC" w:rsidP="002F66EC">
      <w:pPr>
        <w:rPr>
          <w:rFonts w:hint="eastAsia"/>
        </w:rPr>
      </w:pPr>
      <w:r>
        <w:rPr>
          <w:rFonts w:hint="eastAsia"/>
        </w:rPr>
        <w:t xml:space="preserve">    </w:t>
      </w:r>
      <w:r>
        <w:rPr>
          <w:rFonts w:hint="eastAsia"/>
        </w:rPr>
        <w:t>三、建筑装修：</w:t>
      </w:r>
    </w:p>
    <w:p w:rsidR="002F66EC" w:rsidRDefault="002F66EC" w:rsidP="002F66EC">
      <w:pPr>
        <w:rPr>
          <w:rFonts w:hint="eastAsia"/>
        </w:rPr>
      </w:pPr>
      <w:r>
        <w:rPr>
          <w:rFonts w:hint="eastAsia"/>
        </w:rPr>
        <w:t xml:space="preserve">   </w:t>
      </w:r>
      <w:r>
        <w:rPr>
          <w:rFonts w:hint="eastAsia"/>
        </w:rPr>
        <w:t>（一）、±</w:t>
      </w:r>
      <w:r>
        <w:rPr>
          <w:rFonts w:hint="eastAsia"/>
        </w:rPr>
        <w:t>0.00</w:t>
      </w:r>
      <w:r>
        <w:rPr>
          <w:rFonts w:hint="eastAsia"/>
        </w:rPr>
        <w:t>以上部分装修：</w:t>
      </w:r>
    </w:p>
    <w:p w:rsidR="002F66EC" w:rsidRDefault="002F66EC" w:rsidP="002F66EC">
      <w:pPr>
        <w:rPr>
          <w:rFonts w:hint="eastAsia"/>
        </w:rPr>
      </w:pPr>
      <w:r>
        <w:rPr>
          <w:rFonts w:hint="eastAsia"/>
        </w:rPr>
        <w:t xml:space="preserve">    1</w:t>
      </w:r>
      <w:r>
        <w:rPr>
          <w:rFonts w:hint="eastAsia"/>
        </w:rPr>
        <w:t>、顶棚：首层大堂、商场、设备用房、配套用房、候楼间、厅、房、厨、厕、首层卫生间、高位水池均为灰砂面，楼梯间，塔楼候梯间、走道均为白色乳胶漆面二遍。</w:t>
      </w:r>
    </w:p>
    <w:p w:rsidR="002F66EC" w:rsidRDefault="002F66EC" w:rsidP="002F66EC">
      <w:pPr>
        <w:rPr>
          <w:rFonts w:hint="eastAsia"/>
        </w:rPr>
      </w:pPr>
      <w:r>
        <w:rPr>
          <w:rFonts w:hint="eastAsia"/>
        </w:rPr>
        <w:t>2</w:t>
      </w:r>
      <w:r>
        <w:rPr>
          <w:rFonts w:hint="eastAsia"/>
        </w:rPr>
        <w:t>、内墙面：高位水池为</w:t>
      </w:r>
      <w:proofErr w:type="gramStart"/>
      <w:r>
        <w:rPr>
          <w:rFonts w:hint="eastAsia"/>
        </w:rPr>
        <w:t>150</w:t>
      </w:r>
      <w:r>
        <w:rPr>
          <w:rFonts w:hint="eastAsia"/>
        </w:rPr>
        <w:t>×</w:t>
      </w:r>
      <w:r>
        <w:rPr>
          <w:rFonts w:hint="eastAsia"/>
        </w:rPr>
        <w:t>150</w:t>
      </w:r>
      <w:r>
        <w:rPr>
          <w:rFonts w:hint="eastAsia"/>
        </w:rPr>
        <w:t>×</w:t>
      </w:r>
      <w:proofErr w:type="gramEnd"/>
      <w:r>
        <w:rPr>
          <w:rFonts w:hint="eastAsia"/>
        </w:rPr>
        <w:t>5</w:t>
      </w:r>
      <w:r>
        <w:rPr>
          <w:rFonts w:hint="eastAsia"/>
        </w:rPr>
        <w:t>美术瓷片，楼梯间、塔楼候梯间、走道均为国产白色乳胶漆面两遍。首层大堂、商场、设备用房、配套用房、候楼间、厅、房、厨、厕、首层卫</w:t>
      </w:r>
      <w:r>
        <w:rPr>
          <w:rFonts w:hint="eastAsia"/>
        </w:rPr>
        <w:lastRenderedPageBreak/>
        <w:t>生间、高位水池均为灰砂面。</w:t>
      </w:r>
    </w:p>
    <w:p w:rsidR="002F66EC" w:rsidRDefault="002F66EC" w:rsidP="002F66EC">
      <w:pPr>
        <w:rPr>
          <w:rFonts w:hint="eastAsia"/>
        </w:rPr>
      </w:pPr>
      <w:r>
        <w:rPr>
          <w:rFonts w:hint="eastAsia"/>
        </w:rPr>
        <w:t>3</w:t>
      </w:r>
      <w:r>
        <w:rPr>
          <w:rFonts w:hint="eastAsia"/>
        </w:rPr>
        <w:t>、楼地面：首层大堂、商场、设备用房、配套用房、候楼间、厅、房、厨、厕均为原色水泥砂浆，塔楼电梯间，住宅厨房、卫生间为</w:t>
      </w:r>
      <w:r>
        <w:rPr>
          <w:rFonts w:hint="eastAsia"/>
        </w:rPr>
        <w:t>8</w:t>
      </w:r>
      <w:r>
        <w:rPr>
          <w:rFonts w:hint="eastAsia"/>
        </w:rPr>
        <w:t>厚釉面砖，塔楼候楼间、走道为</w:t>
      </w:r>
      <w:r>
        <w:rPr>
          <w:rFonts w:hint="eastAsia"/>
        </w:rPr>
        <w:t>14</w:t>
      </w:r>
      <w:r>
        <w:rPr>
          <w:rFonts w:hint="eastAsia"/>
        </w:rPr>
        <w:t>厚</w:t>
      </w:r>
      <w:r>
        <w:rPr>
          <w:rFonts w:hint="eastAsia"/>
        </w:rPr>
        <w:t>1:2.5</w:t>
      </w:r>
      <w:r>
        <w:rPr>
          <w:rFonts w:hint="eastAsia"/>
        </w:rPr>
        <w:t>水泥砂浆找平层、</w:t>
      </w:r>
      <w:r>
        <w:rPr>
          <w:rFonts w:hint="eastAsia"/>
        </w:rPr>
        <w:t>8</w:t>
      </w:r>
      <w:r>
        <w:rPr>
          <w:rFonts w:hint="eastAsia"/>
        </w:rPr>
        <w:t>厚</w:t>
      </w:r>
      <w:r>
        <w:rPr>
          <w:rFonts w:hint="eastAsia"/>
        </w:rPr>
        <w:t>500</w:t>
      </w:r>
      <w:r>
        <w:rPr>
          <w:rFonts w:hint="eastAsia"/>
        </w:rPr>
        <w:t>×</w:t>
      </w:r>
      <w:r>
        <w:rPr>
          <w:rFonts w:hint="eastAsia"/>
        </w:rPr>
        <w:t>500</w:t>
      </w:r>
      <w:r>
        <w:rPr>
          <w:rFonts w:hint="eastAsia"/>
        </w:rPr>
        <w:t>抛光耐磨砖。首层卫生间为</w:t>
      </w:r>
      <w:proofErr w:type="gramStart"/>
      <w:r>
        <w:rPr>
          <w:rFonts w:hint="eastAsia"/>
        </w:rPr>
        <w:t>300</w:t>
      </w:r>
      <w:r>
        <w:rPr>
          <w:rFonts w:hint="eastAsia"/>
        </w:rPr>
        <w:t>×</w:t>
      </w:r>
      <w:r>
        <w:rPr>
          <w:rFonts w:hint="eastAsia"/>
        </w:rPr>
        <w:t>300</w:t>
      </w:r>
      <w:r>
        <w:rPr>
          <w:rFonts w:hint="eastAsia"/>
        </w:rPr>
        <w:t>×</w:t>
      </w:r>
      <w:proofErr w:type="gramEnd"/>
      <w:r>
        <w:rPr>
          <w:rFonts w:hint="eastAsia"/>
        </w:rPr>
        <w:t>8</w:t>
      </w:r>
      <w:r>
        <w:rPr>
          <w:rFonts w:hint="eastAsia"/>
        </w:rPr>
        <w:t>的防滑砖。</w:t>
      </w:r>
    </w:p>
    <w:p w:rsidR="002F66EC" w:rsidRDefault="002F66EC" w:rsidP="002F66EC">
      <w:pPr>
        <w:rPr>
          <w:rFonts w:hint="eastAsia"/>
        </w:rPr>
      </w:pPr>
      <w:r>
        <w:rPr>
          <w:rFonts w:hint="eastAsia"/>
        </w:rPr>
        <w:t>4</w:t>
      </w:r>
      <w:r>
        <w:rPr>
          <w:rFonts w:hint="eastAsia"/>
        </w:rPr>
        <w:t>、厨、</w:t>
      </w:r>
      <w:proofErr w:type="gramStart"/>
      <w:r>
        <w:rPr>
          <w:rFonts w:hint="eastAsia"/>
        </w:rPr>
        <w:t>厕加做</w:t>
      </w:r>
      <w:proofErr w:type="gramEnd"/>
      <w:r>
        <w:rPr>
          <w:rFonts w:hint="eastAsia"/>
        </w:rPr>
        <w:t>聚合物防水。</w:t>
      </w:r>
    </w:p>
    <w:p w:rsidR="002F66EC" w:rsidRDefault="002F66EC" w:rsidP="002F66EC">
      <w:pPr>
        <w:rPr>
          <w:rFonts w:hint="eastAsia"/>
        </w:rPr>
      </w:pPr>
      <w:r>
        <w:rPr>
          <w:rFonts w:hint="eastAsia"/>
        </w:rPr>
        <w:t>5</w:t>
      </w:r>
      <w:r>
        <w:rPr>
          <w:rFonts w:hint="eastAsia"/>
        </w:rPr>
        <w:t>、屋面：</w:t>
      </w:r>
    </w:p>
    <w:p w:rsidR="002F66EC" w:rsidRDefault="002F66EC" w:rsidP="002F66EC">
      <w:pPr>
        <w:rPr>
          <w:rFonts w:hint="eastAsia"/>
        </w:rPr>
      </w:pPr>
      <w:r>
        <w:rPr>
          <w:rFonts w:hint="eastAsia"/>
        </w:rPr>
        <w:t>（</w:t>
      </w:r>
      <w:r>
        <w:rPr>
          <w:rFonts w:hint="eastAsia"/>
        </w:rPr>
        <w:t>1</w:t>
      </w:r>
      <w:r>
        <w:rPr>
          <w:rFonts w:hint="eastAsia"/>
        </w:rPr>
        <w:t>）、标高</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6.40m</w:t>
        </w:r>
      </w:smartTag>
      <w:r>
        <w:rPr>
          <w:rFonts w:hint="eastAsia"/>
        </w:rPr>
        <w:t>，</w:t>
      </w:r>
      <w:r>
        <w:t>57.9m~</w:t>
      </w:r>
      <w:smartTag w:uri="urn:schemas-microsoft-com:office:smarttags" w:element="chmetcnv">
        <w:smartTagPr>
          <w:attr w:name="TCSC" w:val="0"/>
          <w:attr w:name="NumberType" w:val="1"/>
          <w:attr w:name="Negative" w:val="False"/>
          <w:attr w:name="HasSpace" w:val="False"/>
          <w:attr w:name="SourceValue" w:val="63.9"/>
          <w:attr w:name="UnitName" w:val="m"/>
        </w:smartTagPr>
        <w:r>
          <w:t>63.9m</w:t>
        </w:r>
      </w:smartTag>
      <w:r>
        <w:t>,</w:t>
      </w:r>
      <w:smartTag w:uri="urn:schemas-microsoft-com:office:smarttags" w:element="chmetcnv">
        <w:smartTagPr>
          <w:attr w:name="TCSC" w:val="0"/>
          <w:attr w:name="NumberType" w:val="1"/>
          <w:attr w:name="Negative" w:val="False"/>
          <w:attr w:name="HasSpace" w:val="False"/>
          <w:attr w:name="SourceValue" w:val="66.9"/>
          <w:attr w:name="UnitName" w:val="m"/>
        </w:smartTagPr>
        <w:r>
          <w:t>66.9m</w:t>
        </w:r>
      </w:smartTag>
      <w:r>
        <w:t>,</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t>,</w:t>
      </w:r>
      <w:r>
        <w:rPr>
          <w:rFonts w:hint="eastAsia"/>
        </w:rPr>
        <w:t>C20</w:t>
      </w:r>
      <w:r>
        <w:rPr>
          <w:rFonts w:hint="eastAsia"/>
        </w:rPr>
        <w:t>为混凝土</w:t>
      </w:r>
      <w:proofErr w:type="gramStart"/>
      <w:r>
        <w:rPr>
          <w:rFonts w:hint="eastAsia"/>
        </w:rPr>
        <w:t>找坡层</w:t>
      </w:r>
      <w:proofErr w:type="gramEnd"/>
      <w:r>
        <w:rPr>
          <w:rFonts w:hint="eastAsia"/>
        </w:rPr>
        <w:t>,20</w:t>
      </w:r>
      <w:r>
        <w:rPr>
          <w:rFonts w:hint="eastAsia"/>
        </w:rPr>
        <w:t>厚</w:t>
      </w:r>
      <w:r>
        <w:rPr>
          <w:rFonts w:hint="eastAsia"/>
        </w:rPr>
        <w:t>1</w:t>
      </w:r>
      <w:r>
        <w:rPr>
          <w:rFonts w:hint="eastAsia"/>
        </w:rPr>
        <w:t>：</w:t>
      </w:r>
      <w:r>
        <w:rPr>
          <w:rFonts w:hint="eastAsia"/>
        </w:rPr>
        <w:t>3</w:t>
      </w:r>
      <w:r>
        <w:rPr>
          <w:rFonts w:hint="eastAsia"/>
        </w:rPr>
        <w:t>的水泥砂浆找平层，</w:t>
      </w:r>
      <w:proofErr w:type="gramStart"/>
      <w:r>
        <w:rPr>
          <w:rFonts w:hint="eastAsia"/>
        </w:rPr>
        <w:t>水泥基双组份</w:t>
      </w:r>
      <w:proofErr w:type="gramEnd"/>
      <w:r>
        <w:rPr>
          <w:rFonts w:hint="eastAsia"/>
        </w:rPr>
        <w:t>聚合物防水层。</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6.4m</w:t>
        </w:r>
      </w:smartTag>
      <w:r>
        <w:rPr>
          <w:rFonts w:hint="eastAsia"/>
        </w:rPr>
        <w:t>加设陶粒五足珍珠岩隔热层，</w:t>
      </w:r>
      <w:r>
        <w:rPr>
          <w:rFonts w:hint="eastAsia"/>
        </w:rPr>
        <w:t>15</w:t>
      </w:r>
      <w:r>
        <w:rPr>
          <w:rFonts w:hint="eastAsia"/>
        </w:rPr>
        <w:t>厚</w:t>
      </w:r>
      <w:r>
        <w:rPr>
          <w:rFonts w:hint="eastAsia"/>
        </w:rPr>
        <w:t>1</w:t>
      </w:r>
      <w:r>
        <w:rPr>
          <w:rFonts w:hint="eastAsia"/>
        </w:rPr>
        <w:t>：</w:t>
      </w:r>
      <w:r>
        <w:rPr>
          <w:rFonts w:hint="eastAsia"/>
        </w:rPr>
        <w:t>2</w:t>
      </w:r>
      <w:r>
        <w:rPr>
          <w:rFonts w:hint="eastAsia"/>
        </w:rPr>
        <w:t>：</w:t>
      </w:r>
      <w:r>
        <w:rPr>
          <w:rFonts w:hint="eastAsia"/>
        </w:rPr>
        <w:t>9</w:t>
      </w:r>
      <w:r>
        <w:rPr>
          <w:rFonts w:hint="eastAsia"/>
        </w:rPr>
        <w:t>水泥石灰砂浆砌筑，</w:t>
      </w:r>
      <w:r>
        <w:rPr>
          <w:rFonts w:hint="eastAsia"/>
        </w:rPr>
        <w:t>1</w:t>
      </w:r>
      <w:r>
        <w:rPr>
          <w:rFonts w:hint="eastAsia"/>
        </w:rPr>
        <w:t>：</w:t>
      </w:r>
      <w:r>
        <w:rPr>
          <w:rFonts w:hint="eastAsia"/>
        </w:rPr>
        <w:t>2.5</w:t>
      </w:r>
      <w:r>
        <w:rPr>
          <w:rFonts w:hint="eastAsia"/>
        </w:rPr>
        <w:t>水泥砂浆灌缝。</w:t>
      </w:r>
      <w:smartTag w:uri="urn:schemas-microsoft-com:office:smarttags" w:element="chmetcnv">
        <w:smartTagPr>
          <w:attr w:name="TCSC" w:val="0"/>
          <w:attr w:name="NumberType" w:val="1"/>
          <w:attr w:name="Negative" w:val="False"/>
          <w:attr w:name="HasSpace" w:val="False"/>
          <w:attr w:name="SourceValue" w:val="57.9"/>
          <w:attr w:name="UnitName" w:val="m"/>
        </w:smartTagPr>
        <w:r>
          <w:rPr>
            <w:rFonts w:hint="eastAsia"/>
          </w:rPr>
          <w:t>57.9m</w:t>
        </w:r>
      </w:smartTag>
      <w:r>
        <w:rPr>
          <w:rFonts w:hint="eastAsia"/>
        </w:rPr>
        <w:t>至</w:t>
      </w:r>
      <w:smartTag w:uri="urn:schemas-microsoft-com:office:smarttags" w:element="chmetcnv">
        <w:smartTagPr>
          <w:attr w:name="TCSC" w:val="0"/>
          <w:attr w:name="NumberType" w:val="1"/>
          <w:attr w:name="Negative" w:val="False"/>
          <w:attr w:name="HasSpace" w:val="False"/>
          <w:attr w:name="SourceValue" w:val="63.9"/>
          <w:attr w:name="UnitName" w:val="m"/>
        </w:smartTagPr>
        <w:r>
          <w:rPr>
            <w:rFonts w:hint="eastAsia"/>
          </w:rPr>
          <w:t>63.9m</w:t>
        </w:r>
      </w:smartTag>
      <w:r>
        <w:rPr>
          <w:rFonts w:hint="eastAsia"/>
        </w:rPr>
        <w:t>、</w:t>
      </w:r>
      <w:smartTag w:uri="urn:schemas-microsoft-com:office:smarttags" w:element="chmetcnv">
        <w:smartTagPr>
          <w:attr w:name="TCSC" w:val="0"/>
          <w:attr w:name="NumberType" w:val="1"/>
          <w:attr w:name="Negative" w:val="False"/>
          <w:attr w:name="HasSpace" w:val="False"/>
          <w:attr w:name="SourceValue" w:val="66.9"/>
          <w:attr w:name="UnitName" w:val="m"/>
        </w:smartTagPr>
        <w:r>
          <w:rPr>
            <w:rFonts w:hint="eastAsia"/>
          </w:rPr>
          <w:t>66.9m</w:t>
        </w:r>
      </w:smartTag>
      <w:r>
        <w:rPr>
          <w:rFonts w:hint="eastAsia"/>
        </w:rPr>
        <w:t>为</w:t>
      </w:r>
      <w:r>
        <w:rPr>
          <w:rFonts w:hint="eastAsia"/>
        </w:rPr>
        <w:t>60</w:t>
      </w:r>
      <w:r>
        <w:rPr>
          <w:rFonts w:hint="eastAsia"/>
        </w:rPr>
        <w:t>厚陶粒疏水层，尼龙布网绿化屋面。</w:t>
      </w:r>
    </w:p>
    <w:p w:rsidR="002F66EC" w:rsidRDefault="002F66EC" w:rsidP="002F66EC">
      <w:pPr>
        <w:rPr>
          <w:rFonts w:hint="eastAsia"/>
        </w:rPr>
      </w:pPr>
      <w:r>
        <w:rPr>
          <w:rFonts w:hint="eastAsia"/>
        </w:rPr>
        <w:t>6</w:t>
      </w:r>
      <w:r>
        <w:rPr>
          <w:rFonts w:hint="eastAsia"/>
        </w:rPr>
        <w:t>、外墙面：首层裙房为</w:t>
      </w:r>
      <w:r>
        <w:rPr>
          <w:rFonts w:hint="eastAsia"/>
        </w:rPr>
        <w:t>5</w:t>
      </w:r>
      <w:r>
        <w:rPr>
          <w:rFonts w:hint="eastAsia"/>
        </w:rPr>
        <w:t>厚</w:t>
      </w:r>
      <w:r>
        <w:rPr>
          <w:rFonts w:hint="eastAsia"/>
        </w:rPr>
        <w:t>1</w:t>
      </w:r>
      <w:r>
        <w:rPr>
          <w:rFonts w:hint="eastAsia"/>
        </w:rPr>
        <w:t>：</w:t>
      </w:r>
      <w:r>
        <w:rPr>
          <w:rFonts w:hint="eastAsia"/>
        </w:rPr>
        <w:t>1</w:t>
      </w:r>
      <w:r>
        <w:rPr>
          <w:rFonts w:hint="eastAsia"/>
        </w:rPr>
        <w:t>白水泥细砂浆结合层</w:t>
      </w:r>
      <w:r>
        <w:rPr>
          <w:rFonts w:hint="eastAsia"/>
        </w:rPr>
        <w:t>8</w:t>
      </w:r>
      <w:r>
        <w:rPr>
          <w:rFonts w:hint="eastAsia"/>
        </w:rPr>
        <w:t>厚釉砖、纯水泥浆扫缝，二层以上为涂料。</w:t>
      </w:r>
    </w:p>
    <w:p w:rsidR="002F66EC" w:rsidRDefault="002F66EC" w:rsidP="002F66EC">
      <w:pPr>
        <w:rPr>
          <w:rFonts w:hint="eastAsia"/>
        </w:rPr>
      </w:pPr>
      <w:r>
        <w:rPr>
          <w:rFonts w:hint="eastAsia"/>
        </w:rPr>
        <w:t>7</w:t>
      </w:r>
      <w:r>
        <w:rPr>
          <w:rFonts w:hint="eastAsia"/>
        </w:rPr>
        <w:t>、门窗：白色铝合金窗框，配浅绿色透明玻璃。</w:t>
      </w:r>
    </w:p>
    <w:p w:rsidR="002F66EC" w:rsidRDefault="002F66EC" w:rsidP="002F66EC">
      <w:pPr>
        <w:rPr>
          <w:rFonts w:hint="eastAsia"/>
        </w:rPr>
      </w:pPr>
      <w:r>
        <w:rPr>
          <w:rFonts w:hint="eastAsia"/>
        </w:rPr>
        <w:t xml:space="preserve">    </w:t>
      </w:r>
      <w:r>
        <w:rPr>
          <w:rFonts w:hint="eastAsia"/>
        </w:rPr>
        <w:t>四、本工程特点：</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）因建筑使用功能的变换，本工程二层设计为结构转换层，因此对三层梁板支撑体系的选择，钢筋的绑扎，</w:t>
      </w:r>
      <w:proofErr w:type="gramStart"/>
      <w:r>
        <w:rPr>
          <w:rFonts w:hint="eastAsia"/>
        </w:rPr>
        <w:t>砼</w:t>
      </w:r>
      <w:proofErr w:type="gramEnd"/>
      <w:r>
        <w:rPr>
          <w:rFonts w:hint="eastAsia"/>
        </w:rPr>
        <w:t>的浇捣与养护等提出了较高的质量要求。</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）本工程二层以上设计为住宅，质量要求严，为防止出现“裂”、“渗”、“漏”的质量通病应引起足够重视。</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）本工程结构设计为框一剪结构，</w:t>
      </w:r>
      <w:proofErr w:type="gramStart"/>
      <w:r>
        <w:rPr>
          <w:rFonts w:hint="eastAsia"/>
        </w:rPr>
        <w:t>砼</w:t>
      </w:r>
      <w:proofErr w:type="gramEnd"/>
      <w:r>
        <w:rPr>
          <w:rFonts w:hint="eastAsia"/>
        </w:rPr>
        <w:t>墙体多，如何保证</w:t>
      </w:r>
      <w:proofErr w:type="gramStart"/>
      <w:r>
        <w:rPr>
          <w:rFonts w:hint="eastAsia"/>
        </w:rPr>
        <w:t>砼</w:t>
      </w:r>
      <w:proofErr w:type="gramEnd"/>
      <w:r>
        <w:rPr>
          <w:rFonts w:hint="eastAsia"/>
        </w:rPr>
        <w:t>墙的垂直度是本方案考虑的重点之一。</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）本工程以“创广东省和广州市优良样板工程”作为目标，因此在组织施工时，特别是在结构、装饰阶段应严格控制，精心组织，精心施工。</w:t>
      </w:r>
    </w:p>
    <w:p w:rsidR="002F66EC" w:rsidRDefault="002F66EC" w:rsidP="002F66EC"/>
    <w:p w:rsidR="002F66EC" w:rsidRDefault="002F66EC" w:rsidP="002F66EC"/>
    <w:p w:rsidR="002F66EC" w:rsidRDefault="002F66EC" w:rsidP="002F66EC">
      <w:pPr>
        <w:pStyle w:val="2"/>
        <w:ind w:left="210" w:right="214"/>
        <w:rPr>
          <w:rFonts w:hint="eastAsia"/>
        </w:rPr>
      </w:pPr>
      <w:bookmarkStart w:id="8" w:name="_Toc207191241"/>
      <w:r>
        <w:rPr>
          <w:rFonts w:hint="eastAsia"/>
        </w:rPr>
        <w:t>施工部署</w:t>
      </w:r>
      <w:bookmarkStart w:id="9" w:name="bk104"/>
      <w:bookmarkEnd w:id="8"/>
      <w:bookmarkEnd w:id="9"/>
    </w:p>
    <w:p w:rsidR="002F66EC" w:rsidRDefault="002F66EC" w:rsidP="002F66EC">
      <w:pPr>
        <w:rPr>
          <w:rFonts w:hint="eastAsia"/>
        </w:rPr>
      </w:pPr>
      <w:bookmarkStart w:id="10" w:name="bk105"/>
      <w:bookmarkEnd w:id="10"/>
      <w:r>
        <w:rPr>
          <w:rFonts w:hint="eastAsia"/>
        </w:rPr>
        <w:t>××商住楼工程，位于广州市河南××东路，该工程是由广州宏城发展股份有限公司投资兴建，广州城建开发设计院有限公司设计，由</w:t>
      </w:r>
      <w:r>
        <w:rPr>
          <w:rFonts w:hint="eastAsia"/>
        </w:rPr>
        <w:t>1</w:t>
      </w:r>
      <w:r>
        <w:rPr>
          <w:rFonts w:hint="eastAsia"/>
        </w:rPr>
        <w:t>层地下室、地上</w:t>
      </w:r>
      <w:r>
        <w:rPr>
          <w:rFonts w:hint="eastAsia"/>
        </w:rPr>
        <w:t>1</w:t>
      </w:r>
      <w:r>
        <w:rPr>
          <w:rFonts w:hint="eastAsia"/>
        </w:rPr>
        <w:t>层裙楼和</w:t>
      </w:r>
      <w:r>
        <w:rPr>
          <w:rFonts w:hint="eastAsia"/>
        </w:rPr>
        <w:t>2</w:t>
      </w:r>
      <w:r>
        <w:rPr>
          <w:rFonts w:hint="eastAsia"/>
        </w:rPr>
        <w:t>栋塔楼组成，共计</w:t>
      </w:r>
      <w:r>
        <w:rPr>
          <w:rFonts w:hint="eastAsia"/>
        </w:rPr>
        <w:t>21</w:t>
      </w:r>
      <w:r>
        <w:rPr>
          <w:rFonts w:hint="eastAsia"/>
        </w:rPr>
        <w:t>层，天面标高为</w:t>
      </w:r>
      <w:smartTag w:uri="urn:schemas-microsoft-com:office:smarttags" w:element="chmetcnv">
        <w:smartTagPr>
          <w:attr w:name="TCSC" w:val="0"/>
          <w:attr w:name="NumberType" w:val="1"/>
          <w:attr w:name="Negative" w:val="False"/>
          <w:attr w:name="HasSpace" w:val="False"/>
          <w:attr w:name="SourceValue" w:val="66.7"/>
          <w:attr w:name="UnitName" w:val="m"/>
        </w:smartTagPr>
        <w:r>
          <w:rPr>
            <w:rFonts w:hint="eastAsia"/>
          </w:rPr>
          <w:t>66.70m</w:t>
        </w:r>
      </w:smartTag>
      <w:r>
        <w:rPr>
          <w:rFonts w:hint="eastAsia"/>
        </w:rPr>
        <w:t>，局部屋面水池顶标高为</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rPr>
          <w:rFonts w:hint="eastAsia"/>
        </w:rPr>
        <w:t>，用地面积为</w:t>
      </w:r>
      <w:smartTag w:uri="urn:schemas-microsoft-com:office:smarttags" w:element="chmetcnv">
        <w:smartTagPr>
          <w:attr w:name="TCSC" w:val="0"/>
          <w:attr w:name="NumberType" w:val="1"/>
          <w:attr w:name="Negative" w:val="False"/>
          <w:attr w:name="HasSpace" w:val="False"/>
          <w:attr w:name="SourceValue" w:val="5381"/>
          <w:attr w:name="UnitName" w:val="m2"/>
        </w:smartTagPr>
        <w:r>
          <w:rPr>
            <w:rFonts w:hint="eastAsia"/>
          </w:rPr>
          <w:t>5381M</w:t>
        </w:r>
        <w:r>
          <w:rPr>
            <w:vertAlign w:val="superscript"/>
          </w:rPr>
          <w:t>2</w:t>
        </w:r>
      </w:smartTag>
      <w:r>
        <w:rPr>
          <w:rFonts w:hint="eastAsia"/>
        </w:rPr>
        <w:t>，总建筑面积为</w:t>
      </w:r>
      <w:smartTag w:uri="urn:schemas-microsoft-com:office:smarttags" w:element="chmetcnv">
        <w:smartTagPr>
          <w:attr w:name="TCSC" w:val="0"/>
          <w:attr w:name="NumberType" w:val="1"/>
          <w:attr w:name="Negative" w:val="False"/>
          <w:attr w:name="HasSpace" w:val="False"/>
          <w:attr w:name="SourceValue" w:val="24318"/>
          <w:attr w:name="UnitName" w:val="m2"/>
        </w:smartTagPr>
        <w:r>
          <w:rPr>
            <w:rFonts w:hint="eastAsia"/>
          </w:rPr>
          <w:t>24318M</w:t>
        </w:r>
        <w:r>
          <w:rPr>
            <w:rFonts w:hint="eastAsia"/>
            <w:vertAlign w:val="superscript"/>
          </w:rPr>
          <w:t>2</w:t>
        </w:r>
      </w:smartTag>
      <w:r>
        <w:rPr>
          <w:rFonts w:hint="eastAsia"/>
        </w:rPr>
        <w:t>。</w:t>
      </w:r>
    </w:p>
    <w:p w:rsidR="002F66EC" w:rsidRDefault="002F66EC" w:rsidP="002F66EC">
      <w:pPr>
        <w:rPr>
          <w:rFonts w:hint="eastAsia"/>
        </w:rPr>
      </w:pPr>
      <w:r>
        <w:rPr>
          <w:rFonts w:hint="eastAsia"/>
        </w:rPr>
        <w:t xml:space="preserve">    </w:t>
      </w:r>
      <w:r>
        <w:rPr>
          <w:rFonts w:hint="eastAsia"/>
        </w:rPr>
        <w:t>一、建筑设计：</w:t>
      </w:r>
    </w:p>
    <w:p w:rsidR="002F66EC" w:rsidRDefault="002F66EC" w:rsidP="002F66EC">
      <w:pPr>
        <w:rPr>
          <w:rFonts w:hint="eastAsia"/>
        </w:rPr>
      </w:pPr>
      <w:r>
        <w:rPr>
          <w:rFonts w:hint="eastAsia"/>
        </w:rPr>
        <w:t>地下室一层：本招标范围之外，不详。</w:t>
      </w:r>
    </w:p>
    <w:p w:rsidR="002F66EC" w:rsidRDefault="002F66EC" w:rsidP="002F66EC">
      <w:pPr>
        <w:rPr>
          <w:rFonts w:hint="eastAsia"/>
        </w:rPr>
      </w:pPr>
      <w:r>
        <w:rPr>
          <w:rFonts w:hint="eastAsia"/>
        </w:rPr>
        <w:t>首层：</w:t>
      </w:r>
    </w:p>
    <w:p w:rsidR="002F66EC" w:rsidRDefault="002F66EC" w:rsidP="002F66EC">
      <w:pPr>
        <w:rPr>
          <w:rFonts w:hint="eastAsia"/>
        </w:rPr>
      </w:pPr>
      <w:r>
        <w:rPr>
          <w:rFonts w:hint="eastAsia"/>
        </w:rPr>
        <w:t>住宅大堂，商场，邮局，书店，居委，文化站，卫生所，值班室，监控室，通讯机房，消防控制中心，高压开关房，卫生间，汽车与单车库，入口及门廊等，电梯厅（</w:t>
      </w:r>
      <w:r>
        <w:t>4</w:t>
      </w:r>
      <w:r>
        <w:rPr>
          <w:rFonts w:hint="eastAsia"/>
        </w:rPr>
        <w:t>部电梯），</w:t>
      </w:r>
      <w:r>
        <w:t>2</w:t>
      </w:r>
      <w:r>
        <w:rPr>
          <w:rFonts w:hint="eastAsia"/>
        </w:rPr>
        <w:t>个楼梯。</w:t>
      </w:r>
    </w:p>
    <w:p w:rsidR="002F66EC" w:rsidRDefault="002F66EC" w:rsidP="002F66EC">
      <w:pPr>
        <w:rPr>
          <w:rFonts w:hint="eastAsia"/>
        </w:rPr>
      </w:pPr>
      <w:r>
        <w:rPr>
          <w:rFonts w:hint="eastAsia"/>
        </w:rPr>
        <w:t xml:space="preserve">    4</w:t>
      </w:r>
      <w:r>
        <w:rPr>
          <w:rFonts w:hint="eastAsia"/>
        </w:rPr>
        <w:t>、二～十八层：两栋均为住宅，每栋每层有</w:t>
      </w:r>
      <w:r>
        <w:rPr>
          <w:rFonts w:hint="eastAsia"/>
        </w:rPr>
        <w:t>6</w:t>
      </w:r>
      <w:r>
        <w:rPr>
          <w:rFonts w:hint="eastAsia"/>
        </w:rPr>
        <w:t>套住宅，一个核心电梯厅筒体。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t xml:space="preserve">    5</w:t>
      </w:r>
      <w:r>
        <w:rPr>
          <w:rFonts w:hint="eastAsia"/>
        </w:rPr>
        <w:t>、十九～二十层：两栋均为住宅，每栋每层有</w:t>
      </w:r>
      <w:r>
        <w:rPr>
          <w:rFonts w:hint="eastAsia"/>
        </w:rPr>
        <w:t>4</w:t>
      </w:r>
      <w:r>
        <w:rPr>
          <w:rFonts w:hint="eastAsia"/>
        </w:rPr>
        <w:t>套住宅。一个核心电梯厅筒体。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t>6</w:t>
      </w:r>
      <w:r>
        <w:rPr>
          <w:rFonts w:hint="eastAsia"/>
        </w:rPr>
        <w:t>、二十一层：两栋均为住宅，每栋每层有</w:t>
      </w:r>
      <w:r>
        <w:rPr>
          <w:rFonts w:hint="eastAsia"/>
        </w:rPr>
        <w:t>2</w:t>
      </w:r>
      <w:r>
        <w:rPr>
          <w:rFonts w:hint="eastAsia"/>
        </w:rPr>
        <w:t>套天面复式住宅。一个核心电梯厅筒体。</w:t>
      </w:r>
      <w:r>
        <w:rPr>
          <w:rFonts w:hint="eastAsia"/>
        </w:rPr>
        <w:t>2</w:t>
      </w:r>
      <w:r>
        <w:rPr>
          <w:rFonts w:hint="eastAsia"/>
        </w:rPr>
        <w:t>部电梯，</w:t>
      </w:r>
      <w:r>
        <w:rPr>
          <w:rFonts w:hint="eastAsia"/>
        </w:rPr>
        <w:t>1</w:t>
      </w:r>
      <w:r>
        <w:rPr>
          <w:rFonts w:hint="eastAsia"/>
        </w:rPr>
        <w:t>个楼梯。</w:t>
      </w:r>
    </w:p>
    <w:p w:rsidR="002F66EC" w:rsidRDefault="002F66EC" w:rsidP="002F66EC">
      <w:pPr>
        <w:rPr>
          <w:rFonts w:hint="eastAsia"/>
        </w:rPr>
      </w:pPr>
      <w:r>
        <w:rPr>
          <w:rFonts w:hint="eastAsia"/>
        </w:rPr>
        <w:lastRenderedPageBreak/>
        <w:t>7</w:t>
      </w:r>
      <w:r>
        <w:rPr>
          <w:rFonts w:hint="eastAsia"/>
        </w:rPr>
        <w:t>、天面层：两栋天面，核心筒体、水泵房、消防水池、</w:t>
      </w:r>
      <w:r>
        <w:rPr>
          <w:rFonts w:hint="eastAsia"/>
        </w:rPr>
        <w:t>2</w:t>
      </w:r>
      <w:r>
        <w:rPr>
          <w:rFonts w:hint="eastAsia"/>
        </w:rPr>
        <w:t>个楼梯。</w:t>
      </w:r>
    </w:p>
    <w:p w:rsidR="002F66EC" w:rsidRDefault="002F66EC" w:rsidP="002F66EC">
      <w:pPr>
        <w:rPr>
          <w:rFonts w:hint="eastAsia"/>
        </w:rPr>
      </w:pPr>
      <w:r>
        <w:rPr>
          <w:rFonts w:hint="eastAsia"/>
        </w:rPr>
        <w:t>8</w:t>
      </w:r>
      <w:r>
        <w:rPr>
          <w:rFonts w:hint="eastAsia"/>
        </w:rPr>
        <w:t>、</w:t>
      </w:r>
      <w:r>
        <w:rPr>
          <w:rFonts w:hint="eastAsia"/>
        </w:rPr>
        <w:t xml:space="preserve"> </w:t>
      </w:r>
      <w:r>
        <w:rPr>
          <w:rFonts w:hint="eastAsia"/>
        </w:rPr>
        <w:t>层高：首层为</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6.40m</w:t>
        </w:r>
      </w:smartTag>
      <w:r>
        <w:rPr>
          <w:rFonts w:hint="eastAsia"/>
        </w:rPr>
        <w:t>，二层为</w:t>
      </w:r>
      <w:smartTag w:uri="urn:schemas-microsoft-com:office:smarttags" w:element="chmetcnv">
        <w:smartTagPr>
          <w:attr w:name="TCSC" w:val="0"/>
          <w:attr w:name="NumberType" w:val="1"/>
          <w:attr w:name="Negative" w:val="False"/>
          <w:attr w:name="HasSpace" w:val="False"/>
          <w:attr w:name="SourceValue" w:val="3.3"/>
          <w:attr w:name="UnitName" w:val="m"/>
        </w:smartTagPr>
        <w:r>
          <w:rPr>
            <w:rFonts w:hint="eastAsia"/>
          </w:rPr>
          <w:t>3.30m</w:t>
        </w:r>
      </w:smartTag>
      <w:r>
        <w:rPr>
          <w:rFonts w:hint="eastAsia"/>
        </w:rPr>
        <w:t>，三</w:t>
      </w:r>
      <w:r>
        <w:rPr>
          <w:rFonts w:hint="eastAsia"/>
        </w:rPr>
        <w:t>~</w:t>
      </w:r>
      <w:r>
        <w:rPr>
          <w:rFonts w:hint="eastAsia"/>
        </w:rPr>
        <w:t>二十一层为</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hint="eastAsia"/>
          </w:rPr>
          <w:t>3.00m</w:t>
        </w:r>
      </w:smartTag>
      <w:r>
        <w:rPr>
          <w:rFonts w:hint="eastAsia"/>
        </w:rPr>
        <w:t>，天面标高为</w:t>
      </w:r>
      <w:smartTag w:uri="urn:schemas-microsoft-com:office:smarttags" w:element="chmetcnv">
        <w:smartTagPr>
          <w:attr w:name="TCSC" w:val="0"/>
          <w:attr w:name="NumberType" w:val="1"/>
          <w:attr w:name="Negative" w:val="False"/>
          <w:attr w:name="HasSpace" w:val="False"/>
          <w:attr w:name="SourceValue" w:val="66.7"/>
          <w:attr w:name="UnitName" w:val="m"/>
        </w:smartTagPr>
        <w:r>
          <w:rPr>
            <w:rFonts w:hint="eastAsia"/>
          </w:rPr>
          <w:t>66.70m</w:t>
        </w:r>
      </w:smartTag>
      <w:r>
        <w:rPr>
          <w:rFonts w:hint="eastAsia"/>
        </w:rPr>
        <w:t>，局部屋面水池顶标高为</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rPr>
          <w:rFonts w:hint="eastAsia"/>
        </w:rPr>
        <w:t>。</w:t>
      </w:r>
    </w:p>
    <w:p w:rsidR="002F66EC" w:rsidRDefault="002F66EC" w:rsidP="002F66EC">
      <w:pPr>
        <w:rPr>
          <w:rFonts w:hint="eastAsia"/>
        </w:rPr>
      </w:pPr>
      <w:r>
        <w:rPr>
          <w:rFonts w:hint="eastAsia"/>
        </w:rPr>
        <w:t>二、结构设计</w:t>
      </w:r>
    </w:p>
    <w:p w:rsidR="002F66EC" w:rsidRDefault="002F66EC" w:rsidP="002F66EC">
      <w:pPr>
        <w:rPr>
          <w:rFonts w:hint="eastAsia"/>
        </w:rPr>
      </w:pPr>
      <w:r>
        <w:rPr>
          <w:rFonts w:hint="eastAsia"/>
        </w:rPr>
        <w:t>本投标范围之外，不详。</w:t>
      </w:r>
    </w:p>
    <w:p w:rsidR="002F66EC" w:rsidRDefault="002F66EC" w:rsidP="002F66EC">
      <w:pPr>
        <w:rPr>
          <w:rFonts w:hint="eastAsia"/>
        </w:rPr>
      </w:pPr>
      <w:r>
        <w:rPr>
          <w:rFonts w:hint="eastAsia"/>
        </w:rPr>
        <w:t xml:space="preserve">    </w:t>
      </w:r>
      <w:r>
        <w:rPr>
          <w:rFonts w:hint="eastAsia"/>
        </w:rPr>
        <w:t>三、建筑装修：</w:t>
      </w:r>
    </w:p>
    <w:p w:rsidR="002F66EC" w:rsidRDefault="002F66EC" w:rsidP="002F66EC">
      <w:pPr>
        <w:rPr>
          <w:rFonts w:hint="eastAsia"/>
        </w:rPr>
      </w:pPr>
      <w:r>
        <w:rPr>
          <w:rFonts w:hint="eastAsia"/>
        </w:rPr>
        <w:t xml:space="preserve">   </w:t>
      </w:r>
      <w:r>
        <w:rPr>
          <w:rFonts w:hint="eastAsia"/>
        </w:rPr>
        <w:t>（一）、±</w:t>
      </w:r>
      <w:r>
        <w:rPr>
          <w:rFonts w:hint="eastAsia"/>
        </w:rPr>
        <w:t>0.00</w:t>
      </w:r>
      <w:r>
        <w:rPr>
          <w:rFonts w:hint="eastAsia"/>
        </w:rPr>
        <w:t>以上部分装修：</w:t>
      </w:r>
    </w:p>
    <w:p w:rsidR="002F66EC" w:rsidRDefault="002F66EC" w:rsidP="002F66EC">
      <w:pPr>
        <w:rPr>
          <w:rFonts w:hint="eastAsia"/>
        </w:rPr>
      </w:pPr>
      <w:r>
        <w:rPr>
          <w:rFonts w:hint="eastAsia"/>
        </w:rPr>
        <w:t xml:space="preserve">    1</w:t>
      </w:r>
      <w:r>
        <w:rPr>
          <w:rFonts w:hint="eastAsia"/>
        </w:rPr>
        <w:t>、顶棚：首层大堂、商场、设备用房、配套用房、候楼间、厅、房、厨、厕、首层卫生间、高位水池均为灰砂面，楼梯间，塔楼候梯间、走道均为白色乳胶漆面二遍。</w:t>
      </w:r>
    </w:p>
    <w:p w:rsidR="002F66EC" w:rsidRDefault="002F66EC" w:rsidP="002F66EC">
      <w:pPr>
        <w:rPr>
          <w:rFonts w:hint="eastAsia"/>
        </w:rPr>
      </w:pPr>
      <w:r>
        <w:rPr>
          <w:rFonts w:hint="eastAsia"/>
        </w:rPr>
        <w:t>2</w:t>
      </w:r>
      <w:r>
        <w:rPr>
          <w:rFonts w:hint="eastAsia"/>
        </w:rPr>
        <w:t>、内墙面：高位水池为</w:t>
      </w:r>
      <w:proofErr w:type="gramStart"/>
      <w:r>
        <w:rPr>
          <w:rFonts w:hint="eastAsia"/>
        </w:rPr>
        <w:t>150</w:t>
      </w:r>
      <w:r>
        <w:rPr>
          <w:rFonts w:hint="eastAsia"/>
        </w:rPr>
        <w:t>×</w:t>
      </w:r>
      <w:r>
        <w:rPr>
          <w:rFonts w:hint="eastAsia"/>
        </w:rPr>
        <w:t>150</w:t>
      </w:r>
      <w:r>
        <w:rPr>
          <w:rFonts w:hint="eastAsia"/>
        </w:rPr>
        <w:t>×</w:t>
      </w:r>
      <w:proofErr w:type="gramEnd"/>
      <w:r>
        <w:rPr>
          <w:rFonts w:hint="eastAsia"/>
        </w:rPr>
        <w:t>5</w:t>
      </w:r>
      <w:r>
        <w:rPr>
          <w:rFonts w:hint="eastAsia"/>
        </w:rPr>
        <w:t>美术瓷片，楼梯间、塔楼候梯间、走道均为国产白色乳胶漆面两遍。首层大堂、商场、设备用房、配套用房、候楼间、厅、房、厨、厕、首层卫生间、高位水池均为灰砂面。</w:t>
      </w:r>
    </w:p>
    <w:p w:rsidR="002F66EC" w:rsidRDefault="002F66EC" w:rsidP="002F66EC">
      <w:pPr>
        <w:rPr>
          <w:rFonts w:hint="eastAsia"/>
        </w:rPr>
      </w:pPr>
      <w:r>
        <w:rPr>
          <w:rFonts w:hint="eastAsia"/>
        </w:rPr>
        <w:t>3</w:t>
      </w:r>
      <w:r>
        <w:rPr>
          <w:rFonts w:hint="eastAsia"/>
        </w:rPr>
        <w:t>、楼地面：首层大堂、商场、设备用房、配套用房、候楼间、厅、房、厨、厕均为原色水泥砂浆，塔楼电梯间，住宅厨房、卫生间为</w:t>
      </w:r>
      <w:r>
        <w:rPr>
          <w:rFonts w:hint="eastAsia"/>
        </w:rPr>
        <w:t>8</w:t>
      </w:r>
      <w:r>
        <w:rPr>
          <w:rFonts w:hint="eastAsia"/>
        </w:rPr>
        <w:t>厚釉面砖，塔楼候楼间、走道为</w:t>
      </w:r>
      <w:r>
        <w:rPr>
          <w:rFonts w:hint="eastAsia"/>
        </w:rPr>
        <w:t>14</w:t>
      </w:r>
      <w:r>
        <w:rPr>
          <w:rFonts w:hint="eastAsia"/>
        </w:rPr>
        <w:t>厚</w:t>
      </w:r>
      <w:r>
        <w:rPr>
          <w:rFonts w:hint="eastAsia"/>
        </w:rPr>
        <w:t>1:2.5</w:t>
      </w:r>
      <w:r>
        <w:rPr>
          <w:rFonts w:hint="eastAsia"/>
        </w:rPr>
        <w:t>水泥砂浆找平层、</w:t>
      </w:r>
      <w:r>
        <w:rPr>
          <w:rFonts w:hint="eastAsia"/>
        </w:rPr>
        <w:t>8</w:t>
      </w:r>
      <w:r>
        <w:rPr>
          <w:rFonts w:hint="eastAsia"/>
        </w:rPr>
        <w:t>厚</w:t>
      </w:r>
      <w:r>
        <w:rPr>
          <w:rFonts w:hint="eastAsia"/>
        </w:rPr>
        <w:t>500</w:t>
      </w:r>
      <w:r>
        <w:rPr>
          <w:rFonts w:hint="eastAsia"/>
        </w:rPr>
        <w:t>×</w:t>
      </w:r>
      <w:r>
        <w:rPr>
          <w:rFonts w:hint="eastAsia"/>
        </w:rPr>
        <w:t>500</w:t>
      </w:r>
      <w:r>
        <w:rPr>
          <w:rFonts w:hint="eastAsia"/>
        </w:rPr>
        <w:t>抛光耐磨砖。首层卫生间为</w:t>
      </w:r>
      <w:proofErr w:type="gramStart"/>
      <w:r>
        <w:rPr>
          <w:rFonts w:hint="eastAsia"/>
        </w:rPr>
        <w:t>300</w:t>
      </w:r>
      <w:r>
        <w:rPr>
          <w:rFonts w:hint="eastAsia"/>
        </w:rPr>
        <w:t>×</w:t>
      </w:r>
      <w:r>
        <w:rPr>
          <w:rFonts w:hint="eastAsia"/>
        </w:rPr>
        <w:t>300</w:t>
      </w:r>
      <w:r>
        <w:rPr>
          <w:rFonts w:hint="eastAsia"/>
        </w:rPr>
        <w:t>×</w:t>
      </w:r>
      <w:proofErr w:type="gramEnd"/>
      <w:r>
        <w:rPr>
          <w:rFonts w:hint="eastAsia"/>
        </w:rPr>
        <w:t>8</w:t>
      </w:r>
      <w:r>
        <w:rPr>
          <w:rFonts w:hint="eastAsia"/>
        </w:rPr>
        <w:t>的防滑砖。</w:t>
      </w:r>
    </w:p>
    <w:p w:rsidR="002F66EC" w:rsidRDefault="002F66EC" w:rsidP="002F66EC">
      <w:pPr>
        <w:rPr>
          <w:rFonts w:hint="eastAsia"/>
        </w:rPr>
      </w:pPr>
      <w:r>
        <w:rPr>
          <w:rFonts w:hint="eastAsia"/>
        </w:rPr>
        <w:t>4</w:t>
      </w:r>
      <w:r>
        <w:rPr>
          <w:rFonts w:hint="eastAsia"/>
        </w:rPr>
        <w:t>、厨、</w:t>
      </w:r>
      <w:proofErr w:type="gramStart"/>
      <w:r>
        <w:rPr>
          <w:rFonts w:hint="eastAsia"/>
        </w:rPr>
        <w:t>厕加做</w:t>
      </w:r>
      <w:proofErr w:type="gramEnd"/>
      <w:r>
        <w:rPr>
          <w:rFonts w:hint="eastAsia"/>
        </w:rPr>
        <w:t>聚合物防水。</w:t>
      </w:r>
    </w:p>
    <w:p w:rsidR="002F66EC" w:rsidRDefault="002F66EC" w:rsidP="002F66EC">
      <w:pPr>
        <w:rPr>
          <w:rFonts w:hint="eastAsia"/>
        </w:rPr>
      </w:pPr>
      <w:r>
        <w:rPr>
          <w:rFonts w:hint="eastAsia"/>
        </w:rPr>
        <w:t>5</w:t>
      </w:r>
      <w:r>
        <w:rPr>
          <w:rFonts w:hint="eastAsia"/>
        </w:rPr>
        <w:t>、屋面：</w:t>
      </w:r>
    </w:p>
    <w:p w:rsidR="002F66EC" w:rsidRDefault="002F66EC" w:rsidP="002F66EC">
      <w:pPr>
        <w:rPr>
          <w:rFonts w:hint="eastAsia"/>
        </w:rPr>
      </w:pPr>
      <w:r>
        <w:rPr>
          <w:rFonts w:hint="eastAsia"/>
        </w:rPr>
        <w:t>（</w:t>
      </w:r>
      <w:r>
        <w:rPr>
          <w:rFonts w:hint="eastAsia"/>
        </w:rPr>
        <w:t>1</w:t>
      </w:r>
      <w:r>
        <w:rPr>
          <w:rFonts w:hint="eastAsia"/>
        </w:rPr>
        <w:t>）、标高</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6.40m</w:t>
        </w:r>
      </w:smartTag>
      <w:r>
        <w:rPr>
          <w:rFonts w:hint="eastAsia"/>
        </w:rPr>
        <w:t>，</w:t>
      </w:r>
      <w:r>
        <w:t>57.9m~</w:t>
      </w:r>
      <w:smartTag w:uri="urn:schemas-microsoft-com:office:smarttags" w:element="chmetcnv">
        <w:smartTagPr>
          <w:attr w:name="TCSC" w:val="0"/>
          <w:attr w:name="NumberType" w:val="1"/>
          <w:attr w:name="Negative" w:val="False"/>
          <w:attr w:name="HasSpace" w:val="False"/>
          <w:attr w:name="SourceValue" w:val="63.9"/>
          <w:attr w:name="UnitName" w:val="m"/>
        </w:smartTagPr>
        <w:r>
          <w:t>63.9m</w:t>
        </w:r>
      </w:smartTag>
      <w:r>
        <w:t>,</w:t>
      </w:r>
      <w:smartTag w:uri="urn:schemas-microsoft-com:office:smarttags" w:element="chmetcnv">
        <w:smartTagPr>
          <w:attr w:name="TCSC" w:val="0"/>
          <w:attr w:name="NumberType" w:val="1"/>
          <w:attr w:name="Negative" w:val="False"/>
          <w:attr w:name="HasSpace" w:val="False"/>
          <w:attr w:name="SourceValue" w:val="66.9"/>
          <w:attr w:name="UnitName" w:val="m"/>
        </w:smartTagPr>
        <w:r>
          <w:t>66.9m</w:t>
        </w:r>
      </w:smartTag>
      <w:r>
        <w:t>,</w:t>
      </w:r>
      <w:smartTag w:uri="urn:schemas-microsoft-com:office:smarttags" w:element="chmetcnv">
        <w:smartTagPr>
          <w:attr w:name="TCSC" w:val="0"/>
          <w:attr w:name="NumberType" w:val="1"/>
          <w:attr w:name="Negative" w:val="False"/>
          <w:attr w:name="HasSpace" w:val="False"/>
          <w:attr w:name="SourceValue" w:val="73.7"/>
          <w:attr w:name="UnitName" w:val="m"/>
        </w:smartTagPr>
        <w:r>
          <w:rPr>
            <w:rFonts w:hint="eastAsia"/>
          </w:rPr>
          <w:t>73.70m</w:t>
        </w:r>
      </w:smartTag>
      <w:r>
        <w:t>,</w:t>
      </w:r>
      <w:r>
        <w:rPr>
          <w:rFonts w:hint="eastAsia"/>
        </w:rPr>
        <w:t>C20</w:t>
      </w:r>
      <w:r>
        <w:rPr>
          <w:rFonts w:hint="eastAsia"/>
        </w:rPr>
        <w:t>为混凝土</w:t>
      </w:r>
      <w:proofErr w:type="gramStart"/>
      <w:r>
        <w:rPr>
          <w:rFonts w:hint="eastAsia"/>
        </w:rPr>
        <w:t>找坡层</w:t>
      </w:r>
      <w:proofErr w:type="gramEnd"/>
      <w:r>
        <w:rPr>
          <w:rFonts w:hint="eastAsia"/>
        </w:rPr>
        <w:t>,20</w:t>
      </w:r>
      <w:r>
        <w:rPr>
          <w:rFonts w:hint="eastAsia"/>
        </w:rPr>
        <w:t>厚</w:t>
      </w:r>
      <w:r>
        <w:rPr>
          <w:rFonts w:hint="eastAsia"/>
        </w:rPr>
        <w:t>1</w:t>
      </w:r>
      <w:r>
        <w:rPr>
          <w:rFonts w:hint="eastAsia"/>
        </w:rPr>
        <w:t>：</w:t>
      </w:r>
      <w:r>
        <w:rPr>
          <w:rFonts w:hint="eastAsia"/>
        </w:rPr>
        <w:t>3</w:t>
      </w:r>
      <w:r>
        <w:rPr>
          <w:rFonts w:hint="eastAsia"/>
        </w:rPr>
        <w:t>的水泥砂浆找平层，</w:t>
      </w:r>
      <w:proofErr w:type="gramStart"/>
      <w:r>
        <w:rPr>
          <w:rFonts w:hint="eastAsia"/>
        </w:rPr>
        <w:t>水泥基双组份</w:t>
      </w:r>
      <w:proofErr w:type="gramEnd"/>
      <w:r>
        <w:rPr>
          <w:rFonts w:hint="eastAsia"/>
        </w:rPr>
        <w:t>聚合物防水层。</w:t>
      </w:r>
      <w:smartTag w:uri="urn:schemas-microsoft-com:office:smarttags" w:element="chmetcnv">
        <w:smartTagPr>
          <w:attr w:name="TCSC" w:val="0"/>
          <w:attr w:name="NumberType" w:val="1"/>
          <w:attr w:name="Negative" w:val="False"/>
          <w:attr w:name="HasSpace" w:val="False"/>
          <w:attr w:name="SourceValue" w:val="6.4"/>
          <w:attr w:name="UnitName" w:val="m"/>
        </w:smartTagPr>
        <w:r>
          <w:rPr>
            <w:rFonts w:hint="eastAsia"/>
          </w:rPr>
          <w:t>6.4m</w:t>
        </w:r>
      </w:smartTag>
      <w:r>
        <w:rPr>
          <w:rFonts w:hint="eastAsia"/>
        </w:rPr>
        <w:t>加设陶粒五足珍珠岩隔热层，</w:t>
      </w:r>
      <w:r>
        <w:rPr>
          <w:rFonts w:hint="eastAsia"/>
        </w:rPr>
        <w:t>15</w:t>
      </w:r>
      <w:r>
        <w:rPr>
          <w:rFonts w:hint="eastAsia"/>
        </w:rPr>
        <w:t>厚</w:t>
      </w:r>
      <w:r>
        <w:rPr>
          <w:rFonts w:hint="eastAsia"/>
        </w:rPr>
        <w:t>1</w:t>
      </w:r>
      <w:r>
        <w:rPr>
          <w:rFonts w:hint="eastAsia"/>
        </w:rPr>
        <w:t>：</w:t>
      </w:r>
      <w:r>
        <w:rPr>
          <w:rFonts w:hint="eastAsia"/>
        </w:rPr>
        <w:t>2</w:t>
      </w:r>
      <w:r>
        <w:rPr>
          <w:rFonts w:hint="eastAsia"/>
        </w:rPr>
        <w:t>：</w:t>
      </w:r>
      <w:r>
        <w:rPr>
          <w:rFonts w:hint="eastAsia"/>
        </w:rPr>
        <w:t>9</w:t>
      </w:r>
      <w:r>
        <w:rPr>
          <w:rFonts w:hint="eastAsia"/>
        </w:rPr>
        <w:t>水泥石灰砂浆砌筑，</w:t>
      </w:r>
      <w:r>
        <w:rPr>
          <w:rFonts w:hint="eastAsia"/>
        </w:rPr>
        <w:t>1</w:t>
      </w:r>
      <w:r>
        <w:rPr>
          <w:rFonts w:hint="eastAsia"/>
        </w:rPr>
        <w:t>：</w:t>
      </w:r>
      <w:r>
        <w:rPr>
          <w:rFonts w:hint="eastAsia"/>
        </w:rPr>
        <w:t>2.5</w:t>
      </w:r>
      <w:r>
        <w:rPr>
          <w:rFonts w:hint="eastAsia"/>
        </w:rPr>
        <w:t>水泥砂浆灌缝。</w:t>
      </w:r>
      <w:smartTag w:uri="urn:schemas-microsoft-com:office:smarttags" w:element="chmetcnv">
        <w:smartTagPr>
          <w:attr w:name="TCSC" w:val="0"/>
          <w:attr w:name="NumberType" w:val="1"/>
          <w:attr w:name="Negative" w:val="False"/>
          <w:attr w:name="HasSpace" w:val="False"/>
          <w:attr w:name="SourceValue" w:val="57.9"/>
          <w:attr w:name="UnitName" w:val="m"/>
        </w:smartTagPr>
        <w:r>
          <w:rPr>
            <w:rFonts w:hint="eastAsia"/>
          </w:rPr>
          <w:t>57.9m</w:t>
        </w:r>
      </w:smartTag>
      <w:r>
        <w:rPr>
          <w:rFonts w:hint="eastAsia"/>
        </w:rPr>
        <w:t>至</w:t>
      </w:r>
      <w:smartTag w:uri="urn:schemas-microsoft-com:office:smarttags" w:element="chmetcnv">
        <w:smartTagPr>
          <w:attr w:name="TCSC" w:val="0"/>
          <w:attr w:name="NumberType" w:val="1"/>
          <w:attr w:name="Negative" w:val="False"/>
          <w:attr w:name="HasSpace" w:val="False"/>
          <w:attr w:name="SourceValue" w:val="63.9"/>
          <w:attr w:name="UnitName" w:val="m"/>
        </w:smartTagPr>
        <w:r>
          <w:rPr>
            <w:rFonts w:hint="eastAsia"/>
          </w:rPr>
          <w:t>63.9m</w:t>
        </w:r>
      </w:smartTag>
      <w:r>
        <w:rPr>
          <w:rFonts w:hint="eastAsia"/>
        </w:rPr>
        <w:t>、</w:t>
      </w:r>
      <w:smartTag w:uri="urn:schemas-microsoft-com:office:smarttags" w:element="chmetcnv">
        <w:smartTagPr>
          <w:attr w:name="TCSC" w:val="0"/>
          <w:attr w:name="NumberType" w:val="1"/>
          <w:attr w:name="Negative" w:val="False"/>
          <w:attr w:name="HasSpace" w:val="False"/>
          <w:attr w:name="SourceValue" w:val="66.9"/>
          <w:attr w:name="UnitName" w:val="m"/>
        </w:smartTagPr>
        <w:r>
          <w:rPr>
            <w:rFonts w:hint="eastAsia"/>
          </w:rPr>
          <w:t>66.9m</w:t>
        </w:r>
      </w:smartTag>
      <w:r>
        <w:rPr>
          <w:rFonts w:hint="eastAsia"/>
        </w:rPr>
        <w:t>为</w:t>
      </w:r>
      <w:r>
        <w:rPr>
          <w:rFonts w:hint="eastAsia"/>
        </w:rPr>
        <w:t>60</w:t>
      </w:r>
      <w:r>
        <w:rPr>
          <w:rFonts w:hint="eastAsia"/>
        </w:rPr>
        <w:t>厚陶粒疏水层，尼龙布网绿化屋面。</w:t>
      </w:r>
    </w:p>
    <w:p w:rsidR="002F66EC" w:rsidRDefault="002F66EC" w:rsidP="002F66EC">
      <w:pPr>
        <w:rPr>
          <w:rFonts w:hint="eastAsia"/>
        </w:rPr>
      </w:pPr>
      <w:r>
        <w:rPr>
          <w:rFonts w:hint="eastAsia"/>
        </w:rPr>
        <w:t>6</w:t>
      </w:r>
      <w:r>
        <w:rPr>
          <w:rFonts w:hint="eastAsia"/>
        </w:rPr>
        <w:t>、外墙面：首层裙房为</w:t>
      </w:r>
      <w:r>
        <w:rPr>
          <w:rFonts w:hint="eastAsia"/>
        </w:rPr>
        <w:t>5</w:t>
      </w:r>
      <w:r>
        <w:rPr>
          <w:rFonts w:hint="eastAsia"/>
        </w:rPr>
        <w:t>厚</w:t>
      </w:r>
      <w:r>
        <w:rPr>
          <w:rFonts w:hint="eastAsia"/>
        </w:rPr>
        <w:t>1</w:t>
      </w:r>
      <w:r>
        <w:rPr>
          <w:rFonts w:hint="eastAsia"/>
        </w:rPr>
        <w:t>：</w:t>
      </w:r>
      <w:r>
        <w:rPr>
          <w:rFonts w:hint="eastAsia"/>
        </w:rPr>
        <w:t>1</w:t>
      </w:r>
      <w:r>
        <w:rPr>
          <w:rFonts w:hint="eastAsia"/>
        </w:rPr>
        <w:t>白水泥细砂浆结合层</w:t>
      </w:r>
      <w:r>
        <w:rPr>
          <w:rFonts w:hint="eastAsia"/>
        </w:rPr>
        <w:t>8</w:t>
      </w:r>
      <w:r>
        <w:rPr>
          <w:rFonts w:hint="eastAsia"/>
        </w:rPr>
        <w:t>厚釉砖、纯水泥浆扫缝，二层以上为涂料。</w:t>
      </w:r>
    </w:p>
    <w:p w:rsidR="002F66EC" w:rsidRDefault="002F66EC" w:rsidP="002F66EC">
      <w:pPr>
        <w:rPr>
          <w:rFonts w:hint="eastAsia"/>
        </w:rPr>
      </w:pPr>
      <w:r>
        <w:rPr>
          <w:rFonts w:hint="eastAsia"/>
        </w:rPr>
        <w:t>7</w:t>
      </w:r>
      <w:r>
        <w:rPr>
          <w:rFonts w:hint="eastAsia"/>
        </w:rPr>
        <w:t>、门窗：白色铝合金窗框，配浅绿色透明玻璃。</w:t>
      </w:r>
    </w:p>
    <w:p w:rsidR="002F66EC" w:rsidRDefault="002F66EC" w:rsidP="002F66EC">
      <w:pPr>
        <w:rPr>
          <w:rFonts w:hint="eastAsia"/>
        </w:rPr>
      </w:pPr>
      <w:r>
        <w:rPr>
          <w:rFonts w:hint="eastAsia"/>
        </w:rPr>
        <w:t xml:space="preserve">    </w:t>
      </w:r>
      <w:r>
        <w:rPr>
          <w:rFonts w:hint="eastAsia"/>
        </w:rPr>
        <w:t>四、本工程特点：</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）因建筑使用功能的变换，本工程二层设计为结构转换层，因此对三层梁板支撑体系的选择，钢筋的绑扎，</w:t>
      </w:r>
      <w:proofErr w:type="gramStart"/>
      <w:r>
        <w:rPr>
          <w:rFonts w:hint="eastAsia"/>
        </w:rPr>
        <w:t>砼</w:t>
      </w:r>
      <w:proofErr w:type="gramEnd"/>
      <w:r>
        <w:rPr>
          <w:rFonts w:hint="eastAsia"/>
        </w:rPr>
        <w:t>的浇捣与养护等提出了较高的质量要求。</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）本工程二层以上设计为住宅，质量要求严，为防止出现“裂”、“渗”、“漏”的质量通病应引起足够重视。</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）本工程结构设计为框一剪结构，</w:t>
      </w:r>
      <w:proofErr w:type="gramStart"/>
      <w:r>
        <w:rPr>
          <w:rFonts w:hint="eastAsia"/>
        </w:rPr>
        <w:t>砼</w:t>
      </w:r>
      <w:proofErr w:type="gramEnd"/>
      <w:r>
        <w:rPr>
          <w:rFonts w:hint="eastAsia"/>
        </w:rPr>
        <w:t>墙体多，如何保证</w:t>
      </w:r>
      <w:proofErr w:type="gramStart"/>
      <w:r>
        <w:rPr>
          <w:rFonts w:hint="eastAsia"/>
        </w:rPr>
        <w:t>砼</w:t>
      </w:r>
      <w:proofErr w:type="gramEnd"/>
      <w:r>
        <w:rPr>
          <w:rFonts w:hint="eastAsia"/>
        </w:rPr>
        <w:t>墙的垂直度是本方案考虑的重点之一。</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）本工程以“创广东省和广州市优良样板工程”作为目标，因此在组织施工时，特别是在结构、装饰阶段应严格控制，精心组织，精心施工。</w:t>
      </w:r>
    </w:p>
    <w:p w:rsidR="002F66EC" w:rsidRDefault="002F66EC" w:rsidP="002F66EC"/>
    <w:p w:rsidR="002F66EC" w:rsidRDefault="002F66EC" w:rsidP="002F66EC"/>
    <w:p w:rsidR="002F66EC" w:rsidRDefault="002F66EC" w:rsidP="002F66EC">
      <w:pPr>
        <w:pStyle w:val="2"/>
        <w:ind w:left="210" w:right="214"/>
        <w:rPr>
          <w:rFonts w:hint="eastAsia"/>
        </w:rPr>
      </w:pPr>
      <w:bookmarkStart w:id="11" w:name="_Toc207191242"/>
      <w:r>
        <w:rPr>
          <w:rFonts w:hint="eastAsia"/>
        </w:rPr>
        <w:t>工期控制</w:t>
      </w:r>
      <w:bookmarkStart w:id="12" w:name="bk106"/>
      <w:bookmarkEnd w:id="11"/>
      <w:bookmarkEnd w:id="12"/>
    </w:p>
    <w:p w:rsidR="002F66EC" w:rsidRDefault="002F66EC" w:rsidP="002F66EC">
      <w:pPr>
        <w:rPr>
          <w:rFonts w:hint="eastAsia"/>
        </w:rPr>
      </w:pPr>
      <w:bookmarkStart w:id="13" w:name="bk107"/>
      <w:bookmarkEnd w:id="13"/>
      <w:r>
        <w:rPr>
          <w:rFonts w:hint="eastAsia"/>
        </w:rPr>
        <w:t>本工程虽为常见的高层</w:t>
      </w:r>
      <w:proofErr w:type="gramStart"/>
      <w:r>
        <w:rPr>
          <w:rFonts w:hint="eastAsia"/>
        </w:rPr>
        <w:t>砼</w:t>
      </w:r>
      <w:proofErr w:type="gramEnd"/>
      <w:r>
        <w:rPr>
          <w:rFonts w:hint="eastAsia"/>
        </w:rPr>
        <w:t>框架</w:t>
      </w:r>
      <w:r>
        <w:t>—</w:t>
      </w:r>
      <w:r>
        <w:rPr>
          <w:rFonts w:hint="eastAsia"/>
        </w:rPr>
        <w:t>剪力墙结构，但由于建筑造型和使用功能的原因，造成结构体型复杂，地下室和二层裙楼柱梁截面大</w:t>
      </w:r>
      <w:r>
        <w:rPr>
          <w:rFonts w:hint="eastAsia"/>
        </w:rPr>
        <w:t>,</w:t>
      </w:r>
      <w:r>
        <w:rPr>
          <w:rFonts w:hint="eastAsia"/>
        </w:rPr>
        <w:t>柱网间距、梁跨度较大，尤其是二层为转换层，二层以上住宅均为剪力墙结构，轴线关系复杂，给施工放线带来一定的难度。另外本工程为高层住宅建筑，容易发生质量通病，地下室大型停车场及其它设备房等为地下混凝土结构，如何防止地下室渗漏水是施工中应慎重对待的。项目经理部必须有强烈的质量意识，精心组</w:t>
      </w:r>
      <w:r>
        <w:rPr>
          <w:rFonts w:hint="eastAsia"/>
        </w:rPr>
        <w:lastRenderedPageBreak/>
        <w:t>织、精心施工，加强对施工过程中的质量预检工作，严格技术、质量管理，确保工程优良等级地实现。</w:t>
      </w:r>
    </w:p>
    <w:p w:rsidR="002F66EC" w:rsidRDefault="002F66EC" w:rsidP="002F66EC">
      <w:pPr>
        <w:rPr>
          <w:rFonts w:hint="eastAsia"/>
        </w:rPr>
      </w:pPr>
      <w:r>
        <w:rPr>
          <w:rFonts w:hint="eastAsia"/>
        </w:rPr>
        <w:t xml:space="preserve">    </w:t>
      </w:r>
      <w:r>
        <w:t xml:space="preserve"> </w:t>
      </w:r>
      <w:r>
        <w:rPr>
          <w:rFonts w:hint="eastAsia"/>
        </w:rPr>
        <w:t>本工程如我公司中标，将由公司挑选管理经验丰富、技术水平高、责任心强的优秀管理人员组建工程项目部，从组织上确保严格按本施工组织设计制定的各项技术要求，对本工程实施科学规范化的项目管理，加强对施工过程的质量预控工作。公司将本工程列为创优</w:t>
      </w:r>
      <w:proofErr w:type="gramStart"/>
      <w:r>
        <w:rPr>
          <w:rFonts w:hint="eastAsia"/>
        </w:rPr>
        <w:t>质重点</w:t>
      </w:r>
      <w:proofErr w:type="gramEnd"/>
      <w:r>
        <w:rPr>
          <w:rFonts w:hint="eastAsia"/>
        </w:rPr>
        <w:t>工程，从技术管理，施工力量，机械配置，材料供应，资金调度等方面，全方位对本工程给予支持。由公司技术部、质安部派专人对本工程施工的全过程实施管理和监控，以确保本工程按合同如期竣工，验收一次达标。</w:t>
      </w:r>
    </w:p>
    <w:p w:rsidR="002F66EC" w:rsidRDefault="002F66EC" w:rsidP="002F66EC">
      <w:pPr>
        <w:rPr>
          <w:rFonts w:hint="eastAsia"/>
        </w:rPr>
      </w:pPr>
      <w:r>
        <w:rPr>
          <w:rFonts w:hint="eastAsia"/>
        </w:rPr>
        <w:t>本工程的施工组织管理采用项目部集中管理施工技术、材料供应、专业工种调度、施工计划统一安排。</w:t>
      </w:r>
    </w:p>
    <w:p w:rsidR="002F66EC" w:rsidRDefault="002F66EC" w:rsidP="002F66EC">
      <w:r>
        <w:t xml:space="preserve">  </w:t>
      </w:r>
      <w:r>
        <w:rPr>
          <w:rFonts w:hint="eastAsia"/>
        </w:rPr>
        <w:t xml:space="preserve"> </w:t>
      </w:r>
      <w:r>
        <w:t>1</w:t>
      </w:r>
      <w:r>
        <w:rPr>
          <w:rFonts w:hint="eastAsia"/>
        </w:rPr>
        <w:t>、原则要求：</w:t>
      </w:r>
    </w:p>
    <w:p w:rsidR="002F66EC" w:rsidRDefault="002F66EC" w:rsidP="002F66EC">
      <w:r>
        <w:t xml:space="preserve">   </w:t>
      </w:r>
      <w:r>
        <w:rPr>
          <w:rFonts w:hint="eastAsia"/>
        </w:rPr>
        <w:t>将工程划分为主体结构、内外装修、水电安装和收尾竣工四个阶段。</w:t>
      </w:r>
    </w:p>
    <w:p w:rsidR="002F66EC" w:rsidRDefault="002F66EC" w:rsidP="002F66EC">
      <w:r>
        <w:t xml:space="preserve">    </w:t>
      </w:r>
      <w:r>
        <w:rPr>
          <w:rFonts w:hint="eastAsia"/>
        </w:rPr>
        <w:t>主体结构：要密切围绕模板、钢筋、</w:t>
      </w:r>
      <w:proofErr w:type="gramStart"/>
      <w:r>
        <w:rPr>
          <w:rFonts w:hint="eastAsia"/>
        </w:rPr>
        <w:t>砼</w:t>
      </w:r>
      <w:proofErr w:type="gramEnd"/>
      <w:r>
        <w:rPr>
          <w:rFonts w:hint="eastAsia"/>
        </w:rPr>
        <w:t>这三大工序组织施工，注意计算好支模所需材料及钢筋供应。</w:t>
      </w:r>
    </w:p>
    <w:p w:rsidR="002F66EC" w:rsidRDefault="002F66EC" w:rsidP="002F66EC">
      <w:pPr>
        <w:rPr>
          <w:rFonts w:hint="eastAsia"/>
        </w:rPr>
      </w:pPr>
      <w:r>
        <w:rPr>
          <w:rFonts w:hint="eastAsia"/>
        </w:rPr>
        <w:t>内外装修：要在结构进行到一定高度，插入内装修，在结构完成后全面进入外装修，立体交叉作业，安排好各工序的搭接。</w:t>
      </w:r>
    </w:p>
    <w:p w:rsidR="002F66EC" w:rsidRDefault="002F66EC" w:rsidP="002F66EC">
      <w:r>
        <w:rPr>
          <w:rFonts w:hint="eastAsia"/>
        </w:rPr>
        <w:t>水电安装：密切配合结构施工，完成设备基础</w:t>
      </w:r>
      <w:proofErr w:type="gramStart"/>
      <w:r>
        <w:rPr>
          <w:rFonts w:hint="eastAsia"/>
        </w:rPr>
        <w:t>砼</w:t>
      </w:r>
      <w:proofErr w:type="gramEnd"/>
      <w:r>
        <w:rPr>
          <w:rFonts w:hint="eastAsia"/>
        </w:rPr>
        <w:t>浇捣，预埋套管及楼面预留孔洞工作。</w:t>
      </w:r>
    </w:p>
    <w:p w:rsidR="002F66EC" w:rsidRDefault="002F66EC" w:rsidP="002F66EC">
      <w:r>
        <w:t xml:space="preserve">    </w:t>
      </w:r>
      <w:r>
        <w:rPr>
          <w:rFonts w:hint="eastAsia"/>
        </w:rPr>
        <w:t>收尾竣工：要抓紧，抓好修理、收头，并做好成品保护。</w:t>
      </w:r>
    </w:p>
    <w:p w:rsidR="002F66EC" w:rsidRDefault="002F66EC" w:rsidP="002F66EC">
      <w:r>
        <w:t xml:space="preserve">    </w:t>
      </w:r>
      <w:r>
        <w:rPr>
          <w:rFonts w:hint="eastAsia"/>
        </w:rPr>
        <w:t>总之，土建、水、暖、电、卫及设备安装等各种工种、工序之间要密切配合，合理安排，组织流水施工，做到连续均衡生产。</w:t>
      </w:r>
    </w:p>
    <w:p w:rsidR="002F66EC" w:rsidRDefault="002F66EC" w:rsidP="002F66EC">
      <w:r>
        <w:rPr>
          <w:rFonts w:hint="eastAsia"/>
        </w:rPr>
        <w:t xml:space="preserve">    2</w:t>
      </w:r>
      <w:r>
        <w:rPr>
          <w:rFonts w:hint="eastAsia"/>
        </w:rPr>
        <w:t>、施工顺序：</w:t>
      </w:r>
      <w:r>
        <w:t xml:space="preserve">  </w:t>
      </w:r>
    </w:p>
    <w:p w:rsidR="002F66EC" w:rsidRDefault="002F66EC" w:rsidP="002F66EC">
      <w:pPr>
        <w:rPr>
          <w:rFonts w:hint="eastAsia"/>
        </w:rPr>
      </w:pPr>
      <w:r>
        <w:t>(</w:t>
      </w:r>
      <w:r>
        <w:rPr>
          <w:rFonts w:hint="eastAsia"/>
        </w:rPr>
        <w:t>1</w:t>
      </w:r>
      <w:r>
        <w:t>)</w:t>
      </w:r>
    </w:p>
    <w:p w:rsidR="002F66EC" w:rsidRDefault="002F66EC" w:rsidP="002F66EC">
      <w:r>
        <w:t xml:space="preserve">    </w:t>
      </w:r>
      <w:r>
        <w:rPr>
          <w:rFonts w:hint="eastAsia"/>
        </w:rPr>
        <w:t>放线→墙、柱钢筋绑扎→防雷焊接及专业管线、洞预埋预留→墙柱支模板→梁、</w:t>
      </w:r>
      <w:proofErr w:type="gramStart"/>
      <w:r>
        <w:rPr>
          <w:rFonts w:hint="eastAsia"/>
        </w:rPr>
        <w:t>板支模板</w:t>
      </w:r>
      <w:proofErr w:type="gramEnd"/>
      <w:r>
        <w:rPr>
          <w:rFonts w:hint="eastAsia"/>
        </w:rPr>
        <w:t>→墙、柱</w:t>
      </w:r>
      <w:proofErr w:type="gramStart"/>
      <w:r>
        <w:rPr>
          <w:rFonts w:hint="eastAsia"/>
        </w:rPr>
        <w:t>砼</w:t>
      </w:r>
      <w:proofErr w:type="gramEnd"/>
      <w:r>
        <w:rPr>
          <w:rFonts w:hint="eastAsia"/>
        </w:rPr>
        <w:t>浇筑→梁、板钢筋绑扎→水电等专业管线、洞预埋预留→梁、板</w:t>
      </w:r>
      <w:proofErr w:type="gramStart"/>
      <w:r>
        <w:rPr>
          <w:rFonts w:hint="eastAsia"/>
        </w:rPr>
        <w:t>砼</w:t>
      </w:r>
      <w:proofErr w:type="gramEnd"/>
      <w:r>
        <w:rPr>
          <w:rFonts w:hint="eastAsia"/>
        </w:rPr>
        <w:t>浇筑→</w:t>
      </w:r>
      <w:proofErr w:type="gramStart"/>
      <w:r>
        <w:rPr>
          <w:rFonts w:hint="eastAsia"/>
        </w:rPr>
        <w:t>砼</w:t>
      </w:r>
      <w:proofErr w:type="gramEnd"/>
      <w:r>
        <w:rPr>
          <w:rFonts w:hint="eastAsia"/>
        </w:rPr>
        <w:t>养护→拆模→</w:t>
      </w:r>
      <w:r>
        <w:t>......</w:t>
      </w:r>
      <w:r>
        <w:rPr>
          <w:rFonts w:hint="eastAsia"/>
        </w:rPr>
        <w:t>→至结构完。</w:t>
      </w:r>
    </w:p>
    <w:p w:rsidR="002F66EC" w:rsidRDefault="002F66EC" w:rsidP="002F66EC">
      <w:r>
        <w:t xml:space="preserve">    </w:t>
      </w:r>
      <w:r>
        <w:rPr>
          <w:rFonts w:hint="eastAsia"/>
        </w:rPr>
        <w:t>结构阶段及时插入墙体砌筑和内部粗装修。</w:t>
      </w:r>
    </w:p>
    <w:p w:rsidR="002F66EC" w:rsidRDefault="002F66EC" w:rsidP="002F66EC">
      <w:r>
        <w:t xml:space="preserve">    (</w:t>
      </w:r>
      <w:r>
        <w:rPr>
          <w:rFonts w:hint="eastAsia"/>
        </w:rPr>
        <w:t>2</w:t>
      </w:r>
      <w:r>
        <w:t>)</w:t>
      </w:r>
      <w:r>
        <w:rPr>
          <w:rFonts w:hint="eastAsia"/>
        </w:rPr>
        <w:t>、室内装修：</w:t>
      </w:r>
    </w:p>
    <w:p w:rsidR="002F66EC" w:rsidRDefault="002F66EC" w:rsidP="002F66EC">
      <w:pPr>
        <w:rPr>
          <w:rFonts w:hint="eastAsia"/>
        </w:rPr>
      </w:pPr>
      <w:r>
        <w:rPr>
          <w:rFonts w:hint="eastAsia"/>
        </w:rPr>
        <w:t>结构处理→放线→隔墙砌筑→门窗框安装→搭脚手架→天花及墙面抹灰→水、电、设备管线安装→墙面饰面工程→拆脚手架等→楼地面施工→门窗扇安装工程→粉刷油漆→灯具安装→清理→竣工。</w:t>
      </w:r>
    </w:p>
    <w:p w:rsidR="002F66EC" w:rsidRDefault="002F66EC" w:rsidP="002F66EC">
      <w:r>
        <w:t xml:space="preserve">    (</w:t>
      </w:r>
      <w:r>
        <w:rPr>
          <w:rFonts w:hint="eastAsia"/>
        </w:rPr>
        <w:t>3</w:t>
      </w:r>
      <w:r>
        <w:t>)</w:t>
      </w:r>
      <w:r>
        <w:rPr>
          <w:rFonts w:hint="eastAsia"/>
        </w:rPr>
        <w:t>、室外装修：</w:t>
      </w:r>
    </w:p>
    <w:p w:rsidR="002F66EC" w:rsidRDefault="002F66EC" w:rsidP="002F66EC">
      <w:r>
        <w:t xml:space="preserve">    </w:t>
      </w:r>
      <w:r>
        <w:rPr>
          <w:rFonts w:hint="eastAsia"/>
        </w:rPr>
        <w:t>屋面工程→结构处理→由五层向上打底子灰→从顶层向下做面层→裙楼装饰工程→台阶散水→清理。</w:t>
      </w:r>
    </w:p>
    <w:p w:rsidR="002F66EC" w:rsidRDefault="002F66EC" w:rsidP="002F66EC">
      <w:r>
        <w:rPr>
          <w:rFonts w:hint="eastAsia"/>
        </w:rPr>
        <w:t xml:space="preserve">    3</w:t>
      </w:r>
      <w:r>
        <w:rPr>
          <w:rFonts w:hint="eastAsia"/>
        </w:rPr>
        <w:t>、任务划分：</w:t>
      </w:r>
    </w:p>
    <w:p w:rsidR="002F66EC" w:rsidRDefault="002F66EC" w:rsidP="002F66EC">
      <w:pPr>
        <w:rPr>
          <w:rFonts w:hint="eastAsia"/>
        </w:rPr>
      </w:pPr>
      <w:r>
        <w:rPr>
          <w:rFonts w:hint="eastAsia"/>
        </w:rPr>
        <w:t>根据本工程特点，成立现场项目经理部，由项目经理部总承包并承担土建施工，公司各专业部门配合。水电队承包水电安装工程，装饰</w:t>
      </w:r>
      <w:proofErr w:type="gramStart"/>
      <w:r>
        <w:rPr>
          <w:rFonts w:hint="eastAsia"/>
        </w:rPr>
        <w:t>处承包</w:t>
      </w:r>
      <w:proofErr w:type="gramEnd"/>
      <w:r>
        <w:rPr>
          <w:rFonts w:hint="eastAsia"/>
        </w:rPr>
        <w:t>装修及装饰工程。铝合金门窗、幕墙工程、地板工程、木门防火门工程以及机电安装工程由建设单位委托专业施工单位进行施工，不锈钢扶手等由经理部委托生产厂家制作并安装，防水工程由经理部委托生产厂家施工。一切工序必须根据总包安排的综合进度计划合理穿插作业。</w:t>
      </w:r>
    </w:p>
    <w:p w:rsidR="002F66EC" w:rsidRDefault="002F66EC" w:rsidP="002F66EC">
      <w:pPr>
        <w:rPr>
          <w:rFonts w:hint="eastAsia"/>
        </w:rPr>
      </w:pPr>
      <w:r>
        <w:rPr>
          <w:rFonts w:hint="eastAsia"/>
        </w:rPr>
        <w:t>本工程由于首层裙楼连成一片，二层以上分成</w:t>
      </w:r>
      <w:r>
        <w:rPr>
          <w:rFonts w:hint="eastAsia"/>
        </w:rPr>
        <w:t>A</w:t>
      </w:r>
      <w:r>
        <w:rPr>
          <w:rFonts w:hint="eastAsia"/>
        </w:rPr>
        <w:t>、</w:t>
      </w:r>
      <w:r>
        <w:rPr>
          <w:rFonts w:hint="eastAsia"/>
        </w:rPr>
        <w:t>B</w:t>
      </w:r>
      <w:r>
        <w:rPr>
          <w:rFonts w:hint="eastAsia"/>
        </w:rPr>
        <w:t>两栋塔楼住宅。因此，在组织施工时可在项目经理部下设二个施工综合队。（下设</w:t>
      </w:r>
      <w:proofErr w:type="gramStart"/>
      <w:r>
        <w:rPr>
          <w:rFonts w:hint="eastAsia"/>
        </w:rPr>
        <w:t>砼</w:t>
      </w:r>
      <w:proofErr w:type="gramEnd"/>
      <w:r>
        <w:rPr>
          <w:rFonts w:hint="eastAsia"/>
        </w:rPr>
        <w:t>工班组，木工班级组、架子工班组，泥水工班组，装修班组）以及水电安装队。</w:t>
      </w:r>
    </w:p>
    <w:p w:rsidR="002F66EC" w:rsidRDefault="002F66EC" w:rsidP="002F66EC">
      <w:pPr>
        <w:rPr>
          <w:rFonts w:hint="eastAsia"/>
        </w:rPr>
      </w:pPr>
      <w:r>
        <w:rPr>
          <w:rFonts w:hint="eastAsia"/>
        </w:rPr>
        <w:t>在进行裙楼工程施工时，施工综合队</w:t>
      </w:r>
      <w:r>
        <w:rPr>
          <w:rFonts w:hint="eastAsia"/>
        </w:rPr>
        <w:t>1</w:t>
      </w:r>
      <w:r>
        <w:rPr>
          <w:rFonts w:hint="eastAsia"/>
        </w:rPr>
        <w:t>和施工综合队</w:t>
      </w:r>
      <w:r>
        <w:rPr>
          <w:rFonts w:hint="eastAsia"/>
        </w:rPr>
        <w:t>2</w:t>
      </w:r>
      <w:proofErr w:type="gramStart"/>
      <w:r>
        <w:rPr>
          <w:rFonts w:hint="eastAsia"/>
        </w:rPr>
        <w:t>共同对首</w:t>
      </w:r>
      <w:proofErr w:type="gramEnd"/>
      <w:r>
        <w:rPr>
          <w:rFonts w:hint="eastAsia"/>
        </w:rPr>
        <w:t xml:space="preserve">           </w:t>
      </w:r>
      <w:r>
        <w:rPr>
          <w:rFonts w:hint="eastAsia"/>
        </w:rPr>
        <w:t>层裙楼进行施</w:t>
      </w:r>
      <w:r>
        <w:rPr>
          <w:rFonts w:hint="eastAsia"/>
        </w:rPr>
        <w:lastRenderedPageBreak/>
        <w:t>工；二层以上塔楼施工时，施工综合队</w:t>
      </w:r>
      <w:r>
        <w:rPr>
          <w:rFonts w:hint="eastAsia"/>
        </w:rPr>
        <w:t>1</w:t>
      </w:r>
      <w:r>
        <w:rPr>
          <w:rFonts w:hint="eastAsia"/>
        </w:rPr>
        <w:t>负责</w:t>
      </w:r>
      <w:r>
        <w:rPr>
          <w:rFonts w:hint="eastAsia"/>
        </w:rPr>
        <w:t>A</w:t>
      </w:r>
      <w:r>
        <w:rPr>
          <w:rFonts w:hint="eastAsia"/>
        </w:rPr>
        <w:t>塔楼的施工，施工综合队</w:t>
      </w:r>
      <w:r>
        <w:rPr>
          <w:rFonts w:hint="eastAsia"/>
        </w:rPr>
        <w:t>2</w:t>
      </w:r>
      <w:r>
        <w:rPr>
          <w:rFonts w:hint="eastAsia"/>
        </w:rPr>
        <w:t>负责</w:t>
      </w:r>
      <w:r>
        <w:rPr>
          <w:rFonts w:hint="eastAsia"/>
        </w:rPr>
        <w:t>B</w:t>
      </w:r>
      <w:r>
        <w:rPr>
          <w:rFonts w:hint="eastAsia"/>
        </w:rPr>
        <w:t>塔楼的施工，在项目经理部的统一指挥、调度下实施流水作业。</w:t>
      </w:r>
    </w:p>
    <w:p w:rsidR="002F66EC" w:rsidRDefault="002F66EC" w:rsidP="002F66EC"/>
    <w:p w:rsidR="002F66EC" w:rsidRDefault="002F66EC" w:rsidP="002F66EC">
      <w:pPr>
        <w:pStyle w:val="2"/>
        <w:ind w:left="210" w:right="214"/>
        <w:rPr>
          <w:rFonts w:hint="eastAsia"/>
        </w:rPr>
      </w:pPr>
      <w:bookmarkStart w:id="14" w:name="_Toc207191243"/>
      <w:r>
        <w:rPr>
          <w:rFonts w:hint="eastAsia"/>
        </w:rPr>
        <w:t>施工准备</w:t>
      </w:r>
      <w:bookmarkStart w:id="15" w:name="bk108"/>
      <w:bookmarkEnd w:id="14"/>
      <w:bookmarkEnd w:id="15"/>
    </w:p>
    <w:p w:rsidR="002F66EC" w:rsidRDefault="002F66EC" w:rsidP="002F66EC">
      <w:pPr>
        <w:pStyle w:val="3"/>
        <w:ind w:left="210" w:right="214"/>
        <w:rPr>
          <w:rFonts w:hint="eastAsia"/>
        </w:rPr>
      </w:pPr>
      <w:bookmarkStart w:id="16" w:name="_Toc207191244"/>
      <w:r>
        <w:rPr>
          <w:rFonts w:hint="eastAsia"/>
        </w:rPr>
        <w:t>生产准备</w:t>
      </w:r>
      <w:bookmarkStart w:id="17" w:name="bk109"/>
      <w:bookmarkEnd w:id="16"/>
      <w:bookmarkEnd w:id="17"/>
    </w:p>
    <w:p w:rsidR="002F66EC" w:rsidRDefault="002F66EC" w:rsidP="002F66EC">
      <w:pPr>
        <w:rPr>
          <w:rFonts w:hint="eastAsia"/>
        </w:rPr>
      </w:pPr>
      <w:bookmarkStart w:id="18" w:name="bk110"/>
      <w:bookmarkEnd w:id="18"/>
      <w:r>
        <w:rPr>
          <w:rFonts w:hint="eastAsia"/>
        </w:rPr>
        <w:t>抓好施工现场的“五通一平”工作，即水通、电通、道路通、排水通、通讯通和场地平整。</w:t>
      </w:r>
    </w:p>
    <w:p w:rsidR="002F66EC" w:rsidRDefault="002F66EC" w:rsidP="002F66EC">
      <w:pPr>
        <w:rPr>
          <w:rFonts w:hint="eastAsia"/>
        </w:rPr>
      </w:pPr>
      <w:r>
        <w:rPr>
          <w:rFonts w:hint="eastAsia"/>
        </w:rPr>
        <w:t>查勘现场，摸清工程实际情况，包括四周环境、运输道路、邻近建筑、地下管线、电缆线路、地下障碍物和堆积物、水电供应等等，以便研究制定实施施工方案和绘制施工总平面图，并对障碍物进行清除。</w:t>
      </w:r>
    </w:p>
    <w:p w:rsidR="002F66EC" w:rsidRDefault="002F66EC" w:rsidP="002F66EC">
      <w:pPr>
        <w:rPr>
          <w:rFonts w:hint="eastAsia"/>
        </w:rPr>
      </w:pPr>
      <w:r>
        <w:rPr>
          <w:rFonts w:hint="eastAsia"/>
        </w:rPr>
        <w:t>做好防雨排水工作：在场地周围设置排水沟、沉淀、砂井，引入下水管道，保证场地</w:t>
      </w:r>
      <w:proofErr w:type="gramStart"/>
      <w:r>
        <w:rPr>
          <w:rFonts w:hint="eastAsia"/>
        </w:rPr>
        <w:t>不</w:t>
      </w:r>
      <w:proofErr w:type="gramEnd"/>
      <w:r>
        <w:rPr>
          <w:rFonts w:hint="eastAsia"/>
        </w:rPr>
        <w:t>积水。</w:t>
      </w:r>
    </w:p>
    <w:p w:rsidR="002F66EC" w:rsidRDefault="002F66EC" w:rsidP="002F66EC">
      <w:pPr>
        <w:rPr>
          <w:rFonts w:hint="eastAsia"/>
        </w:rPr>
      </w:pPr>
      <w:r>
        <w:rPr>
          <w:rFonts w:hint="eastAsia"/>
        </w:rPr>
        <w:t>按施工总平面图布置，修建临时设施，安装水电线路，并试水、试电。</w:t>
      </w:r>
    </w:p>
    <w:p w:rsidR="002F66EC" w:rsidRDefault="002F66EC" w:rsidP="002F66EC">
      <w:pPr>
        <w:rPr>
          <w:rFonts w:hint="eastAsia"/>
        </w:rPr>
      </w:pPr>
      <w:r>
        <w:rPr>
          <w:rFonts w:hint="eastAsia"/>
        </w:rPr>
        <w:t>筹集劳动力，进行进场三级安全教育，进行分工种的操作培训，办理有关保险等各方面的手续。</w:t>
      </w:r>
    </w:p>
    <w:p w:rsidR="002F66EC" w:rsidRDefault="002F66EC" w:rsidP="002F66EC">
      <w:pPr>
        <w:rPr>
          <w:rFonts w:hint="eastAsia"/>
        </w:rPr>
      </w:pPr>
      <w:r>
        <w:rPr>
          <w:rFonts w:hint="eastAsia"/>
        </w:rPr>
        <w:t>提出机械设备使用计划，组织进场、运输、安装。</w:t>
      </w:r>
    </w:p>
    <w:p w:rsidR="002F66EC" w:rsidRDefault="002F66EC" w:rsidP="002F66EC">
      <w:pPr>
        <w:rPr>
          <w:rFonts w:hint="eastAsia"/>
        </w:rPr>
      </w:pPr>
      <w:r>
        <w:rPr>
          <w:rFonts w:hint="eastAsia"/>
        </w:rPr>
        <w:t>制订质量、安全、技术、消防、保卫、计划、经营财务、设备机具、材料、现场文明、政治思想工作、生活福利后勤服务等一系列的管理制度。</w:t>
      </w:r>
    </w:p>
    <w:p w:rsidR="002F66EC" w:rsidRDefault="002F66EC" w:rsidP="002F66EC"/>
    <w:p w:rsidR="002F66EC" w:rsidRDefault="002F66EC" w:rsidP="002F66EC">
      <w:pPr>
        <w:pStyle w:val="3"/>
        <w:ind w:left="210" w:right="214"/>
        <w:rPr>
          <w:rFonts w:hint="eastAsia"/>
        </w:rPr>
      </w:pPr>
      <w:bookmarkStart w:id="19" w:name="_Toc207191245"/>
      <w:r>
        <w:rPr>
          <w:rFonts w:hint="eastAsia"/>
        </w:rPr>
        <w:t>技术准备</w:t>
      </w:r>
      <w:bookmarkStart w:id="20" w:name="bk111"/>
      <w:bookmarkEnd w:id="19"/>
      <w:bookmarkEnd w:id="20"/>
    </w:p>
    <w:p w:rsidR="002F66EC" w:rsidRDefault="002F66EC" w:rsidP="002F66EC">
      <w:pPr>
        <w:rPr>
          <w:rFonts w:hint="eastAsia"/>
        </w:rPr>
      </w:pPr>
      <w:bookmarkStart w:id="21" w:name="bk112"/>
      <w:bookmarkEnd w:id="21"/>
      <w:r>
        <w:rPr>
          <w:rFonts w:hint="eastAsia"/>
        </w:rPr>
        <w:t>认真学习、审查施工图纸，土建、水电专业综合会审。进行设计交底和施工技术交底。</w:t>
      </w:r>
    </w:p>
    <w:p w:rsidR="002F66EC" w:rsidRDefault="002F66EC" w:rsidP="002F66EC">
      <w:pPr>
        <w:rPr>
          <w:rFonts w:hint="eastAsia"/>
        </w:rPr>
      </w:pPr>
      <w:r>
        <w:rPr>
          <w:rFonts w:hint="eastAsia"/>
        </w:rPr>
        <w:t>编制施工方案和施工操作要点，组织施工人员学习。</w:t>
      </w:r>
    </w:p>
    <w:p w:rsidR="002F66EC" w:rsidRDefault="002F66EC" w:rsidP="002F66EC">
      <w:pPr>
        <w:rPr>
          <w:rFonts w:hint="eastAsia"/>
        </w:rPr>
      </w:pPr>
      <w:r>
        <w:rPr>
          <w:rFonts w:hint="eastAsia"/>
        </w:rPr>
        <w:t>组织有关人员</w:t>
      </w:r>
      <w:proofErr w:type="gramStart"/>
      <w:r>
        <w:rPr>
          <w:rFonts w:hint="eastAsia"/>
        </w:rPr>
        <w:t>抽工抽料</w:t>
      </w:r>
      <w:proofErr w:type="gramEnd"/>
      <w:r>
        <w:rPr>
          <w:rFonts w:hint="eastAsia"/>
        </w:rPr>
        <w:t>，及时订货加工。</w:t>
      </w:r>
    </w:p>
    <w:p w:rsidR="002F66EC" w:rsidRDefault="002F66EC" w:rsidP="002F66EC">
      <w:pPr>
        <w:rPr>
          <w:rFonts w:hint="eastAsia"/>
        </w:rPr>
      </w:pPr>
      <w:r>
        <w:rPr>
          <w:rFonts w:hint="eastAsia"/>
        </w:rPr>
        <w:t>测对地下室轴线及标高进行复测，无误后才进行高层结构施工。</w:t>
      </w:r>
    </w:p>
    <w:p w:rsidR="002F66EC" w:rsidRDefault="002F66EC" w:rsidP="002F66EC"/>
    <w:p w:rsidR="002F66EC" w:rsidRDefault="002F66EC" w:rsidP="002F66EC">
      <w:pPr>
        <w:pStyle w:val="1"/>
        <w:rPr>
          <w:rFonts w:hint="eastAsia"/>
        </w:rPr>
      </w:pPr>
      <w:bookmarkStart w:id="22" w:name="_Toc207191246"/>
      <w:r>
        <w:rPr>
          <w:rFonts w:hint="eastAsia"/>
        </w:rPr>
        <w:t>主要施工方法及技术措施</w:t>
      </w:r>
      <w:bookmarkStart w:id="23" w:name="bk113"/>
      <w:bookmarkEnd w:id="22"/>
      <w:bookmarkEnd w:id="23"/>
    </w:p>
    <w:p w:rsidR="002F66EC" w:rsidRDefault="002F66EC" w:rsidP="002F66EC">
      <w:pPr>
        <w:pStyle w:val="2"/>
        <w:ind w:left="210" w:right="214"/>
        <w:rPr>
          <w:rFonts w:hint="eastAsia"/>
        </w:rPr>
      </w:pPr>
      <w:bookmarkStart w:id="24" w:name="_Toc207191247"/>
      <w:r>
        <w:rPr>
          <w:rFonts w:hint="eastAsia"/>
        </w:rPr>
        <w:t>施工测量</w:t>
      </w:r>
      <w:bookmarkStart w:id="25" w:name="bk114"/>
      <w:bookmarkEnd w:id="24"/>
      <w:bookmarkEnd w:id="25"/>
    </w:p>
    <w:p w:rsidR="002F66EC" w:rsidRDefault="002F66EC" w:rsidP="002F66EC">
      <w:bookmarkStart w:id="26" w:name="bk115"/>
      <w:bookmarkEnd w:id="26"/>
      <w:r>
        <w:rPr>
          <w:rFonts w:hint="eastAsia"/>
        </w:rPr>
        <w:t>根据施工总平面图上拟建的建筑物的坐标位置、基线、基点的相关数据，城市水准点，用经纬仪、水准仪、钢尺进行测设。</w:t>
      </w:r>
    </w:p>
    <w:p w:rsidR="002F66EC" w:rsidRDefault="002F66EC" w:rsidP="002F66EC">
      <w:pPr>
        <w:rPr>
          <w:sz w:val="24"/>
        </w:rPr>
      </w:pPr>
      <w:r>
        <w:rPr>
          <w:sz w:val="24"/>
        </w:rPr>
        <w:t xml:space="preserve">    1</w:t>
      </w:r>
      <w:r>
        <w:rPr>
          <w:rFonts w:hint="eastAsia"/>
          <w:sz w:val="24"/>
        </w:rPr>
        <w:t>、结构平面施工放线：根据已有控制网点的主轴线精确引测到各楼层上，特别是±</w:t>
      </w:r>
      <w:r>
        <w:rPr>
          <w:sz w:val="24"/>
        </w:rPr>
        <w:t>0.00</w:t>
      </w:r>
      <w:r>
        <w:rPr>
          <w:rFonts w:hint="eastAsia"/>
          <w:sz w:val="24"/>
        </w:rPr>
        <w:t>的</w:t>
      </w:r>
      <w:proofErr w:type="gramStart"/>
      <w:r>
        <w:rPr>
          <w:rFonts w:hint="eastAsia"/>
          <w:sz w:val="24"/>
        </w:rPr>
        <w:t>引测必须</w:t>
      </w:r>
      <w:proofErr w:type="gramEnd"/>
      <w:r>
        <w:rPr>
          <w:rFonts w:hint="eastAsia"/>
          <w:sz w:val="24"/>
        </w:rPr>
        <w:t>复核无误后作标记。以后每完成一层楼面用经纬仪将±</w:t>
      </w:r>
      <w:r>
        <w:rPr>
          <w:sz w:val="24"/>
        </w:rPr>
        <w:t>0.00</w:t>
      </w:r>
      <w:r>
        <w:rPr>
          <w:rFonts w:hint="eastAsia"/>
          <w:sz w:val="24"/>
        </w:rPr>
        <w:t>层的控制线传递到上一层楼面。再根据各层施工平面图放出相应的轴线及柱、梁和各种洞口的平面位置。</w:t>
      </w:r>
    </w:p>
    <w:p w:rsidR="002F66EC" w:rsidRDefault="002F66EC" w:rsidP="002F66EC">
      <w:pPr>
        <w:rPr>
          <w:sz w:val="24"/>
        </w:rPr>
      </w:pPr>
      <w:r>
        <w:rPr>
          <w:sz w:val="24"/>
        </w:rPr>
        <w:t xml:space="preserve">    2</w:t>
      </w:r>
      <w:r>
        <w:rPr>
          <w:rFonts w:hint="eastAsia"/>
          <w:sz w:val="24"/>
        </w:rPr>
        <w:t>、高程施工测量：各层柱筋接驳安装完毕后把水准点结合建筑物各层的相应</w:t>
      </w:r>
      <w:proofErr w:type="gramStart"/>
      <w:r>
        <w:rPr>
          <w:rFonts w:hint="eastAsia"/>
          <w:sz w:val="24"/>
        </w:rPr>
        <w:t>标高引测至</w:t>
      </w:r>
      <w:proofErr w:type="gramEnd"/>
      <w:r>
        <w:rPr>
          <w:rFonts w:hint="eastAsia"/>
          <w:sz w:val="24"/>
        </w:rPr>
        <w:t>竖向钢筋上，用红油漆标示，再按施工图在柱筋上相应位置标上梁（板）底及板面等的标高标记。在拆除模板后，把水准点标高精确引测到柱上并</w:t>
      </w:r>
      <w:r>
        <w:rPr>
          <w:rFonts w:hint="eastAsia"/>
          <w:sz w:val="24"/>
        </w:rPr>
        <w:lastRenderedPageBreak/>
        <w:t>选择便于向上传递的位置作好标记，作为向上传递的控制点，再根据施工图用钢尺量度传递到各层。</w:t>
      </w:r>
    </w:p>
    <w:p w:rsidR="002F66EC" w:rsidRDefault="002F66EC" w:rsidP="002F66EC">
      <w:pPr>
        <w:rPr>
          <w:sz w:val="24"/>
        </w:rPr>
      </w:pPr>
      <w:r>
        <w:rPr>
          <w:sz w:val="24"/>
        </w:rPr>
        <w:t xml:space="preserve">    3</w:t>
      </w:r>
      <w:r>
        <w:rPr>
          <w:rFonts w:hint="eastAsia"/>
          <w:sz w:val="24"/>
        </w:rPr>
        <w:t>、竖向测量：每层外柱的轴线</w:t>
      </w:r>
      <w:proofErr w:type="gramStart"/>
      <w:r>
        <w:rPr>
          <w:rFonts w:hint="eastAsia"/>
          <w:sz w:val="24"/>
        </w:rPr>
        <w:t>引测采用吊线锤法</w:t>
      </w:r>
      <w:proofErr w:type="gramEnd"/>
      <w:r>
        <w:rPr>
          <w:rFonts w:hint="eastAsia"/>
          <w:sz w:val="24"/>
        </w:rPr>
        <w:t>进行，每层用经纬仪进行复核外柱的垂直度。内柱模板安装时，应用吊锤进行垂直度校核。</w:t>
      </w:r>
    </w:p>
    <w:p w:rsidR="002F66EC" w:rsidRDefault="002F66EC" w:rsidP="002F66EC">
      <w:pPr>
        <w:rPr>
          <w:rFonts w:hint="eastAsia"/>
          <w:sz w:val="24"/>
        </w:rPr>
      </w:pPr>
      <w:r>
        <w:rPr>
          <w:rFonts w:hint="eastAsia"/>
          <w:sz w:val="24"/>
        </w:rPr>
        <w:t xml:space="preserve">    4</w:t>
      </w:r>
      <w:r>
        <w:rPr>
          <w:rFonts w:hint="eastAsia"/>
          <w:sz w:val="24"/>
        </w:rPr>
        <w:t>、</w:t>
      </w:r>
      <w:proofErr w:type="gramStart"/>
      <w:r>
        <w:rPr>
          <w:rFonts w:hint="eastAsia"/>
          <w:sz w:val="24"/>
        </w:rPr>
        <w:t>沉防观测</w:t>
      </w:r>
      <w:proofErr w:type="gramEnd"/>
    </w:p>
    <w:p w:rsidR="002F66EC" w:rsidRDefault="002F66EC" w:rsidP="002F66EC">
      <w:pPr>
        <w:rPr>
          <w:rFonts w:hint="eastAsia"/>
          <w:sz w:val="24"/>
        </w:rPr>
      </w:pPr>
      <w:r>
        <w:rPr>
          <w:rFonts w:hint="eastAsia"/>
          <w:sz w:val="24"/>
        </w:rPr>
        <w:t xml:space="preserve">   </w:t>
      </w:r>
      <w:r>
        <w:rPr>
          <w:rFonts w:hint="eastAsia"/>
          <w:sz w:val="24"/>
        </w:rPr>
        <w:t>（</w:t>
      </w:r>
      <w:r>
        <w:rPr>
          <w:rFonts w:hint="eastAsia"/>
          <w:sz w:val="24"/>
        </w:rPr>
        <w:t>1</w:t>
      </w:r>
      <w:r>
        <w:rPr>
          <w:rFonts w:hint="eastAsia"/>
          <w:sz w:val="24"/>
        </w:rPr>
        <w:t>）沉降观测点的测设：</w:t>
      </w:r>
    </w:p>
    <w:p w:rsidR="002F66EC" w:rsidRDefault="002F66EC" w:rsidP="002F66EC">
      <w:pPr>
        <w:rPr>
          <w:rFonts w:hint="eastAsia"/>
          <w:sz w:val="24"/>
        </w:rPr>
      </w:pPr>
      <w:r>
        <w:rPr>
          <w:rFonts w:hint="eastAsia"/>
          <w:sz w:val="24"/>
        </w:rPr>
        <w:t xml:space="preserve">    </w:t>
      </w:r>
      <w:r>
        <w:rPr>
          <w:rFonts w:hint="eastAsia"/>
          <w:sz w:val="24"/>
        </w:rPr>
        <w:t>利用规划局和业主提供的永久水准点</w:t>
      </w:r>
      <w:proofErr w:type="gramStart"/>
      <w:r>
        <w:rPr>
          <w:rFonts w:hint="eastAsia"/>
          <w:sz w:val="24"/>
        </w:rPr>
        <w:t>作为引测基准点</w:t>
      </w:r>
      <w:proofErr w:type="gramEnd"/>
      <w:r>
        <w:rPr>
          <w:rFonts w:hint="eastAsia"/>
          <w:sz w:val="24"/>
        </w:rPr>
        <w:t>，引测到工地附近，并自行埋设固定作为本工程的沉降观测基点。</w:t>
      </w:r>
    </w:p>
    <w:p w:rsidR="002F66EC" w:rsidRDefault="002F66EC" w:rsidP="002F66EC">
      <w:pPr>
        <w:rPr>
          <w:rFonts w:hint="eastAsia"/>
          <w:sz w:val="24"/>
        </w:rPr>
      </w:pPr>
      <w:r>
        <w:rPr>
          <w:rFonts w:hint="eastAsia"/>
          <w:sz w:val="24"/>
        </w:rPr>
        <w:t xml:space="preserve">   </w:t>
      </w:r>
      <w:r>
        <w:rPr>
          <w:rFonts w:hint="eastAsia"/>
          <w:sz w:val="24"/>
        </w:rPr>
        <w:t>（</w:t>
      </w:r>
      <w:r>
        <w:rPr>
          <w:rFonts w:hint="eastAsia"/>
          <w:sz w:val="24"/>
        </w:rPr>
        <w:t>2</w:t>
      </w:r>
      <w:r>
        <w:rPr>
          <w:rFonts w:hint="eastAsia"/>
          <w:sz w:val="24"/>
        </w:rPr>
        <w:t>）沉降观测点的布置：</w:t>
      </w:r>
    </w:p>
    <w:p w:rsidR="002F66EC" w:rsidRDefault="002F66EC" w:rsidP="002F66EC">
      <w:pPr>
        <w:rPr>
          <w:rFonts w:hint="eastAsia"/>
          <w:sz w:val="24"/>
        </w:rPr>
      </w:pPr>
      <w:r>
        <w:rPr>
          <w:rFonts w:hint="eastAsia"/>
          <w:sz w:val="24"/>
        </w:rPr>
        <w:t xml:space="preserve">    </w:t>
      </w:r>
      <w:r>
        <w:rPr>
          <w:rFonts w:hint="eastAsia"/>
          <w:sz w:val="24"/>
        </w:rPr>
        <w:t>结合本工程的沉降观测平面布置图，确定在建筑物上设置沉降观测点。埋设方法：按结构设计说明，用ф</w:t>
      </w:r>
      <w:r>
        <w:rPr>
          <w:rFonts w:hint="eastAsia"/>
          <w:sz w:val="24"/>
        </w:rPr>
        <w:t>20</w:t>
      </w:r>
      <w:r>
        <w:rPr>
          <w:rFonts w:hint="eastAsia"/>
          <w:sz w:val="24"/>
        </w:rPr>
        <w:t>的钢筋，</w:t>
      </w:r>
      <w:smartTag w:uri="urn:schemas-microsoft-com:office:smarttags" w:element="chmetcnv">
        <w:smartTagPr>
          <w:attr w:name="TCSC" w:val="0"/>
          <w:attr w:name="NumberType" w:val="1"/>
          <w:attr w:name="Negative" w:val="False"/>
          <w:attr w:name="HasSpace" w:val="False"/>
          <w:attr w:name="SourceValue" w:val="61"/>
          <w:attr w:name="UnitName" w:val="cm"/>
        </w:smartTagPr>
        <w:r>
          <w:rPr>
            <w:rFonts w:hint="eastAsia"/>
            <w:sz w:val="24"/>
          </w:rPr>
          <w:t>61</w:t>
        </w:r>
        <w:r>
          <w:rPr>
            <w:sz w:val="24"/>
          </w:rPr>
          <w:t>cm</w:t>
        </w:r>
      </w:smartTag>
      <w:r>
        <w:rPr>
          <w:rFonts w:hint="eastAsia"/>
          <w:sz w:val="24"/>
        </w:rPr>
        <w:t>长，制成一边</w:t>
      </w:r>
      <w:smartTag w:uri="urn:schemas-microsoft-com:office:smarttags" w:element="chmetcnv">
        <w:smartTagPr>
          <w:attr w:name="TCSC" w:val="0"/>
          <w:attr w:name="NumberType" w:val="1"/>
          <w:attr w:name="Negative" w:val="False"/>
          <w:attr w:name="HasSpace" w:val="False"/>
          <w:attr w:name="SourceValue" w:val="5"/>
          <w:attr w:name="UnitName" w:val="cm"/>
        </w:smartTagPr>
        <w:r>
          <w:rPr>
            <w:rFonts w:hint="eastAsia"/>
            <w:sz w:val="24"/>
          </w:rPr>
          <w:t>5</w:t>
        </w:r>
        <w:r>
          <w:rPr>
            <w:sz w:val="24"/>
          </w:rPr>
          <w:t>cm</w:t>
        </w:r>
      </w:smartTag>
      <w:r>
        <w:rPr>
          <w:rFonts w:hint="eastAsia"/>
          <w:sz w:val="24"/>
        </w:rPr>
        <w:t>，一边</w:t>
      </w:r>
      <w:smartTag w:uri="urn:schemas-microsoft-com:office:smarttags" w:element="chmetcnv">
        <w:smartTagPr>
          <w:attr w:name="TCSC" w:val="0"/>
          <w:attr w:name="NumberType" w:val="1"/>
          <w:attr w:name="Negative" w:val="False"/>
          <w:attr w:name="HasSpace" w:val="False"/>
          <w:attr w:name="SourceValue" w:val="56"/>
          <w:attr w:name="UnitName" w:val="cm"/>
        </w:smartTagPr>
        <w:r>
          <w:rPr>
            <w:rFonts w:hint="eastAsia"/>
            <w:sz w:val="24"/>
          </w:rPr>
          <w:t>56</w:t>
        </w:r>
        <w:r>
          <w:rPr>
            <w:sz w:val="24"/>
          </w:rPr>
          <w:t>cm</w:t>
        </w:r>
      </w:smartTag>
      <w:r>
        <w:rPr>
          <w:rFonts w:hint="eastAsia"/>
          <w:sz w:val="24"/>
        </w:rPr>
        <w:t>长的弯钩形，长边埋设在柱内</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hint="eastAsia"/>
            <w:sz w:val="24"/>
          </w:rPr>
          <w:t>50</w:t>
        </w:r>
        <w:r>
          <w:rPr>
            <w:sz w:val="24"/>
          </w:rPr>
          <w:t>cm</w:t>
        </w:r>
      </w:smartTag>
      <w:r>
        <w:rPr>
          <w:rFonts w:hint="eastAsia"/>
          <w:sz w:val="24"/>
        </w:rPr>
        <w:t>，留出</w:t>
      </w:r>
      <w:smartTag w:uri="urn:schemas-microsoft-com:office:smarttags" w:element="chmetcnv">
        <w:smartTagPr>
          <w:attr w:name="TCSC" w:val="0"/>
          <w:attr w:name="NumberType" w:val="1"/>
          <w:attr w:name="Negative" w:val="False"/>
          <w:attr w:name="HasSpace" w:val="False"/>
          <w:attr w:name="SourceValue" w:val="6"/>
          <w:attr w:name="UnitName" w:val="cm"/>
        </w:smartTagPr>
        <w:r>
          <w:rPr>
            <w:rFonts w:hint="eastAsia"/>
            <w:sz w:val="24"/>
          </w:rPr>
          <w:t>6</w:t>
        </w:r>
        <w:r>
          <w:rPr>
            <w:sz w:val="24"/>
          </w:rPr>
          <w:t>cm</w:t>
        </w:r>
      </w:smartTag>
      <w:r>
        <w:rPr>
          <w:rFonts w:hint="eastAsia"/>
          <w:sz w:val="24"/>
        </w:rPr>
        <w:t>长，长边端部打扁开脚，短边钢筋头向上，表面磨圆。统一埋于首层柱高</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hint="eastAsia"/>
            <w:sz w:val="24"/>
          </w:rPr>
          <w:t>500</w:t>
        </w:r>
        <w:r>
          <w:rPr>
            <w:sz w:val="24"/>
          </w:rPr>
          <w:t>mm</w:t>
        </w:r>
      </w:smartTag>
      <w:r>
        <w:rPr>
          <w:rFonts w:hint="eastAsia"/>
          <w:sz w:val="24"/>
        </w:rPr>
        <w:t>处，平面位置结合首层平面图由现场确定。</w:t>
      </w:r>
      <w:r>
        <w:rPr>
          <w:rFonts w:hint="eastAsia"/>
          <w:sz w:val="24"/>
        </w:rPr>
        <w:t xml:space="preserve">    </w:t>
      </w:r>
    </w:p>
    <w:p w:rsidR="002F66EC" w:rsidRDefault="002F66EC" w:rsidP="002F66EC">
      <w:pPr>
        <w:rPr>
          <w:rFonts w:hint="eastAsia"/>
          <w:sz w:val="24"/>
        </w:rPr>
      </w:pPr>
      <w:r>
        <w:rPr>
          <w:rFonts w:hint="eastAsia"/>
          <w:sz w:val="24"/>
        </w:rPr>
        <w:t xml:space="preserve">   </w:t>
      </w:r>
      <w:r>
        <w:rPr>
          <w:rFonts w:hint="eastAsia"/>
          <w:sz w:val="24"/>
        </w:rPr>
        <w:t>（</w:t>
      </w:r>
      <w:r>
        <w:rPr>
          <w:rFonts w:hint="eastAsia"/>
          <w:sz w:val="24"/>
        </w:rPr>
        <w:t>3</w:t>
      </w:r>
      <w:r>
        <w:rPr>
          <w:rFonts w:hint="eastAsia"/>
          <w:sz w:val="24"/>
        </w:rPr>
        <w:t>）沉降观测</w:t>
      </w:r>
    </w:p>
    <w:p w:rsidR="002F66EC" w:rsidRDefault="002F66EC" w:rsidP="002F66EC">
      <w:pPr>
        <w:rPr>
          <w:rFonts w:hint="eastAsia"/>
          <w:sz w:val="24"/>
        </w:rPr>
      </w:pPr>
      <w:r>
        <w:rPr>
          <w:rFonts w:hint="eastAsia"/>
          <w:sz w:val="24"/>
        </w:rPr>
        <w:t xml:space="preserve">    </w:t>
      </w:r>
      <w:r>
        <w:rPr>
          <w:rFonts w:hint="eastAsia"/>
          <w:sz w:val="24"/>
        </w:rPr>
        <w:t>主体结构施工期间，每上一层框架结构观测一次，主体结构封顶后，每隔半个月观测一次。</w:t>
      </w:r>
    </w:p>
    <w:p w:rsidR="002F66EC" w:rsidRDefault="002F66EC" w:rsidP="002F66EC">
      <w:pPr>
        <w:rPr>
          <w:rFonts w:hint="eastAsia"/>
          <w:sz w:val="24"/>
        </w:rPr>
      </w:pPr>
      <w:r>
        <w:rPr>
          <w:rFonts w:hint="eastAsia"/>
          <w:sz w:val="24"/>
        </w:rPr>
        <w:t xml:space="preserve">   </w:t>
      </w:r>
      <w:r>
        <w:rPr>
          <w:rFonts w:hint="eastAsia"/>
          <w:sz w:val="24"/>
        </w:rPr>
        <w:t>（</w:t>
      </w:r>
      <w:r>
        <w:rPr>
          <w:rFonts w:hint="eastAsia"/>
          <w:sz w:val="24"/>
        </w:rPr>
        <w:t>4</w:t>
      </w:r>
      <w:r>
        <w:rPr>
          <w:rFonts w:hint="eastAsia"/>
          <w:sz w:val="24"/>
        </w:rPr>
        <w:t>）沉降观测工作要求：</w:t>
      </w:r>
    </w:p>
    <w:p w:rsidR="002F66EC" w:rsidRDefault="002F66EC" w:rsidP="002F66EC">
      <w:pPr>
        <w:rPr>
          <w:rFonts w:hint="eastAsia"/>
          <w:sz w:val="24"/>
        </w:rPr>
      </w:pPr>
      <w:r>
        <w:rPr>
          <w:rFonts w:hint="eastAsia"/>
          <w:sz w:val="24"/>
        </w:rPr>
        <w:t xml:space="preserve">    1</w:t>
      </w:r>
      <w:r>
        <w:rPr>
          <w:rFonts w:hint="eastAsia"/>
          <w:sz w:val="24"/>
        </w:rPr>
        <w:t>）固定人员测量和整理观测成果。</w:t>
      </w:r>
    </w:p>
    <w:p w:rsidR="002F66EC" w:rsidRDefault="002F66EC" w:rsidP="002F66EC">
      <w:pPr>
        <w:rPr>
          <w:rFonts w:hint="eastAsia"/>
          <w:sz w:val="24"/>
        </w:rPr>
      </w:pPr>
      <w:r>
        <w:rPr>
          <w:rFonts w:hint="eastAsia"/>
          <w:sz w:val="24"/>
        </w:rPr>
        <w:t xml:space="preserve">    2</w:t>
      </w:r>
      <w:r>
        <w:rPr>
          <w:rFonts w:hint="eastAsia"/>
          <w:sz w:val="24"/>
        </w:rPr>
        <w:t>）固定使用水准仪和水准尺。</w:t>
      </w:r>
    </w:p>
    <w:p w:rsidR="002F66EC" w:rsidRDefault="002F66EC" w:rsidP="002F66EC">
      <w:pPr>
        <w:rPr>
          <w:rFonts w:hint="eastAsia"/>
          <w:sz w:val="24"/>
        </w:rPr>
      </w:pPr>
      <w:r>
        <w:rPr>
          <w:rFonts w:hint="eastAsia"/>
          <w:sz w:val="24"/>
        </w:rPr>
        <w:t xml:space="preserve">    3</w:t>
      </w:r>
      <w:r>
        <w:rPr>
          <w:rFonts w:hint="eastAsia"/>
          <w:sz w:val="24"/>
        </w:rPr>
        <w:t>）使用固定水准点。</w:t>
      </w:r>
    </w:p>
    <w:p w:rsidR="002F66EC" w:rsidRDefault="002F66EC" w:rsidP="002F66EC">
      <w:pPr>
        <w:rPr>
          <w:rFonts w:hint="eastAsia"/>
          <w:sz w:val="24"/>
        </w:rPr>
      </w:pPr>
      <w:r>
        <w:rPr>
          <w:rFonts w:hint="eastAsia"/>
          <w:sz w:val="24"/>
        </w:rPr>
        <w:t>4</w:t>
      </w:r>
      <w:r>
        <w:rPr>
          <w:rFonts w:hint="eastAsia"/>
          <w:sz w:val="24"/>
        </w:rPr>
        <w:t>）按规定的日期、方法及路线进行观测。</w:t>
      </w:r>
    </w:p>
    <w:p w:rsidR="002F66EC" w:rsidRDefault="002F66EC" w:rsidP="002F66EC">
      <w:pPr>
        <w:rPr>
          <w:rFonts w:hint="eastAsia"/>
          <w:sz w:val="24"/>
        </w:rPr>
      </w:pPr>
      <w:r>
        <w:rPr>
          <w:rFonts w:hint="eastAsia"/>
          <w:sz w:val="24"/>
        </w:rPr>
        <w:t>5</w:t>
      </w:r>
      <w:r>
        <w:rPr>
          <w:rFonts w:hint="eastAsia"/>
          <w:sz w:val="24"/>
        </w:rPr>
        <w:t>、砌砖的</w:t>
      </w:r>
      <w:proofErr w:type="gramStart"/>
      <w:r>
        <w:rPr>
          <w:rFonts w:hint="eastAsia"/>
          <w:sz w:val="24"/>
        </w:rPr>
        <w:t>施工抄平放线</w:t>
      </w:r>
      <w:proofErr w:type="gramEnd"/>
      <w:r>
        <w:rPr>
          <w:rFonts w:hint="eastAsia"/>
          <w:sz w:val="24"/>
        </w:rPr>
        <w:t>：</w:t>
      </w:r>
    </w:p>
    <w:p w:rsidR="002F66EC" w:rsidRDefault="002F66EC" w:rsidP="002F66EC">
      <w:pPr>
        <w:rPr>
          <w:rFonts w:hint="eastAsia"/>
        </w:rPr>
      </w:pPr>
      <w:r>
        <w:rPr>
          <w:rFonts w:hint="eastAsia"/>
        </w:rPr>
        <w:t>先根据各层平面的轴线和各层建筑施工平面线，放出墙边线及门窗、洞口等位置。砌砖前，应将平水标高</w:t>
      </w:r>
      <w:proofErr w:type="gramStart"/>
      <w:r>
        <w:rPr>
          <w:rFonts w:hint="eastAsia"/>
        </w:rPr>
        <w:t>引测在</w:t>
      </w:r>
      <w:proofErr w:type="gramEnd"/>
      <w:r>
        <w:rPr>
          <w:rFonts w:hint="eastAsia"/>
        </w:rPr>
        <w:t>混凝土柱的一定高度位置上，并在与墙体相连的混凝土柱上弹出墙体的垂直边线，在相应位置上放出窗台、窗顶、门顶、预留洞底、顶等标高，作为砌砖的依据。</w:t>
      </w:r>
      <w:r>
        <w:rPr>
          <w:rFonts w:hint="eastAsia"/>
        </w:rPr>
        <w:t xml:space="preserve">   </w:t>
      </w:r>
    </w:p>
    <w:p w:rsidR="002F66EC" w:rsidRDefault="002F66EC" w:rsidP="002F66EC"/>
    <w:p w:rsidR="002F66EC" w:rsidRDefault="002F66EC" w:rsidP="002F66EC"/>
    <w:p w:rsidR="002F66EC" w:rsidRDefault="002F66EC" w:rsidP="002F66EC">
      <w:pPr>
        <w:pStyle w:val="2"/>
        <w:ind w:left="210" w:right="214"/>
        <w:rPr>
          <w:rFonts w:hint="eastAsia"/>
        </w:rPr>
      </w:pPr>
      <w:bookmarkStart w:id="27" w:name="_Toc207191248"/>
      <w:r>
        <w:rPr>
          <w:rFonts w:hint="eastAsia"/>
        </w:rPr>
        <w:t>主体框架结构施工</w:t>
      </w:r>
      <w:bookmarkStart w:id="28" w:name="bk116"/>
      <w:bookmarkEnd w:id="27"/>
      <w:bookmarkEnd w:id="28"/>
    </w:p>
    <w:p w:rsidR="002F66EC" w:rsidRDefault="002F66EC" w:rsidP="002F66EC">
      <w:bookmarkStart w:id="29" w:name="bk117"/>
      <w:bookmarkEnd w:id="29"/>
      <w:r>
        <w:rPr>
          <w:rFonts w:hint="eastAsia"/>
        </w:rPr>
        <w:t>本方案确定，楼层的混凝土浇筑分二次进行。第一次浇灌</w:t>
      </w:r>
      <w:proofErr w:type="gramStart"/>
      <w:r>
        <w:rPr>
          <w:rFonts w:hint="eastAsia"/>
        </w:rPr>
        <w:t>混凝土柱至楼层</w:t>
      </w:r>
      <w:proofErr w:type="gramEnd"/>
      <w:r>
        <w:rPr>
          <w:rFonts w:hint="eastAsia"/>
        </w:rPr>
        <w:t>梁底标高下</w:t>
      </w:r>
      <w:r>
        <w:t>50</w:t>
      </w:r>
      <w:r>
        <w:rPr>
          <w:rFonts w:hint="eastAsia"/>
        </w:rPr>
        <w:t>处，第二次浇灌梁、板混凝土。因此，结构施工中必须处理好模板支撑技术，以确保结构工程的优良等级。</w:t>
      </w:r>
    </w:p>
    <w:p w:rsidR="002F66EC" w:rsidRDefault="002F66EC" w:rsidP="002F66EC">
      <w:pPr>
        <w:rPr>
          <w:rFonts w:hint="eastAsia"/>
        </w:rPr>
      </w:pPr>
      <w:r>
        <w:rPr>
          <w:rFonts w:hint="eastAsia"/>
        </w:rPr>
        <w:t>施工顺序：</w:t>
      </w:r>
    </w:p>
    <w:p w:rsidR="002F66EC" w:rsidRDefault="002F66EC" w:rsidP="002F66EC"/>
    <w:p w:rsidR="002F66EC" w:rsidRDefault="002F66EC" w:rsidP="002F66EC">
      <w:r>
        <w:rPr>
          <w:noProof/>
        </w:rPr>
        <w:pict>
          <v:shapetype id="_x0000_t202" coordsize="21600,21600" o:spt="202" path="m,l,21600r21600,l21600,xe">
            <v:stroke joinstyle="miter"/>
            <v:path gradientshapeok="t" o:connecttype="rect"/>
          </v:shapetype>
          <v:shape id="_x0000_s1448" type="#_x0000_t202" style="position:absolute;left:0;text-align:left;margin-left:150.65pt;margin-top:11.3pt;width:112.95pt;height:28.5pt;z-index:252062720" o:allowincell="f">
            <v:textbox style="mso-next-textbox:#_x0000_s1448">
              <w:txbxContent>
                <w:p w:rsidR="002F66EC" w:rsidRDefault="002F66EC" w:rsidP="002F66EC">
                  <w:pPr>
                    <w:rPr>
                      <w:rFonts w:hint="eastAsia"/>
                      <w:sz w:val="24"/>
                    </w:rPr>
                  </w:pPr>
                  <w:r>
                    <w:rPr>
                      <w:rFonts w:hint="eastAsia"/>
                      <w:sz w:val="24"/>
                    </w:rPr>
                    <w:t xml:space="preserve"> </w:t>
                  </w:r>
                  <w:r>
                    <w:rPr>
                      <w:rFonts w:hint="eastAsia"/>
                      <w:sz w:val="24"/>
                    </w:rPr>
                    <w:t>满堂红脚手架</w:t>
                  </w:r>
                </w:p>
              </w:txbxContent>
            </v:textbox>
          </v:shape>
        </w:pict>
      </w:r>
    </w:p>
    <w:p w:rsidR="002F66EC" w:rsidRDefault="002F66EC" w:rsidP="002F66EC">
      <w:r>
        <w:rPr>
          <w:noProof/>
        </w:rPr>
        <w:pict>
          <v:line id="_x0000_s1464" style="position:absolute;left:0;text-align:left;z-index:252079104" from="4in,0" to="4in,70.2pt" o:allowincell="f">
            <v:stroke endarrow="block"/>
          </v:line>
        </w:pict>
      </w:r>
      <w:r>
        <w:rPr>
          <w:noProof/>
        </w:rPr>
        <w:pict>
          <v:line id="_x0000_s1463" style="position:absolute;left:0;text-align:left;z-index:252078080" from="126pt,0" to="126pt,70.2pt" o:allowincell="f">
            <v:stroke endarrow="block"/>
          </v:line>
        </w:pict>
      </w:r>
      <w:r>
        <w:rPr>
          <w:noProof/>
        </w:rPr>
        <w:pict>
          <v:line id="_x0000_s1462" style="position:absolute;left:0;text-align:left;z-index:252077056" from="263.6pt,2.7pt" to="288.7pt,2.7pt" o:allowincell="f"/>
        </w:pict>
      </w:r>
      <w:r>
        <w:rPr>
          <w:noProof/>
        </w:rPr>
        <w:pict>
          <v:line id="_x0000_s1461" style="position:absolute;left:0;text-align:left;flip:x;z-index:252076032" from="125.55pt,2.7pt" to="150.65pt,2.7pt" o:allowincell="f"/>
        </w:pict>
      </w:r>
    </w:p>
    <w:p w:rsidR="002F66EC" w:rsidRDefault="002F66EC" w:rsidP="002F66EC"/>
    <w:p w:rsidR="002F66EC" w:rsidRDefault="002F66EC" w:rsidP="002F66EC">
      <w:r>
        <w:rPr>
          <w:noProof/>
        </w:rPr>
        <w:pict>
          <v:line id="_x0000_s1460" style="position:absolute;left:0;text-align:left;z-index:252075008" from="439.3pt,23.5pt" to="464.4pt,23.5pt" o:allowincell="f">
            <v:stroke endarrow="block"/>
          </v:line>
        </w:pict>
      </w:r>
      <w:r>
        <w:rPr>
          <w:noProof/>
        </w:rPr>
        <w:pict>
          <v:line id="_x0000_s1456" style="position:absolute;left:0;text-align:left;z-index:252070912" from="251.05pt,23.5pt" to="313.8pt,23.5pt" o:allowincell="f">
            <v:stroke endarrow="block"/>
          </v:line>
        </w:pict>
      </w:r>
      <w:r>
        <w:rPr>
          <w:noProof/>
        </w:rPr>
        <w:pict>
          <v:line id="_x0000_s1455" style="position:absolute;left:0;text-align:left;z-index:252069888" from="100.45pt,23.5pt" to="163.2pt,23.5pt" o:allowincell="f">
            <v:stroke endarrow="block"/>
          </v:line>
        </w:pict>
      </w:r>
      <w:r>
        <w:rPr>
          <w:noProof/>
        </w:rPr>
        <w:pict>
          <v:shape id="_x0000_s1451" type="#_x0000_t202" style="position:absolute;left:0;text-align:left;margin-left:313.8pt;margin-top:4.5pt;width:125.5pt;height:28.5pt;z-index:252065792" o:allowincell="f">
            <v:textbox style="mso-next-textbox:#_x0000_s1451">
              <w:txbxContent>
                <w:p w:rsidR="002F66EC" w:rsidRDefault="002F66EC" w:rsidP="002F66EC">
                  <w:pPr>
                    <w:rPr>
                      <w:rFonts w:hint="eastAsia"/>
                      <w:sz w:val="24"/>
                    </w:rPr>
                  </w:pPr>
                  <w:r>
                    <w:rPr>
                      <w:rFonts w:hint="eastAsia"/>
                      <w:sz w:val="24"/>
                    </w:rPr>
                    <w:t xml:space="preserve"> </w:t>
                  </w:r>
                  <w:r>
                    <w:rPr>
                      <w:rFonts w:hint="eastAsia"/>
                      <w:sz w:val="24"/>
                    </w:rPr>
                    <w:t>楼面梁板支模板</w:t>
                  </w:r>
                </w:p>
              </w:txbxContent>
            </v:textbox>
          </v:shape>
        </w:pict>
      </w:r>
      <w:r>
        <w:rPr>
          <w:noProof/>
        </w:rPr>
        <w:pict>
          <v:shape id="_x0000_s1450" type="#_x0000_t202" style="position:absolute;left:0;text-align:left;margin-left:163.2pt;margin-top:4.5pt;width:87.85pt;height:28.5pt;z-index:252064768" o:allowincell="f">
            <v:textbox style="mso-next-textbox:#_x0000_s1450">
              <w:txbxContent>
                <w:p w:rsidR="002F66EC" w:rsidRDefault="002F66EC" w:rsidP="002F66EC">
                  <w:pPr>
                    <w:rPr>
                      <w:rFonts w:hint="eastAsia"/>
                      <w:sz w:val="24"/>
                    </w:rPr>
                  </w:pPr>
                  <w:r>
                    <w:rPr>
                      <w:rFonts w:hint="eastAsia"/>
                      <w:sz w:val="24"/>
                    </w:rPr>
                    <w:t>墙柱模板安装</w:t>
                  </w:r>
                </w:p>
              </w:txbxContent>
            </v:textbox>
          </v:shape>
        </w:pict>
      </w:r>
      <w:r>
        <w:rPr>
          <w:noProof/>
        </w:rPr>
        <w:pict>
          <v:shape id="_x0000_s1449" type="#_x0000_t202" style="position:absolute;left:0;text-align:left;margin-left:12.6pt;margin-top:4.5pt;width:87.85pt;height:28.5pt;z-index:252063744" o:allowincell="f">
            <v:textbox style="mso-next-textbox:#_x0000_s1449">
              <w:txbxContent>
                <w:p w:rsidR="002F66EC" w:rsidRDefault="002F66EC" w:rsidP="002F66EC">
                  <w:pPr>
                    <w:rPr>
                      <w:rFonts w:hint="eastAsia"/>
                      <w:sz w:val="24"/>
                    </w:rPr>
                  </w:pPr>
                  <w:r>
                    <w:rPr>
                      <w:rFonts w:hint="eastAsia"/>
                      <w:sz w:val="24"/>
                    </w:rPr>
                    <w:t>墙柱钢筋绑扎</w:t>
                  </w:r>
                </w:p>
              </w:txbxContent>
            </v:textbox>
          </v:shape>
        </w:pict>
      </w:r>
    </w:p>
    <w:p w:rsidR="002F66EC" w:rsidRDefault="002F66EC" w:rsidP="002F66EC"/>
    <w:p w:rsidR="002F66EC" w:rsidRDefault="002F66EC" w:rsidP="002F66EC">
      <w:r>
        <w:rPr>
          <w:noProof/>
        </w:rPr>
        <w:pict>
          <v:line id="_x0000_s1466" style="position:absolute;left:0;text-align:left;z-index:252081152" from="5in,23.4pt" to="405pt,23.4pt" o:allowincell="f">
            <v:stroke endarrow="block"/>
          </v:line>
        </w:pict>
      </w:r>
      <w:r>
        <w:rPr>
          <w:noProof/>
        </w:rPr>
        <w:pict>
          <v:shape id="_x0000_s1465" type="#_x0000_t202" style="position:absolute;left:0;text-align:left;margin-left:405pt;margin-top:7.8pt;width:54pt;height:31.2pt;z-index:252080128" o:allowincell="f">
            <v:textbox>
              <w:txbxContent>
                <w:p w:rsidR="002F66EC" w:rsidRDefault="002F66EC" w:rsidP="002F66EC">
                  <w:pPr>
                    <w:rPr>
                      <w:rFonts w:hint="eastAsia"/>
                      <w:sz w:val="24"/>
                    </w:rPr>
                  </w:pPr>
                  <w:r>
                    <w:rPr>
                      <w:rFonts w:hint="eastAsia"/>
                      <w:sz w:val="24"/>
                    </w:rPr>
                    <w:t>养</w:t>
                  </w:r>
                  <w:r>
                    <w:rPr>
                      <w:rFonts w:hint="eastAsia"/>
                      <w:sz w:val="24"/>
                    </w:rPr>
                    <w:t xml:space="preserve"> </w:t>
                  </w:r>
                  <w:r>
                    <w:rPr>
                      <w:rFonts w:hint="eastAsia"/>
                      <w:sz w:val="24"/>
                    </w:rPr>
                    <w:t>护</w:t>
                  </w:r>
                </w:p>
              </w:txbxContent>
            </v:textbox>
          </v:shape>
        </w:pict>
      </w:r>
      <w:r>
        <w:rPr>
          <w:noProof/>
        </w:rPr>
        <w:pict>
          <v:shape id="_x0000_s1454" type="#_x0000_t202" style="position:absolute;left:0;text-align:left;margin-left:279pt;margin-top:7.8pt;width:81pt;height:28.5pt;z-index:252068864" o:allowincell="f">
            <v:textbox style="mso-next-textbox:#_x0000_s1454">
              <w:txbxContent>
                <w:p w:rsidR="002F66EC" w:rsidRDefault="002F66EC" w:rsidP="002F66EC">
                  <w:pPr>
                    <w:rPr>
                      <w:rFonts w:hint="eastAsia"/>
                      <w:sz w:val="24"/>
                    </w:rPr>
                  </w:pPr>
                  <w:r>
                    <w:rPr>
                      <w:rFonts w:hint="eastAsia"/>
                      <w:sz w:val="24"/>
                    </w:rPr>
                    <w:t>梁板</w:t>
                  </w:r>
                  <w:proofErr w:type="gramStart"/>
                  <w:r>
                    <w:rPr>
                      <w:rFonts w:hint="eastAsia"/>
                      <w:sz w:val="24"/>
                    </w:rPr>
                    <w:t>砼</w:t>
                  </w:r>
                  <w:proofErr w:type="gramEnd"/>
                  <w:r>
                    <w:rPr>
                      <w:rFonts w:hint="eastAsia"/>
                      <w:sz w:val="24"/>
                    </w:rPr>
                    <w:t>浇筑</w:t>
                  </w:r>
                </w:p>
              </w:txbxContent>
            </v:textbox>
          </v:shape>
        </w:pict>
      </w:r>
      <w:r>
        <w:rPr>
          <w:noProof/>
        </w:rPr>
        <w:pict>
          <v:shape id="_x0000_s1453" type="#_x0000_t202" style="position:absolute;left:0;text-align:left;margin-left:153pt;margin-top:7.8pt;width:90pt;height:28.5pt;z-index:252067840" o:allowincell="f">
            <v:textbox style="mso-next-textbox:#_x0000_s1453">
              <w:txbxContent>
                <w:p w:rsidR="002F66EC" w:rsidRDefault="002F66EC" w:rsidP="002F66EC">
                  <w:pPr>
                    <w:rPr>
                      <w:rFonts w:hint="eastAsia"/>
                      <w:sz w:val="24"/>
                    </w:rPr>
                  </w:pPr>
                  <w:r>
                    <w:rPr>
                      <w:rFonts w:hint="eastAsia"/>
                      <w:sz w:val="24"/>
                    </w:rPr>
                    <w:t>梁板钢筋绑扎</w:t>
                  </w:r>
                </w:p>
              </w:txbxContent>
            </v:textbox>
          </v:shape>
        </w:pict>
      </w:r>
      <w:r>
        <w:rPr>
          <w:noProof/>
        </w:rPr>
        <w:pict>
          <v:shape id="_x0000_s1452" type="#_x0000_t202" style="position:absolute;left:0;text-align:left;margin-left:27pt;margin-top:7.8pt;width:81pt;height:28.5pt;z-index:252066816" o:allowincell="f">
            <v:textbox style="mso-next-textbox:#_x0000_s1452">
              <w:txbxContent>
                <w:p w:rsidR="002F66EC" w:rsidRDefault="002F66EC" w:rsidP="002F66EC">
                  <w:pPr>
                    <w:rPr>
                      <w:rFonts w:hint="eastAsia"/>
                      <w:sz w:val="24"/>
                    </w:rPr>
                  </w:pPr>
                  <w:r>
                    <w:rPr>
                      <w:rFonts w:hint="eastAsia"/>
                      <w:sz w:val="24"/>
                    </w:rPr>
                    <w:t>墙柱</w:t>
                  </w:r>
                  <w:proofErr w:type="gramStart"/>
                  <w:r>
                    <w:rPr>
                      <w:rFonts w:hint="eastAsia"/>
                      <w:sz w:val="24"/>
                    </w:rPr>
                    <w:t>砼</w:t>
                  </w:r>
                  <w:proofErr w:type="gramEnd"/>
                  <w:r>
                    <w:rPr>
                      <w:rFonts w:hint="eastAsia"/>
                      <w:sz w:val="24"/>
                    </w:rPr>
                    <w:t>浇筑</w:t>
                  </w:r>
                </w:p>
              </w:txbxContent>
            </v:textbox>
          </v:shape>
        </w:pict>
      </w:r>
    </w:p>
    <w:p w:rsidR="002F66EC" w:rsidRDefault="002F66EC" w:rsidP="002F66EC">
      <w:r>
        <w:rPr>
          <w:noProof/>
        </w:rPr>
        <w:pict>
          <v:line id="_x0000_s1459" style="position:absolute;left:0;text-align:left;z-index:252073984" from="243pt,0" to="279pt,0" o:allowincell="f">
            <v:stroke endarrow="block"/>
          </v:line>
        </w:pict>
      </w:r>
      <w:r>
        <w:rPr>
          <w:noProof/>
        </w:rPr>
        <w:pict>
          <v:line id="_x0000_s1458" style="position:absolute;left:0;text-align:left;z-index:252072960" from="108pt,0" to="149.2pt,0" o:allowincell="f">
            <v:stroke endarrow="block"/>
          </v:line>
        </w:pict>
      </w:r>
      <w:r>
        <w:rPr>
          <w:noProof/>
        </w:rPr>
        <w:pict>
          <v:line id="_x0000_s1457" style="position:absolute;left:0;text-align:left;z-index:252071936" from="0,0" to="27pt,0" o:allowincell="f">
            <v:stroke endarrow="block"/>
          </v:line>
        </w:pict>
      </w:r>
    </w:p>
    <w:p w:rsidR="002F66EC" w:rsidRDefault="002F66EC" w:rsidP="002F66EC">
      <w:r>
        <w:rPr>
          <w:rFonts w:hint="eastAsia"/>
        </w:rPr>
        <w:lastRenderedPageBreak/>
        <w:t>模板工程</w:t>
      </w:r>
    </w:p>
    <w:p w:rsidR="002F66EC" w:rsidRDefault="002F66EC" w:rsidP="002F66EC">
      <w:pPr>
        <w:rPr>
          <w:rFonts w:hint="eastAsia"/>
        </w:rPr>
      </w:pPr>
      <w:r>
        <w:rPr>
          <w:rFonts w:hint="eastAsia"/>
        </w:rPr>
        <w:t>模板用材，梁、板、墙、柱墙模板均用</w:t>
      </w:r>
      <w:smartTag w:uri="urn:schemas-microsoft-com:office:smarttags" w:element="chmetcnv">
        <w:smartTagPr>
          <w:attr w:name="TCSC" w:val="0"/>
          <w:attr w:name="NumberType" w:val="1"/>
          <w:attr w:name="Negative" w:val="False"/>
          <w:attr w:name="HasSpace" w:val="False"/>
          <w:attr w:name="SourceValue" w:val="18"/>
          <w:attr w:name="UnitName" w:val="mm"/>
        </w:smartTagPr>
        <w:r>
          <w:rPr>
            <w:rFonts w:hint="eastAsia"/>
          </w:rPr>
          <w:t>18</w:t>
        </w:r>
        <w:r>
          <w:t>mm</w:t>
        </w:r>
      </w:smartTag>
      <w:r>
        <w:rPr>
          <w:rFonts w:hint="eastAsia"/>
        </w:rPr>
        <w:t>厚的木夹板，木</w:t>
      </w:r>
      <w:proofErr w:type="gramStart"/>
      <w:r>
        <w:rPr>
          <w:rFonts w:hint="eastAsia"/>
        </w:rPr>
        <w:t>枋</w:t>
      </w:r>
      <w:proofErr w:type="gramEnd"/>
      <w:r>
        <w:rPr>
          <w:rFonts w:hint="eastAsia"/>
        </w:rPr>
        <w:t>材料采用</w:t>
      </w:r>
      <w:r>
        <w:t>80</w:t>
      </w:r>
      <w:r>
        <w:rPr>
          <w:rFonts w:hint="eastAsia"/>
        </w:rPr>
        <w:t>×</w:t>
      </w:r>
      <w:r>
        <w:t>80</w:t>
      </w:r>
      <w:r>
        <w:rPr>
          <w:rFonts w:hint="eastAsia"/>
        </w:rPr>
        <w:t>松杂</w:t>
      </w:r>
      <w:proofErr w:type="gramStart"/>
      <w:r>
        <w:rPr>
          <w:rFonts w:hint="eastAsia"/>
        </w:rPr>
        <w:t>枋</w:t>
      </w:r>
      <w:proofErr w:type="gramEnd"/>
      <w:r>
        <w:rPr>
          <w:rFonts w:hint="eastAsia"/>
        </w:rPr>
        <w:t>木。</w:t>
      </w:r>
    </w:p>
    <w:p w:rsidR="002F66EC" w:rsidRDefault="002F66EC" w:rsidP="002F66EC">
      <w:pPr>
        <w:rPr>
          <w:rFonts w:hint="eastAsia"/>
        </w:rPr>
      </w:pPr>
      <w:r>
        <w:rPr>
          <w:rFonts w:hint="eastAsia"/>
        </w:rPr>
        <w:t>梁、板支撑采用万能门式脚手架，搭设满堂红支撑，确保梁、板支撑牢靠和</w:t>
      </w:r>
      <w:proofErr w:type="gramStart"/>
      <w:r>
        <w:rPr>
          <w:rFonts w:hint="eastAsia"/>
        </w:rPr>
        <w:t>砼</w:t>
      </w:r>
      <w:proofErr w:type="gramEnd"/>
      <w:r>
        <w:rPr>
          <w:rFonts w:hint="eastAsia"/>
        </w:rPr>
        <w:t>浇灌安全。</w:t>
      </w:r>
    </w:p>
    <w:p w:rsidR="002F66EC" w:rsidRDefault="002F66EC" w:rsidP="002F66EC">
      <w:pPr>
        <w:rPr>
          <w:rFonts w:hint="eastAsia"/>
        </w:rPr>
      </w:pPr>
      <w:r>
        <w:rPr>
          <w:rFonts w:hint="eastAsia"/>
        </w:rPr>
        <w:t>模板使用前先用光油</w:t>
      </w:r>
      <w:proofErr w:type="gramStart"/>
      <w:r>
        <w:rPr>
          <w:rFonts w:hint="eastAsia"/>
        </w:rPr>
        <w:t>油</w:t>
      </w:r>
      <w:proofErr w:type="gramEnd"/>
      <w:r>
        <w:rPr>
          <w:rFonts w:hint="eastAsia"/>
        </w:rPr>
        <w:t>一遍，防止砂浆渗入板纹造成拆模时损坏</w:t>
      </w:r>
      <w:proofErr w:type="gramStart"/>
      <w:r>
        <w:rPr>
          <w:rFonts w:hint="eastAsia"/>
        </w:rPr>
        <w:t>砼</w:t>
      </w:r>
      <w:proofErr w:type="gramEnd"/>
      <w:r>
        <w:rPr>
          <w:rFonts w:hint="eastAsia"/>
        </w:rPr>
        <w:t>表面平整度。</w:t>
      </w:r>
    </w:p>
    <w:p w:rsidR="002F66EC" w:rsidRDefault="002F66EC" w:rsidP="002F66EC">
      <w:pPr>
        <w:rPr>
          <w:rFonts w:hint="eastAsia"/>
        </w:rPr>
      </w:pPr>
      <w:r>
        <w:rPr>
          <w:rFonts w:hint="eastAsia"/>
        </w:rPr>
        <w:t>木模工应熟悉图纸，确保构件形状，尺寸及标高的准确。</w:t>
      </w:r>
    </w:p>
    <w:p w:rsidR="002F66EC" w:rsidRDefault="002F66EC" w:rsidP="002F66EC">
      <w:pPr>
        <w:rPr>
          <w:rFonts w:hint="eastAsia"/>
        </w:rPr>
      </w:pPr>
      <w:r>
        <w:rPr>
          <w:rFonts w:hint="eastAsia"/>
        </w:rPr>
        <w:t>模板接缝应严密，不得漏浆。</w:t>
      </w:r>
    </w:p>
    <w:p w:rsidR="002F66EC" w:rsidRDefault="002F66EC" w:rsidP="002F66EC">
      <w:r>
        <w:rPr>
          <w:rFonts w:hint="eastAsia"/>
        </w:rPr>
        <w:t>模板安装后，应进行强度、刚度、稳定性、预留孔洞位置的检查，防止</w:t>
      </w:r>
      <w:proofErr w:type="gramStart"/>
      <w:r>
        <w:rPr>
          <w:rFonts w:hint="eastAsia"/>
        </w:rPr>
        <w:t>砼</w:t>
      </w:r>
      <w:proofErr w:type="gramEnd"/>
      <w:r>
        <w:rPr>
          <w:rFonts w:hint="eastAsia"/>
        </w:rPr>
        <w:t>浇灌时发生不允许的变形，不符合要求的，应及时修整，加固后，方可进入</w:t>
      </w:r>
      <w:proofErr w:type="gramStart"/>
      <w:r>
        <w:rPr>
          <w:rFonts w:hint="eastAsia"/>
        </w:rPr>
        <w:t>砼</w:t>
      </w:r>
      <w:proofErr w:type="gramEnd"/>
      <w:r>
        <w:rPr>
          <w:rFonts w:hint="eastAsia"/>
        </w:rPr>
        <w:t>浇灌工序。</w:t>
      </w:r>
    </w:p>
    <w:p w:rsidR="002F66EC" w:rsidRDefault="002F66EC" w:rsidP="002F66EC">
      <w:r>
        <w:rPr>
          <w:rFonts w:hint="eastAsia"/>
        </w:rPr>
        <w:t>钢筋工程</w:t>
      </w:r>
    </w:p>
    <w:p w:rsidR="002F66EC" w:rsidRDefault="002F66EC" w:rsidP="002F66EC">
      <w:pPr>
        <w:rPr>
          <w:rFonts w:hint="eastAsia"/>
        </w:rPr>
      </w:pPr>
      <w:r>
        <w:rPr>
          <w:rFonts w:hint="eastAsia"/>
        </w:rPr>
        <w:t>钢筋加工均为现场加工制作。材料进入加工场后，应按规范要求，按批抽样做试验，试验合格方可使用，试验报告及出厂合格证及时入档。严格按施工规范、设计图纸和图纸会审记录的规定进行制作安装。在施工过程中发现无法就位时，若确因设计原因造成，应及时与设计单位和建设单位联系，共同协商及时解决，不得自行解决。</w:t>
      </w:r>
    </w:p>
    <w:p w:rsidR="002F66EC" w:rsidRDefault="002F66EC" w:rsidP="002F66EC">
      <w:pPr>
        <w:rPr>
          <w:rFonts w:hint="eastAsia"/>
        </w:rPr>
      </w:pPr>
      <w:r>
        <w:rPr>
          <w:rFonts w:hint="eastAsia"/>
        </w:rPr>
        <w:t>梁、板下层钢筋位置</w:t>
      </w:r>
      <w:proofErr w:type="gramStart"/>
      <w:r>
        <w:rPr>
          <w:rFonts w:hint="eastAsia"/>
        </w:rPr>
        <w:t>以垫水泥砂浆垫块</w:t>
      </w:r>
      <w:proofErr w:type="gramEnd"/>
      <w:r>
        <w:rPr>
          <w:rFonts w:hint="eastAsia"/>
        </w:rPr>
        <w:t>控制，以确保钢筋保护层。</w:t>
      </w:r>
    </w:p>
    <w:p w:rsidR="002F66EC" w:rsidRDefault="002F66EC" w:rsidP="002F66EC">
      <w:pPr>
        <w:rPr>
          <w:rFonts w:hint="eastAsia"/>
        </w:rPr>
      </w:pPr>
      <w:r>
        <w:rPr>
          <w:rFonts w:hint="eastAsia"/>
        </w:rPr>
        <w:t>设计要求焊接的部位，除必须遵守焊接技术规程的各项规定以外，应由持有上岗证的专业焊工进行操作。本工程柱竖向钢筋均</w:t>
      </w:r>
      <w:proofErr w:type="gramStart"/>
      <w:r>
        <w:rPr>
          <w:rFonts w:hint="eastAsia"/>
        </w:rPr>
        <w:t>采用电渣压力焊</w:t>
      </w:r>
      <w:proofErr w:type="gramEnd"/>
      <w:r>
        <w:rPr>
          <w:rFonts w:hint="eastAsia"/>
        </w:rPr>
        <w:t>连接。</w:t>
      </w:r>
    </w:p>
    <w:p w:rsidR="002F66EC" w:rsidRDefault="002F66EC" w:rsidP="002F66EC">
      <w:r>
        <w:rPr>
          <w:rFonts w:hint="eastAsia"/>
        </w:rPr>
        <w:t>钢筋绑扎完毕后，必须由工地先进行自检，在钢号、规格、根数、间距、接头位置、保护层厚度、焊接部位、焊缝、洞口留置、洞口加强等符合规范和设计要求后，再申报监检</w:t>
      </w:r>
      <w:r>
        <w:t>(</w:t>
      </w:r>
      <w:r>
        <w:rPr>
          <w:rFonts w:hint="eastAsia"/>
        </w:rPr>
        <w:t>甲方、监理、质监部门、设计单位</w:t>
      </w:r>
      <w:r>
        <w:t>)</w:t>
      </w:r>
      <w:r>
        <w:rPr>
          <w:rFonts w:hint="eastAsia"/>
        </w:rPr>
        <w:t>，并及时填写隐蔽工程记录。</w:t>
      </w:r>
    </w:p>
    <w:p w:rsidR="002F66EC" w:rsidRDefault="002F66EC" w:rsidP="002F66EC">
      <w:proofErr w:type="gramStart"/>
      <w:r>
        <w:rPr>
          <w:rFonts w:hint="eastAsia"/>
        </w:rPr>
        <w:t>砼</w:t>
      </w:r>
      <w:proofErr w:type="gramEnd"/>
      <w:r>
        <w:rPr>
          <w:rFonts w:hint="eastAsia"/>
        </w:rPr>
        <w:t>工程</w:t>
      </w:r>
    </w:p>
    <w:p w:rsidR="002F66EC" w:rsidRDefault="002F66EC" w:rsidP="002F66EC">
      <w:pPr>
        <w:rPr>
          <w:rFonts w:hint="eastAsia"/>
        </w:rPr>
      </w:pPr>
      <w:r>
        <w:rPr>
          <w:rFonts w:hint="eastAsia"/>
        </w:rPr>
        <w:t>本工程采用泵送商品混凝土供料。严格按设计要求的强度等级进行施工和抗压试验。施工中不得任意更改混凝土配合比。</w:t>
      </w:r>
    </w:p>
    <w:p w:rsidR="002F66EC" w:rsidRDefault="002F66EC" w:rsidP="002F66EC">
      <w:pPr>
        <w:rPr>
          <w:rFonts w:hint="eastAsia"/>
        </w:rPr>
      </w:pPr>
      <w:proofErr w:type="gramStart"/>
      <w:r>
        <w:rPr>
          <w:rFonts w:hint="eastAsia"/>
        </w:rPr>
        <w:t>砼</w:t>
      </w:r>
      <w:proofErr w:type="gramEnd"/>
      <w:r>
        <w:rPr>
          <w:rFonts w:hint="eastAsia"/>
        </w:rPr>
        <w:t>柱与砖砌体的连接部位，确保按设计要求准确设置拉结筋以确保后施工砌体质量。</w:t>
      </w:r>
    </w:p>
    <w:p w:rsidR="002F66EC" w:rsidRDefault="002F66EC" w:rsidP="002F66EC">
      <w:pPr>
        <w:rPr>
          <w:rFonts w:hint="eastAsia"/>
        </w:rPr>
      </w:pPr>
      <w:r>
        <w:rPr>
          <w:rFonts w:hint="eastAsia"/>
        </w:rPr>
        <w:t>本工程</w:t>
      </w:r>
      <w:proofErr w:type="gramStart"/>
      <w:r>
        <w:rPr>
          <w:rFonts w:hint="eastAsia"/>
        </w:rPr>
        <w:t>砼</w:t>
      </w:r>
      <w:proofErr w:type="gramEnd"/>
      <w:r>
        <w:rPr>
          <w:rFonts w:hint="eastAsia"/>
        </w:rPr>
        <w:t>浇灌应连续作业。一般情况下不得再留施工缝，确要留时，必须征得甲方监理同意，并采取可靠措施，但在悬挑部位不得留施工缝。因此，每次浇灌</w:t>
      </w:r>
      <w:proofErr w:type="gramStart"/>
      <w:r>
        <w:rPr>
          <w:rFonts w:hint="eastAsia"/>
        </w:rPr>
        <w:t>砼</w:t>
      </w:r>
      <w:proofErr w:type="gramEnd"/>
      <w:r>
        <w:rPr>
          <w:rFonts w:hint="eastAsia"/>
        </w:rPr>
        <w:t>前，应充分作好施工准备工作。</w:t>
      </w:r>
    </w:p>
    <w:p w:rsidR="002F66EC" w:rsidRDefault="002F66EC" w:rsidP="002F66EC">
      <w:pPr>
        <w:rPr>
          <w:rFonts w:hint="eastAsia"/>
        </w:rPr>
      </w:pPr>
      <w:r>
        <w:rPr>
          <w:rFonts w:hint="eastAsia"/>
        </w:rPr>
        <w:t>每次浇灌</w:t>
      </w:r>
      <w:proofErr w:type="gramStart"/>
      <w:r>
        <w:rPr>
          <w:rFonts w:hint="eastAsia"/>
        </w:rPr>
        <w:t>砼</w:t>
      </w:r>
      <w:proofErr w:type="gramEnd"/>
      <w:r>
        <w:rPr>
          <w:rFonts w:hint="eastAsia"/>
        </w:rPr>
        <w:t>分两次进行，第一次利用楼面梁、板模板浇灌柱混凝土后，再绑扎梁、板钢筋，梁、板混凝土作第二次浇灌。柱混凝土一律浇灌至梁</w:t>
      </w:r>
      <w:r>
        <w:t>(</w:t>
      </w:r>
      <w:r>
        <w:rPr>
          <w:rFonts w:hint="eastAsia"/>
        </w:rPr>
        <w:t>板</w:t>
      </w:r>
      <w:r>
        <w:t>)</w:t>
      </w:r>
      <w:r>
        <w:rPr>
          <w:rFonts w:hint="eastAsia"/>
        </w:rPr>
        <w:t>底下</w:t>
      </w:r>
      <w:smartTag w:uri="urn:schemas-microsoft-com:office:smarttags" w:element="chmetcnv">
        <w:smartTagPr>
          <w:attr w:name="TCSC" w:val="0"/>
          <w:attr w:name="NumberType" w:val="1"/>
          <w:attr w:name="Negative" w:val="False"/>
          <w:attr w:name="HasSpace" w:val="False"/>
          <w:attr w:name="SourceValue" w:val="5"/>
          <w:attr w:name="UnitName" w:val="cm"/>
        </w:smartTagPr>
        <w:r>
          <w:t>5Cm</w:t>
        </w:r>
      </w:smartTag>
      <w:r>
        <w:rPr>
          <w:rFonts w:hint="eastAsia"/>
        </w:rPr>
        <w:t>处。天面梁板、柱</w:t>
      </w:r>
      <w:proofErr w:type="gramStart"/>
      <w:r>
        <w:rPr>
          <w:rFonts w:hint="eastAsia"/>
        </w:rPr>
        <w:t>砼</w:t>
      </w:r>
      <w:proofErr w:type="gramEnd"/>
      <w:r>
        <w:rPr>
          <w:rFonts w:hint="eastAsia"/>
        </w:rPr>
        <w:t>一次浇筑，</w:t>
      </w:r>
      <w:proofErr w:type="gramStart"/>
      <w:r>
        <w:rPr>
          <w:rFonts w:hint="eastAsia"/>
        </w:rPr>
        <w:t>不得留设施工缝</w:t>
      </w:r>
      <w:proofErr w:type="gramEnd"/>
      <w:r>
        <w:rPr>
          <w:rFonts w:hint="eastAsia"/>
        </w:rPr>
        <w:t>，并在</w:t>
      </w:r>
      <w:proofErr w:type="gramStart"/>
      <w:r>
        <w:rPr>
          <w:rFonts w:hint="eastAsia"/>
        </w:rPr>
        <w:t>砼</w:t>
      </w:r>
      <w:proofErr w:type="gramEnd"/>
      <w:r>
        <w:rPr>
          <w:rFonts w:hint="eastAsia"/>
        </w:rPr>
        <w:t>中掺加</w:t>
      </w:r>
      <w:r>
        <w:rPr>
          <w:rFonts w:hint="eastAsia"/>
        </w:rPr>
        <w:t>AEA.</w:t>
      </w:r>
    </w:p>
    <w:p w:rsidR="002F66EC" w:rsidRDefault="002F66EC" w:rsidP="002F66EC">
      <w:pPr>
        <w:rPr>
          <w:rFonts w:hint="eastAsia"/>
        </w:rPr>
      </w:pPr>
      <w:r>
        <w:rPr>
          <w:rFonts w:hint="eastAsia"/>
        </w:rPr>
        <w:t>浇灌柱</w:t>
      </w:r>
      <w:proofErr w:type="gramStart"/>
      <w:r>
        <w:rPr>
          <w:rFonts w:hint="eastAsia"/>
        </w:rPr>
        <w:t>砼</w:t>
      </w:r>
      <w:proofErr w:type="gramEnd"/>
      <w:r>
        <w:rPr>
          <w:rFonts w:hint="eastAsia"/>
        </w:rPr>
        <w:t>时，</w:t>
      </w:r>
      <w:proofErr w:type="gramStart"/>
      <w:r>
        <w:rPr>
          <w:rFonts w:hint="eastAsia"/>
        </w:rPr>
        <w:t>砼</w:t>
      </w:r>
      <w:proofErr w:type="gramEnd"/>
      <w:r>
        <w:rPr>
          <w:rFonts w:hint="eastAsia"/>
        </w:rPr>
        <w:t>倾落高度不得大于</w:t>
      </w:r>
      <w:smartTag w:uri="urn:schemas-microsoft-com:office:smarttags" w:element="chmetcnv">
        <w:smartTagPr>
          <w:attr w:name="TCSC" w:val="0"/>
          <w:attr w:name="NumberType" w:val="1"/>
          <w:attr w:name="Negative" w:val="False"/>
          <w:attr w:name="HasSpace" w:val="False"/>
          <w:attr w:name="SourceValue" w:val="2"/>
          <w:attr w:name="UnitName" w:val="m"/>
        </w:smartTagPr>
        <w:r>
          <w:t>2m</w:t>
        </w:r>
      </w:smartTag>
      <w:r>
        <w:rPr>
          <w:rFonts w:hint="eastAsia"/>
        </w:rPr>
        <w:t>，超过时应用串筒或溜槽，以防止石、浆分离。</w:t>
      </w:r>
    </w:p>
    <w:p w:rsidR="002F66EC" w:rsidRDefault="002F66EC" w:rsidP="002F66EC">
      <w:pPr>
        <w:rPr>
          <w:rFonts w:hint="eastAsia"/>
        </w:rPr>
      </w:pPr>
      <w:proofErr w:type="gramStart"/>
      <w:r>
        <w:rPr>
          <w:rFonts w:hint="eastAsia"/>
        </w:rPr>
        <w:t>砼</w:t>
      </w:r>
      <w:proofErr w:type="gramEnd"/>
      <w:r>
        <w:rPr>
          <w:rFonts w:hint="eastAsia"/>
        </w:rPr>
        <w:t>震捣采用插入式或平板震动器，对钢筋密集处采用Φ</w:t>
      </w:r>
      <w:r>
        <w:t>30</w:t>
      </w:r>
      <w:r>
        <w:rPr>
          <w:rFonts w:hint="eastAsia"/>
        </w:rPr>
        <w:t>震动棒或钢</w:t>
      </w:r>
      <w:proofErr w:type="gramStart"/>
      <w:r>
        <w:rPr>
          <w:rFonts w:hint="eastAsia"/>
        </w:rPr>
        <w:t>纤手工</w:t>
      </w:r>
      <w:proofErr w:type="gramEnd"/>
      <w:r>
        <w:rPr>
          <w:rFonts w:hint="eastAsia"/>
        </w:rPr>
        <w:t>震捣，以确保震捣密实。</w:t>
      </w:r>
    </w:p>
    <w:p w:rsidR="002F66EC" w:rsidRDefault="002F66EC" w:rsidP="002F66EC">
      <w:pPr>
        <w:rPr>
          <w:rFonts w:hint="eastAsia"/>
        </w:rPr>
      </w:pPr>
      <w:r>
        <w:rPr>
          <w:rFonts w:hint="eastAsia"/>
        </w:rPr>
        <w:t>混凝土浇灌作业前，严格按规范要求进行隐蔽工程验收，所有现浇混凝土构件断面尺寸、标高、钢筋规格、数量、预埋件、预留孔应确保无误。先由工地质安员自检合格后，再申报市质监站、设计单位、监理公司和甲方共同进行隐蔽工程验收。合格后方可浇灌混凝土。</w:t>
      </w:r>
    </w:p>
    <w:p w:rsidR="002F66EC" w:rsidRDefault="002F66EC" w:rsidP="002F66EC">
      <w:pPr>
        <w:rPr>
          <w:rFonts w:hint="eastAsia"/>
        </w:rPr>
      </w:pPr>
      <w:proofErr w:type="gramStart"/>
      <w:r>
        <w:rPr>
          <w:rFonts w:hint="eastAsia"/>
        </w:rPr>
        <w:t>砼</w:t>
      </w:r>
      <w:proofErr w:type="gramEnd"/>
      <w:r>
        <w:rPr>
          <w:rFonts w:hint="eastAsia"/>
        </w:rPr>
        <w:t>浇灌前，应由专人洒水湿润模板，不得</w:t>
      </w:r>
      <w:proofErr w:type="gramStart"/>
      <w:r>
        <w:rPr>
          <w:rFonts w:hint="eastAsia"/>
        </w:rPr>
        <w:t>干模浇砼</w:t>
      </w:r>
      <w:proofErr w:type="gramEnd"/>
      <w:r>
        <w:rPr>
          <w:rFonts w:hint="eastAsia"/>
        </w:rPr>
        <w:t>。</w:t>
      </w:r>
    </w:p>
    <w:p w:rsidR="002F66EC" w:rsidRDefault="002F66EC" w:rsidP="002F66EC">
      <w:pPr>
        <w:rPr>
          <w:rFonts w:hint="eastAsia"/>
        </w:rPr>
      </w:pPr>
      <w:r>
        <w:rPr>
          <w:rFonts w:hint="eastAsia"/>
        </w:rPr>
        <w:t>为了防止混凝土柱烂根现象发生，混凝土柱浇灌时，应先填以</w:t>
      </w:r>
      <w:smartTag w:uri="urn:schemas-microsoft-com:office:smarttags" w:element="chmetcnv">
        <w:smartTagPr>
          <w:attr w:name="TCSC" w:val="0"/>
          <w:attr w:name="NumberType" w:val="1"/>
          <w:attr w:name="Negative" w:val="False"/>
          <w:attr w:name="HasSpace" w:val="False"/>
          <w:attr w:name="SourceValue" w:val="50"/>
          <w:attr w:name="UnitName" w:val="mm"/>
        </w:smartTagPr>
        <w:r>
          <w:t>50mm</w:t>
        </w:r>
      </w:smartTag>
      <w:r>
        <w:rPr>
          <w:rFonts w:hint="eastAsia"/>
        </w:rPr>
        <w:t>厚与混凝土成份相同的水泥砂浆。</w:t>
      </w:r>
    </w:p>
    <w:p w:rsidR="002F66EC" w:rsidRDefault="002F66EC" w:rsidP="002F66EC">
      <w:pPr>
        <w:rPr>
          <w:rFonts w:hint="eastAsia"/>
        </w:rPr>
      </w:pPr>
      <w:r>
        <w:rPr>
          <w:rFonts w:hint="eastAsia"/>
        </w:rPr>
        <w:t>混凝土的找平及养护：</w:t>
      </w:r>
    </w:p>
    <w:p w:rsidR="002F66EC" w:rsidRDefault="002F66EC" w:rsidP="002F66EC">
      <w:pPr>
        <w:rPr>
          <w:rFonts w:hint="eastAsia"/>
        </w:rPr>
      </w:pPr>
      <w:r>
        <w:rPr>
          <w:rFonts w:hint="eastAsia"/>
        </w:rPr>
        <w:t>楼地面混凝土浇筑前，在柱筋等处弹出标高控制线，并在楼板</w:t>
      </w:r>
      <w:proofErr w:type="gramStart"/>
      <w:r>
        <w:rPr>
          <w:rFonts w:hint="eastAsia"/>
        </w:rPr>
        <w:t>面留设</w:t>
      </w:r>
      <w:proofErr w:type="gramEnd"/>
      <w:r>
        <w:rPr>
          <w:rFonts w:hint="eastAsia"/>
        </w:rPr>
        <w:t>Φ</w:t>
      </w:r>
      <w:r>
        <w:t>6</w:t>
      </w:r>
      <w:r>
        <w:rPr>
          <w:rFonts w:hint="eastAsia"/>
        </w:rPr>
        <w:t>钢筋标点，间距为</w:t>
      </w:r>
      <w:smartTag w:uri="urn:schemas-microsoft-com:office:smarttags" w:element="chmetcnv">
        <w:smartTagPr>
          <w:attr w:name="TCSC" w:val="0"/>
          <w:attr w:name="NumberType" w:val="1"/>
          <w:attr w:name="Negative" w:val="False"/>
          <w:attr w:name="HasSpace" w:val="False"/>
          <w:attr w:name="SourceValue" w:val="3"/>
          <w:attr w:name="UnitName" w:val="米"/>
        </w:smartTagPr>
        <w:r>
          <w:t>3</w:t>
        </w:r>
        <w:r>
          <w:rPr>
            <w:rFonts w:hint="eastAsia"/>
          </w:rPr>
          <w:t>米</w:t>
        </w:r>
      </w:smartTag>
      <w:r>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米"/>
        </w:smartTagPr>
        <w:r>
          <w:t>3</w:t>
        </w:r>
        <w:r>
          <w:rPr>
            <w:rFonts w:hint="eastAsia"/>
          </w:rPr>
          <w:t>米</w:t>
        </w:r>
      </w:smartTag>
      <w:r>
        <w:rPr>
          <w:rFonts w:hint="eastAsia"/>
        </w:rPr>
        <w:t>，用平板振动器振捣后，用</w:t>
      </w:r>
      <w:smartTag w:uri="urn:schemas-microsoft-com:office:smarttags" w:element="chmetcnv">
        <w:smartTagPr>
          <w:attr w:name="TCSC" w:val="0"/>
          <w:attr w:name="NumberType" w:val="1"/>
          <w:attr w:name="Negative" w:val="False"/>
          <w:attr w:name="HasSpace" w:val="False"/>
          <w:attr w:name="SourceValue" w:val="3"/>
          <w:attr w:name="UnitName" w:val="米"/>
        </w:smartTagPr>
        <w:r>
          <w:t>3</w:t>
        </w:r>
        <w:r>
          <w:rPr>
            <w:rFonts w:hint="eastAsia"/>
          </w:rPr>
          <w:t>米</w:t>
        </w:r>
      </w:smartTag>
      <w:r>
        <w:rPr>
          <w:rFonts w:hint="eastAsia"/>
        </w:rPr>
        <w:t>双人刮尺按控制标高刮平，并使用一台水准仪跟班复测整平；然后用长把拖抹平，保证混凝土面的平整，以便下道工序施工。</w:t>
      </w:r>
    </w:p>
    <w:p w:rsidR="002F66EC" w:rsidRDefault="002F66EC" w:rsidP="002F66EC">
      <w:pPr>
        <w:rPr>
          <w:rFonts w:hint="eastAsia"/>
        </w:rPr>
      </w:pPr>
      <w:proofErr w:type="gramStart"/>
      <w:r>
        <w:rPr>
          <w:rFonts w:hint="eastAsia"/>
        </w:rPr>
        <w:t>砼</w:t>
      </w:r>
      <w:proofErr w:type="gramEnd"/>
      <w:r>
        <w:rPr>
          <w:rFonts w:hint="eastAsia"/>
        </w:rPr>
        <w:t>找平工序为：</w:t>
      </w:r>
      <w:proofErr w:type="gramStart"/>
      <w:r>
        <w:rPr>
          <w:rFonts w:hint="eastAsia"/>
        </w:rPr>
        <w:t>砼</w:t>
      </w:r>
      <w:proofErr w:type="gramEnd"/>
      <w:r>
        <w:rPr>
          <w:rFonts w:hint="eastAsia"/>
        </w:rPr>
        <w:t>摊平→振动→按水平标高刨平→吸水→用</w:t>
      </w:r>
      <w:r>
        <w:t>3</w:t>
      </w:r>
      <w:r>
        <w:rPr>
          <w:rFonts w:hint="eastAsia"/>
        </w:rPr>
        <w:t>米尺刮平→磨平</w:t>
      </w:r>
      <w:proofErr w:type="gramStart"/>
      <w:r>
        <w:rPr>
          <w:rFonts w:hint="eastAsia"/>
        </w:rPr>
        <w:t>机挫平</w:t>
      </w:r>
      <w:proofErr w:type="gramEnd"/>
      <w:r>
        <w:rPr>
          <w:rFonts w:hint="eastAsia"/>
        </w:rPr>
        <w:t>→人工</w:t>
      </w:r>
      <w:r>
        <w:rPr>
          <w:rFonts w:hint="eastAsia"/>
        </w:rPr>
        <w:lastRenderedPageBreak/>
        <w:t>用木抹子挫平。</w:t>
      </w:r>
    </w:p>
    <w:p w:rsidR="002F66EC" w:rsidRDefault="002F66EC" w:rsidP="002F66EC">
      <w:pPr>
        <w:rPr>
          <w:rFonts w:hint="eastAsia"/>
        </w:rPr>
      </w:pPr>
      <w:r>
        <w:rPr>
          <w:rFonts w:hint="eastAsia"/>
        </w:rPr>
        <w:t>混凝土应在浇筑完毕后，必须保证</w:t>
      </w:r>
      <w:r>
        <w:t>24h</w:t>
      </w:r>
      <w:r>
        <w:rPr>
          <w:rFonts w:hint="eastAsia"/>
        </w:rPr>
        <w:t>的候干期，在此期间除允许施工放线外，不得装拆模板、不得运输钢材、模板等各种材料和机具，不得绑扎钢筋，不得从事一切可能影响楼板稳定的工作。</w:t>
      </w:r>
    </w:p>
    <w:p w:rsidR="002F66EC" w:rsidRDefault="002F66EC" w:rsidP="002F66EC">
      <w:r>
        <w:rPr>
          <w:rFonts w:hint="eastAsia"/>
        </w:rPr>
        <w:t>楼板混凝土浇筑完成后</w:t>
      </w:r>
      <w:r>
        <w:t>12h</w:t>
      </w:r>
      <w:proofErr w:type="gramStart"/>
      <w:r>
        <w:rPr>
          <w:rFonts w:hint="eastAsia"/>
        </w:rPr>
        <w:t>以内对</w:t>
      </w:r>
      <w:proofErr w:type="gramEnd"/>
      <w:r>
        <w:rPr>
          <w:rFonts w:hint="eastAsia"/>
        </w:rPr>
        <w:t>其进行覆盖和浇水养护，</w:t>
      </w:r>
      <w:r>
        <w:t>7d</w:t>
      </w:r>
      <w:r>
        <w:rPr>
          <w:rFonts w:hint="eastAsia"/>
        </w:rPr>
        <w:t>内必须充分淋水保养，</w:t>
      </w:r>
      <w:r>
        <w:t>8~14d</w:t>
      </w:r>
      <w:r>
        <w:rPr>
          <w:rFonts w:hint="eastAsia"/>
        </w:rPr>
        <w:t>内每天淋水不少于</w:t>
      </w:r>
      <w:r>
        <w:t>2</w:t>
      </w:r>
      <w:r>
        <w:rPr>
          <w:rFonts w:hint="eastAsia"/>
        </w:rPr>
        <w:t>次，</w:t>
      </w:r>
      <w:r>
        <w:t>15~29d</w:t>
      </w:r>
      <w:r>
        <w:rPr>
          <w:rFonts w:hint="eastAsia"/>
        </w:rPr>
        <w:t>内仍然继续养护。</w:t>
      </w:r>
    </w:p>
    <w:p w:rsidR="002F66EC" w:rsidRDefault="002F66EC" w:rsidP="002F66EC">
      <w:pPr>
        <w:rPr>
          <w:rFonts w:hint="eastAsia"/>
        </w:rPr>
      </w:pPr>
      <w:r>
        <w:rPr>
          <w:rFonts w:hint="eastAsia"/>
        </w:rPr>
        <w:t>按施工规范要求作好</w:t>
      </w:r>
      <w:proofErr w:type="gramStart"/>
      <w:r>
        <w:rPr>
          <w:rFonts w:hint="eastAsia"/>
        </w:rPr>
        <w:t>砼</w:t>
      </w:r>
      <w:proofErr w:type="gramEnd"/>
      <w:r>
        <w:rPr>
          <w:rFonts w:hint="eastAsia"/>
        </w:rPr>
        <w:t>试压件，每层</w:t>
      </w:r>
      <w:proofErr w:type="gramStart"/>
      <w:r>
        <w:rPr>
          <w:rFonts w:hint="eastAsia"/>
        </w:rPr>
        <w:t>砼</w:t>
      </w:r>
      <w:proofErr w:type="gramEnd"/>
      <w:r>
        <w:rPr>
          <w:rFonts w:hint="eastAsia"/>
        </w:rPr>
        <w:t>浇灌作业时由专人负责，随机做</w:t>
      </w:r>
      <w:proofErr w:type="gramStart"/>
      <w:r>
        <w:rPr>
          <w:rFonts w:hint="eastAsia"/>
        </w:rPr>
        <w:t>砼</w:t>
      </w:r>
      <w:proofErr w:type="gramEnd"/>
      <w:r>
        <w:rPr>
          <w:rFonts w:hint="eastAsia"/>
        </w:rPr>
        <w:t>试压件，每个作业班组留置三组试件，</w:t>
      </w:r>
      <w:proofErr w:type="gramStart"/>
      <w:r>
        <w:rPr>
          <w:rFonts w:hint="eastAsia"/>
        </w:rPr>
        <w:t>砼</w:t>
      </w:r>
      <w:proofErr w:type="gramEnd"/>
      <w:r>
        <w:rPr>
          <w:rFonts w:hint="eastAsia"/>
        </w:rPr>
        <w:t>强度等级不同时，应分别做每个等级不少于三组。</w:t>
      </w:r>
    </w:p>
    <w:p w:rsidR="002F66EC" w:rsidRDefault="002F66EC" w:rsidP="002F66EC"/>
    <w:p w:rsidR="002F66EC" w:rsidRDefault="002F66EC" w:rsidP="002F66EC"/>
    <w:p w:rsidR="002F66EC" w:rsidRDefault="002F66EC" w:rsidP="002F66EC"/>
    <w:p w:rsidR="002F66EC" w:rsidRDefault="002F66EC" w:rsidP="002F66EC">
      <w:pPr>
        <w:pStyle w:val="2"/>
        <w:ind w:left="210" w:right="214"/>
        <w:rPr>
          <w:rFonts w:hint="eastAsia"/>
        </w:rPr>
      </w:pPr>
      <w:bookmarkStart w:id="30" w:name="_Toc207191249"/>
      <w:r>
        <w:rPr>
          <w:rFonts w:hint="eastAsia"/>
        </w:rPr>
        <w:t>竖向钢筋连接工程</w:t>
      </w:r>
      <w:bookmarkStart w:id="31" w:name="bk118"/>
      <w:bookmarkEnd w:id="30"/>
      <w:bookmarkEnd w:id="31"/>
    </w:p>
    <w:p w:rsidR="002F66EC" w:rsidRDefault="002F66EC" w:rsidP="002F66EC">
      <w:pPr>
        <w:rPr>
          <w:rFonts w:hint="eastAsia"/>
        </w:rPr>
      </w:pPr>
      <w:bookmarkStart w:id="32" w:name="bk119"/>
      <w:bookmarkEnd w:id="32"/>
      <w:r>
        <w:rPr>
          <w:rFonts w:hint="eastAsia"/>
        </w:rPr>
        <w:t>本工程的竖向钢筋采用平螺纹连接</w:t>
      </w:r>
    </w:p>
    <w:p w:rsidR="002F66EC" w:rsidRDefault="002F66EC" w:rsidP="002F66EC">
      <w:pPr>
        <w:rPr>
          <w:rFonts w:hint="eastAsia"/>
        </w:rPr>
      </w:pPr>
      <w:r>
        <w:rPr>
          <w:rFonts w:hint="eastAsia"/>
        </w:rPr>
        <w:t>施工准备</w:t>
      </w:r>
    </w:p>
    <w:p w:rsidR="002F66EC" w:rsidRDefault="002F66EC" w:rsidP="002F66EC">
      <w:pPr>
        <w:rPr>
          <w:rFonts w:hint="eastAsia"/>
        </w:rPr>
      </w:pPr>
      <w:r>
        <w:rPr>
          <w:rFonts w:hint="eastAsia"/>
        </w:rPr>
        <w:t>材料</w:t>
      </w:r>
    </w:p>
    <w:p w:rsidR="002F66EC" w:rsidRDefault="002F66EC" w:rsidP="002F66EC">
      <w:pPr>
        <w:rPr>
          <w:rFonts w:hint="eastAsia"/>
        </w:rPr>
      </w:pPr>
      <w:r>
        <w:rPr>
          <w:rFonts w:hint="eastAsia"/>
        </w:rPr>
        <w:t xml:space="preserve">    </w:t>
      </w:r>
      <w:r>
        <w:rPr>
          <w:rFonts w:hint="eastAsia"/>
        </w:rPr>
        <w:t>钢筋：应有出厂合格证，试验报告性能指标应符合有关标准或规范的规定。钢筋的验收和加工，应按有关的规定进行。</w:t>
      </w:r>
    </w:p>
    <w:p w:rsidR="002F66EC" w:rsidRDefault="002F66EC" w:rsidP="002F66EC">
      <w:pPr>
        <w:rPr>
          <w:rFonts w:hint="eastAsia"/>
        </w:rPr>
      </w:pPr>
      <w:r>
        <w:rPr>
          <w:rFonts w:hint="eastAsia"/>
        </w:rPr>
        <w:t xml:space="preserve">    </w:t>
      </w:r>
      <w:r>
        <w:rPr>
          <w:rFonts w:hint="eastAsia"/>
        </w:rPr>
        <w:t>平螺纹连接套：材质为Ⅱ级钢筋用</w:t>
      </w:r>
      <w:r>
        <w:rPr>
          <w:rFonts w:hint="eastAsia"/>
        </w:rPr>
        <w:t>30</w:t>
      </w:r>
      <w:r>
        <w:rPr>
          <w:rFonts w:hint="eastAsia"/>
        </w:rPr>
        <w:t>号～</w:t>
      </w:r>
      <w:r>
        <w:rPr>
          <w:rFonts w:hint="eastAsia"/>
        </w:rPr>
        <w:t>45</w:t>
      </w:r>
      <w:r>
        <w:rPr>
          <w:rFonts w:hint="eastAsia"/>
        </w:rPr>
        <w:t>号。</w:t>
      </w:r>
    </w:p>
    <w:p w:rsidR="002F66EC" w:rsidRDefault="002F66EC" w:rsidP="002F66EC">
      <w:pPr>
        <w:rPr>
          <w:rFonts w:hint="eastAsia"/>
        </w:rPr>
      </w:pPr>
      <w:r>
        <w:rPr>
          <w:rFonts w:hint="eastAsia"/>
        </w:rPr>
        <w:t>机具设备</w:t>
      </w:r>
    </w:p>
    <w:p w:rsidR="002F66EC" w:rsidRDefault="002F66EC" w:rsidP="002F66EC">
      <w:pPr>
        <w:rPr>
          <w:rFonts w:hint="eastAsia"/>
        </w:rPr>
      </w:pPr>
      <w:r>
        <w:rPr>
          <w:rFonts w:hint="eastAsia"/>
        </w:rPr>
        <w:t xml:space="preserve">    </w:t>
      </w:r>
      <w:r>
        <w:rPr>
          <w:rFonts w:hint="eastAsia"/>
        </w:rPr>
        <w:t>钢筋</w:t>
      </w:r>
      <w:proofErr w:type="gramStart"/>
      <w:r>
        <w:rPr>
          <w:rFonts w:hint="eastAsia"/>
        </w:rPr>
        <w:t>锥</w:t>
      </w:r>
      <w:proofErr w:type="gramEnd"/>
      <w:r>
        <w:rPr>
          <w:rFonts w:hint="eastAsia"/>
        </w:rPr>
        <w:t>螺纹套丝机：采用</w:t>
      </w:r>
      <w:r>
        <w:rPr>
          <w:rFonts w:hint="eastAsia"/>
        </w:rPr>
        <w:t>SZ</w:t>
      </w:r>
      <w:r>
        <w:rPr>
          <w:rFonts w:hint="eastAsia"/>
        </w:rPr>
        <w:t>－</w:t>
      </w:r>
      <w:smartTag w:uri="urn:schemas-microsoft-com:office:smarttags" w:element="chmetcnv">
        <w:smartTagPr>
          <w:attr w:name="TCSC" w:val="0"/>
          <w:attr w:name="NumberType" w:val="1"/>
          <w:attr w:name="Negative" w:val="False"/>
          <w:attr w:name="HasSpace" w:val="False"/>
          <w:attr w:name="SourceValue" w:val="50"/>
          <w:attr w:name="UnitName" w:val="a"/>
        </w:smartTagPr>
        <w:r>
          <w:rPr>
            <w:rFonts w:hint="eastAsia"/>
          </w:rPr>
          <w:t>50A</w:t>
        </w:r>
      </w:smartTag>
      <w:r>
        <w:rPr>
          <w:rFonts w:hint="eastAsia"/>
        </w:rPr>
        <w:t>型，能套制</w:t>
      </w:r>
      <w:r>
        <w:rPr>
          <w:rFonts w:hint="eastAsia"/>
        </w:rPr>
        <w:t>Ø16</w:t>
      </w:r>
      <w:r>
        <w:rPr>
          <w:rFonts w:hint="eastAsia"/>
        </w:rPr>
        <w:t>～</w:t>
      </w:r>
      <w:r>
        <w:rPr>
          <w:rFonts w:hint="eastAsia"/>
        </w:rPr>
        <w:t>50</w:t>
      </w:r>
      <w:r>
        <w:rPr>
          <w:rFonts w:hint="eastAsia"/>
        </w:rPr>
        <w:t>钢筋（Ⅱ～Ⅲ级）。</w:t>
      </w:r>
    </w:p>
    <w:p w:rsidR="002F66EC" w:rsidRDefault="002F66EC" w:rsidP="002F66EC">
      <w:pPr>
        <w:rPr>
          <w:rFonts w:hint="eastAsia"/>
        </w:rPr>
      </w:pPr>
      <w:r>
        <w:rPr>
          <w:rFonts w:hint="eastAsia"/>
        </w:rPr>
        <w:t xml:space="preserve">    </w:t>
      </w:r>
      <w:r>
        <w:rPr>
          <w:rFonts w:hint="eastAsia"/>
        </w:rPr>
        <w:t>量规（牙形</w:t>
      </w:r>
      <w:proofErr w:type="gramStart"/>
      <w:r>
        <w:rPr>
          <w:rFonts w:hint="eastAsia"/>
        </w:rPr>
        <w:t>规</w:t>
      </w:r>
      <w:proofErr w:type="gramEnd"/>
      <w:r>
        <w:rPr>
          <w:rFonts w:hint="eastAsia"/>
        </w:rPr>
        <w:t>、卡规、锥螺纹塞规）等。</w:t>
      </w:r>
    </w:p>
    <w:p w:rsidR="002F66EC" w:rsidRDefault="002F66EC" w:rsidP="002F66EC">
      <w:pPr>
        <w:rPr>
          <w:rFonts w:hint="eastAsia"/>
        </w:rPr>
      </w:pPr>
      <w:r>
        <w:rPr>
          <w:rFonts w:hint="eastAsia"/>
        </w:rPr>
        <w:t xml:space="preserve"> </w:t>
      </w:r>
      <w:r>
        <w:rPr>
          <w:rFonts w:hint="eastAsia"/>
        </w:rPr>
        <w:t>力矩板手：用</w:t>
      </w:r>
      <w:r>
        <w:rPr>
          <w:rFonts w:hint="eastAsia"/>
        </w:rPr>
        <w:t>PW360</w:t>
      </w:r>
      <w:r>
        <w:rPr>
          <w:rFonts w:hint="eastAsia"/>
        </w:rPr>
        <w:t>（管钳型）力矩值为</w:t>
      </w:r>
      <w:r>
        <w:rPr>
          <w:rFonts w:hint="eastAsia"/>
        </w:rPr>
        <w:t>100</w:t>
      </w:r>
      <w:r>
        <w:rPr>
          <w:rFonts w:hint="eastAsia"/>
        </w:rPr>
        <w:t>～</w:t>
      </w:r>
      <w:r>
        <w:rPr>
          <w:rFonts w:hint="eastAsia"/>
        </w:rPr>
        <w:t>360Nm</w:t>
      </w:r>
      <w:r>
        <w:rPr>
          <w:rFonts w:hint="eastAsia"/>
        </w:rPr>
        <w:t>。</w:t>
      </w:r>
    </w:p>
    <w:p w:rsidR="002F66EC" w:rsidRDefault="002F66EC" w:rsidP="002F66EC">
      <w:pPr>
        <w:rPr>
          <w:rFonts w:hint="eastAsia"/>
        </w:rPr>
      </w:pPr>
      <w:r>
        <w:rPr>
          <w:rFonts w:hint="eastAsia"/>
        </w:rPr>
        <w:t xml:space="preserve"> </w:t>
      </w:r>
      <w:r>
        <w:rPr>
          <w:rFonts w:hint="eastAsia"/>
        </w:rPr>
        <w:t>辅助机具：有砂轮锯、角向磨光机、台式砂轮各一台。</w:t>
      </w:r>
    </w:p>
    <w:p w:rsidR="002F66EC" w:rsidRDefault="002F66EC" w:rsidP="002F66EC">
      <w:pPr>
        <w:rPr>
          <w:rFonts w:hint="eastAsia"/>
        </w:rPr>
      </w:pPr>
      <w:r>
        <w:rPr>
          <w:rFonts w:hint="eastAsia"/>
        </w:rPr>
        <w:t>作业条件</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）接头连接套规格必须与钢筋规格一致。</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）平螺纹连接接头不能用于预应力钢筋，经常承受反复动荷载及承受高压应力疲劳荷载的结构构件。</w:t>
      </w:r>
    </w:p>
    <w:p w:rsidR="002F66EC" w:rsidRDefault="002F66EC" w:rsidP="002F66EC">
      <w:pPr>
        <w:rPr>
          <w:rFonts w:hint="eastAsia"/>
        </w:rPr>
      </w:pPr>
      <w:r>
        <w:rPr>
          <w:rFonts w:hint="eastAsia"/>
        </w:rPr>
        <w:t>操作工艺</w:t>
      </w:r>
    </w:p>
    <w:p w:rsidR="002F66EC" w:rsidRDefault="002F66EC" w:rsidP="002F66EC">
      <w:pPr>
        <w:rPr>
          <w:rFonts w:hint="eastAsia"/>
        </w:rPr>
      </w:pPr>
      <w:r>
        <w:rPr>
          <w:rFonts w:hint="eastAsia"/>
        </w:rPr>
        <w:t xml:space="preserve">    </w:t>
      </w:r>
      <w:r>
        <w:rPr>
          <w:rFonts w:hint="eastAsia"/>
        </w:rPr>
        <w:t>平螺纹钢筋接头是先在施工现场或钢筋加工厂，用平螺纹钢筋接头用套丝机，把钢筋的连接端头加工成平螺纹，然后通过螺纹连接套，用力矩扳手按规定的</w:t>
      </w:r>
      <w:proofErr w:type="gramStart"/>
      <w:r>
        <w:rPr>
          <w:rFonts w:hint="eastAsia"/>
        </w:rPr>
        <w:t>力矩值把钢筋</w:t>
      </w:r>
      <w:proofErr w:type="gramEnd"/>
      <w:r>
        <w:rPr>
          <w:rFonts w:hint="eastAsia"/>
        </w:rPr>
        <w:t>和连接套拧紧在一起。</w:t>
      </w:r>
    </w:p>
    <w:p w:rsidR="002F66EC" w:rsidRDefault="002F66EC" w:rsidP="002F66EC">
      <w:r>
        <w:rPr>
          <w:rFonts w:hint="eastAsia"/>
        </w:rPr>
        <w:t>钢筋加工：</w:t>
      </w:r>
    </w:p>
    <w:p w:rsidR="002F66EC" w:rsidRDefault="002F66EC" w:rsidP="002F66EC">
      <w:r>
        <w:rPr>
          <w:noProof/>
        </w:rPr>
        <w:pict>
          <v:shape id="_x0000_s1468" type="#_x0000_t202" style="position:absolute;left:0;text-align:left;margin-left:153pt;margin-top:7.8pt;width:205.3pt;height:23.4pt;z-index:252083200">
            <v:textbox>
              <w:txbxContent>
                <w:p w:rsidR="002F66EC" w:rsidRDefault="002F66EC" w:rsidP="002F66EC">
                  <w:pPr>
                    <w:jc w:val="center"/>
                    <w:rPr>
                      <w:rFonts w:hint="eastAsia"/>
                      <w:sz w:val="24"/>
                    </w:rPr>
                  </w:pPr>
                  <w:r>
                    <w:rPr>
                      <w:rFonts w:hint="eastAsia"/>
                      <w:sz w:val="24"/>
                    </w:rPr>
                    <w:t>回收待连接钢筋上的密封盖和保护帽</w:t>
                  </w:r>
                </w:p>
              </w:txbxContent>
            </v:textbox>
          </v:shape>
        </w:pict>
      </w:r>
      <w:r>
        <w:rPr>
          <w:noProof/>
        </w:rPr>
        <w:pict>
          <v:shape id="_x0000_s1467" type="#_x0000_t202" style="position:absolute;left:0;text-align:left;margin-left:18pt;margin-top:7.8pt;width:90pt;height:23.4pt;z-index:252082176">
            <v:textbox>
              <w:txbxContent>
                <w:p w:rsidR="002F66EC" w:rsidRDefault="002F66EC" w:rsidP="002F66EC">
                  <w:pPr>
                    <w:jc w:val="center"/>
                    <w:rPr>
                      <w:rFonts w:hint="eastAsia"/>
                      <w:sz w:val="24"/>
                    </w:rPr>
                  </w:pPr>
                  <w:r>
                    <w:rPr>
                      <w:rFonts w:hint="eastAsia"/>
                      <w:sz w:val="24"/>
                    </w:rPr>
                    <w:t>钢</w:t>
                  </w:r>
                  <w:r>
                    <w:rPr>
                      <w:sz w:val="24"/>
                    </w:rPr>
                    <w:t xml:space="preserve"> </w:t>
                  </w:r>
                  <w:r>
                    <w:rPr>
                      <w:rFonts w:hint="eastAsia"/>
                      <w:sz w:val="24"/>
                    </w:rPr>
                    <w:t>筋</w:t>
                  </w:r>
                  <w:r>
                    <w:rPr>
                      <w:sz w:val="24"/>
                    </w:rPr>
                    <w:t xml:space="preserve"> </w:t>
                  </w:r>
                  <w:r>
                    <w:rPr>
                      <w:rFonts w:hint="eastAsia"/>
                      <w:sz w:val="24"/>
                    </w:rPr>
                    <w:t>就</w:t>
                  </w:r>
                  <w:r>
                    <w:rPr>
                      <w:sz w:val="24"/>
                    </w:rPr>
                    <w:t xml:space="preserve"> </w:t>
                  </w:r>
                  <w:r>
                    <w:rPr>
                      <w:rFonts w:hint="eastAsia"/>
                      <w:sz w:val="24"/>
                    </w:rPr>
                    <w:t>位</w:t>
                  </w:r>
                </w:p>
              </w:txbxContent>
            </v:textbox>
          </v:shape>
        </w:pict>
      </w:r>
    </w:p>
    <w:p w:rsidR="002F66EC" w:rsidRDefault="002F66EC" w:rsidP="002F66EC">
      <w:r>
        <w:rPr>
          <w:noProof/>
          <w:sz w:val="20"/>
        </w:rPr>
        <w:pict>
          <v:line id="_x0000_s1488" style="position:absolute;left:0;text-align:left;z-index:252103680" from="5in,4.25pt" to="396pt,4.25pt"/>
        </w:pict>
      </w:r>
      <w:r>
        <w:rPr>
          <w:noProof/>
          <w:sz w:val="20"/>
        </w:rPr>
        <w:pict>
          <v:line id="_x0000_s1489" style="position:absolute;left:0;text-align:left;z-index:252104704" from="396pt,4.25pt" to="396pt,58.85pt"/>
        </w:pict>
      </w:r>
      <w:r>
        <w:rPr>
          <w:noProof/>
          <w:sz w:val="20"/>
        </w:rPr>
        <w:pict>
          <v:line id="_x0000_s1487" style="position:absolute;left:0;text-align:left;z-index:252102656" from="108pt,4.25pt" to="153pt,4.25pt">
            <v:stroke endarrow="block"/>
          </v:line>
        </w:pict>
      </w:r>
    </w:p>
    <w:p w:rsidR="002F66EC" w:rsidRDefault="002F66EC" w:rsidP="002F66EC">
      <w:pPr>
        <w:rPr>
          <w:rFonts w:hint="eastAsia"/>
        </w:rPr>
      </w:pPr>
    </w:p>
    <w:p w:rsidR="002F66EC" w:rsidRDefault="002F66EC" w:rsidP="002F66EC">
      <w:pPr>
        <w:rPr>
          <w:rFonts w:hint="eastAsia"/>
        </w:rPr>
      </w:pPr>
      <w:r>
        <w:rPr>
          <w:noProof/>
        </w:rPr>
        <w:pict>
          <v:shape id="_x0000_s1470" type="#_x0000_t202" style="position:absolute;left:0;text-align:left;margin-left:18pt;margin-top:7.8pt;width:180pt;height:39pt;z-index:252085248">
            <v:textbox>
              <w:txbxContent>
                <w:p w:rsidR="002F66EC" w:rsidRDefault="002F66EC" w:rsidP="002F66EC">
                  <w:pPr>
                    <w:rPr>
                      <w:rFonts w:hint="eastAsia"/>
                      <w:sz w:val="24"/>
                    </w:rPr>
                  </w:pPr>
                  <w:r>
                    <w:rPr>
                      <w:rFonts w:hint="eastAsia"/>
                      <w:sz w:val="24"/>
                    </w:rPr>
                    <w:t>按规定的</w:t>
                  </w:r>
                  <w:proofErr w:type="gramStart"/>
                  <w:r>
                    <w:rPr>
                      <w:rFonts w:hint="eastAsia"/>
                      <w:sz w:val="24"/>
                    </w:rPr>
                    <w:t>力矩值扭紧</w:t>
                  </w:r>
                  <w:proofErr w:type="gramEnd"/>
                  <w:r>
                    <w:rPr>
                      <w:rFonts w:hint="eastAsia"/>
                      <w:sz w:val="24"/>
                    </w:rPr>
                    <w:t>钢筋接头，直到力矩扳手发响声为止</w:t>
                  </w:r>
                </w:p>
              </w:txbxContent>
            </v:textbox>
          </v:shape>
        </w:pict>
      </w:r>
    </w:p>
    <w:p w:rsidR="002F66EC" w:rsidRDefault="002F66EC" w:rsidP="002F66EC">
      <w:pPr>
        <w:rPr>
          <w:rFonts w:hint="eastAsia"/>
        </w:rPr>
      </w:pPr>
      <w:r>
        <w:rPr>
          <w:noProof/>
          <w:sz w:val="20"/>
        </w:rPr>
        <w:pict>
          <v:line id="_x0000_s1492" style="position:absolute;left:0;text-align:left;flip:x;z-index:252107776" from="9pt,12.05pt" to="18pt,12.05pt"/>
        </w:pict>
      </w:r>
      <w:r>
        <w:rPr>
          <w:noProof/>
          <w:sz w:val="20"/>
        </w:rPr>
        <w:pict>
          <v:line id="_x0000_s1493" style="position:absolute;left:0;text-align:left;z-index:252108800" from="9pt,12.05pt" to="9pt,74.45pt"/>
        </w:pict>
      </w:r>
      <w:r>
        <w:rPr>
          <w:noProof/>
          <w:sz w:val="20"/>
        </w:rPr>
        <w:pict>
          <v:line id="_x0000_s1491" style="position:absolute;left:0;text-align:left;flip:x;z-index:252106752" from="198pt,11.35pt" to="234pt,11.35pt">
            <v:stroke endarrow="block"/>
          </v:line>
        </w:pict>
      </w:r>
      <w:r>
        <w:rPr>
          <w:noProof/>
          <w:sz w:val="20"/>
        </w:rPr>
        <w:pict>
          <v:line id="_x0000_s1490" style="position:absolute;left:0;text-align:left;flip:x;z-index:252105728" from="378pt,12.05pt" to="396pt,12.05pt">
            <v:stroke endarrow="block"/>
          </v:line>
        </w:pict>
      </w:r>
      <w:r>
        <w:rPr>
          <w:noProof/>
        </w:rPr>
        <w:pict>
          <v:shape id="_x0000_s1469" type="#_x0000_t202" style="position:absolute;left:0;text-align:left;margin-left:234pt;margin-top:0;width:2in;height:23.4pt;z-index:252084224">
            <v:textbox>
              <w:txbxContent>
                <w:p w:rsidR="002F66EC" w:rsidRDefault="002F66EC" w:rsidP="002F66EC">
                  <w:pPr>
                    <w:jc w:val="center"/>
                    <w:rPr>
                      <w:rFonts w:hint="eastAsia"/>
                      <w:sz w:val="24"/>
                    </w:rPr>
                  </w:pPr>
                  <w:r>
                    <w:rPr>
                      <w:rFonts w:hint="eastAsia"/>
                      <w:sz w:val="24"/>
                    </w:rPr>
                    <w:t>用</w:t>
                  </w:r>
                  <w:r>
                    <w:rPr>
                      <w:sz w:val="24"/>
                    </w:rPr>
                    <w:t xml:space="preserve"> </w:t>
                  </w:r>
                  <w:r>
                    <w:rPr>
                      <w:rFonts w:hint="eastAsia"/>
                      <w:sz w:val="24"/>
                    </w:rPr>
                    <w:t>手</w:t>
                  </w:r>
                  <w:r>
                    <w:rPr>
                      <w:sz w:val="24"/>
                    </w:rPr>
                    <w:t xml:space="preserve"> </w:t>
                  </w:r>
                  <w:r>
                    <w:rPr>
                      <w:rFonts w:hint="eastAsia"/>
                      <w:sz w:val="24"/>
                    </w:rPr>
                    <w:t>拧</w:t>
                  </w:r>
                  <w:r>
                    <w:rPr>
                      <w:sz w:val="24"/>
                    </w:rPr>
                    <w:t xml:space="preserve"> </w:t>
                  </w:r>
                  <w:r>
                    <w:rPr>
                      <w:rFonts w:hint="eastAsia"/>
                      <w:sz w:val="24"/>
                    </w:rPr>
                    <w:t>上</w:t>
                  </w:r>
                  <w:r>
                    <w:rPr>
                      <w:sz w:val="24"/>
                    </w:rPr>
                    <w:t xml:space="preserve"> </w:t>
                  </w:r>
                  <w:r>
                    <w:rPr>
                      <w:rFonts w:hint="eastAsia"/>
                      <w:sz w:val="24"/>
                    </w:rPr>
                    <w:t>钢</w:t>
                  </w:r>
                  <w:r>
                    <w:rPr>
                      <w:sz w:val="24"/>
                    </w:rPr>
                    <w:t xml:space="preserve"> </w:t>
                  </w:r>
                  <w:r>
                    <w:rPr>
                      <w:rFonts w:hint="eastAsia"/>
                      <w:sz w:val="24"/>
                    </w:rPr>
                    <w:t>筋</w:t>
                  </w:r>
                </w:p>
              </w:txbxContent>
            </v:textbox>
          </v:shape>
        </w:pict>
      </w:r>
    </w:p>
    <w:p w:rsidR="002F66EC" w:rsidRDefault="002F66EC" w:rsidP="002F66EC">
      <w:pPr>
        <w:rPr>
          <w:rFonts w:hint="eastAsia"/>
        </w:rPr>
      </w:pPr>
    </w:p>
    <w:p w:rsidR="002F66EC" w:rsidRDefault="002F66EC" w:rsidP="002F66EC">
      <w:pPr>
        <w:rPr>
          <w:rFonts w:hint="eastAsia"/>
        </w:rPr>
      </w:pPr>
    </w:p>
    <w:p w:rsidR="002F66EC" w:rsidRDefault="002F66EC" w:rsidP="002F66EC">
      <w:pPr>
        <w:rPr>
          <w:rFonts w:hint="eastAsia"/>
        </w:rPr>
      </w:pPr>
      <w:r>
        <w:rPr>
          <w:noProof/>
          <w:sz w:val="20"/>
        </w:rPr>
        <w:pict>
          <v:shape id="_x0000_s1495" type="#_x0000_t202" style="position:absolute;left:0;text-align:left;margin-left:234pt;margin-top:.15pt;width:153pt;height:54.6pt;z-index:252110848">
            <v:textbox>
              <w:txbxContent>
                <w:p w:rsidR="002F66EC" w:rsidRDefault="002F66EC" w:rsidP="002F66EC">
                  <w:pPr>
                    <w:rPr>
                      <w:rFonts w:hint="eastAsia"/>
                      <w:sz w:val="24"/>
                    </w:rPr>
                  </w:pPr>
                  <w:r>
                    <w:rPr>
                      <w:rFonts w:hint="eastAsia"/>
                      <w:sz w:val="24"/>
                    </w:rPr>
                    <w:t>质检人员按规定力矩</w:t>
                  </w:r>
                  <w:proofErr w:type="gramStart"/>
                  <w:r>
                    <w:rPr>
                      <w:rFonts w:hint="eastAsia"/>
                      <w:sz w:val="24"/>
                    </w:rPr>
                    <w:t>值检查</w:t>
                  </w:r>
                  <w:proofErr w:type="gramEnd"/>
                  <w:r>
                    <w:rPr>
                      <w:rFonts w:hint="eastAsia"/>
                      <w:sz w:val="24"/>
                    </w:rPr>
                    <w:t>钢筋连接质量，力矩扳手发出响声为合格接头</w:t>
                  </w:r>
                </w:p>
              </w:txbxContent>
            </v:textbox>
          </v:shape>
        </w:pict>
      </w:r>
    </w:p>
    <w:p w:rsidR="002F66EC" w:rsidRDefault="002F66EC" w:rsidP="002F66EC">
      <w:pPr>
        <w:rPr>
          <w:rFonts w:hint="eastAsia"/>
        </w:rPr>
      </w:pPr>
      <w:r>
        <w:rPr>
          <w:noProof/>
          <w:sz w:val="20"/>
        </w:rPr>
        <w:pict>
          <v:line id="_x0000_s1498" style="position:absolute;left:0;text-align:left;z-index:252113920" from="405pt,12.9pt" to="405pt,75.3pt"/>
        </w:pict>
      </w:r>
      <w:r>
        <w:rPr>
          <w:noProof/>
          <w:sz w:val="20"/>
        </w:rPr>
        <w:pict>
          <v:line id="_x0000_s1497" style="position:absolute;left:0;text-align:left;z-index:252112896" from="387pt,12.9pt" to="405pt,12.9pt"/>
        </w:pict>
      </w:r>
      <w:r>
        <w:rPr>
          <w:noProof/>
          <w:sz w:val="20"/>
        </w:rPr>
        <w:pict>
          <v:line id="_x0000_s1496" style="position:absolute;left:0;text-align:left;z-index:252111872" from="207pt,11.35pt" to="234pt,11.35pt">
            <v:stroke endarrow="block"/>
          </v:line>
        </w:pict>
      </w:r>
      <w:r>
        <w:rPr>
          <w:noProof/>
          <w:sz w:val="20"/>
        </w:rPr>
        <w:pict>
          <v:line id="_x0000_s1494" style="position:absolute;left:0;text-align:left;z-index:252109824" from="9pt,12.05pt" to="27pt,12.05pt">
            <v:stroke endarrow="block"/>
          </v:line>
        </w:pict>
      </w:r>
      <w:r>
        <w:rPr>
          <w:noProof/>
        </w:rPr>
        <w:pict>
          <v:shape id="_x0000_s1471" type="#_x0000_t202" style="position:absolute;left:0;text-align:left;margin-left:27pt;margin-top:0;width:180pt;height:23.4pt;z-index:252086272">
            <v:textbox style="mso-next-textbox:#_x0000_s1471">
              <w:txbxContent>
                <w:p w:rsidR="002F66EC" w:rsidRDefault="002F66EC" w:rsidP="002F66EC">
                  <w:pPr>
                    <w:jc w:val="center"/>
                    <w:rPr>
                      <w:rFonts w:hint="eastAsia"/>
                      <w:sz w:val="24"/>
                    </w:rPr>
                  </w:pPr>
                  <w:r>
                    <w:rPr>
                      <w:rFonts w:hint="eastAsia"/>
                      <w:sz w:val="24"/>
                    </w:rPr>
                    <w:t>用油漆在</w:t>
                  </w:r>
                  <w:proofErr w:type="gramStart"/>
                  <w:r>
                    <w:rPr>
                      <w:rFonts w:hint="eastAsia"/>
                      <w:sz w:val="24"/>
                    </w:rPr>
                    <w:t>接好的</w:t>
                  </w:r>
                  <w:proofErr w:type="gramEnd"/>
                  <w:r>
                    <w:rPr>
                      <w:rFonts w:hint="eastAsia"/>
                      <w:sz w:val="24"/>
                    </w:rPr>
                    <w:t>钢筋划上标记</w:t>
                  </w:r>
                </w:p>
              </w:txbxContent>
            </v:textbox>
          </v:shape>
        </w:pict>
      </w:r>
    </w:p>
    <w:p w:rsidR="002F66EC" w:rsidRDefault="002F66EC" w:rsidP="002F66EC">
      <w:pPr>
        <w:rPr>
          <w:rFonts w:hint="eastAsia"/>
        </w:rPr>
      </w:pPr>
    </w:p>
    <w:p w:rsidR="002F66EC" w:rsidRDefault="002F66EC" w:rsidP="002F66EC">
      <w:pPr>
        <w:rPr>
          <w:rFonts w:hint="eastAsia"/>
        </w:rPr>
      </w:pPr>
    </w:p>
    <w:p w:rsidR="002F66EC" w:rsidRDefault="002F66EC" w:rsidP="002F66EC">
      <w:pPr>
        <w:rPr>
          <w:rFonts w:hint="eastAsia"/>
        </w:rPr>
      </w:pPr>
    </w:p>
    <w:p w:rsidR="002F66EC" w:rsidRDefault="002F66EC" w:rsidP="002F66EC">
      <w:pPr>
        <w:rPr>
          <w:rFonts w:hint="eastAsia"/>
        </w:rPr>
      </w:pPr>
      <w:r>
        <w:rPr>
          <w:noProof/>
        </w:rPr>
        <w:pict>
          <v:shape id="_x0000_s1472" type="#_x0000_t202" style="position:absolute;left:0;text-align:left;margin-left:171pt;margin-top:0;width:2in;height:23.4pt;z-index:252087296">
            <v:textbox>
              <w:txbxContent>
                <w:p w:rsidR="002F66EC" w:rsidRDefault="002F66EC" w:rsidP="002F66EC">
                  <w:pPr>
                    <w:jc w:val="center"/>
                    <w:rPr>
                      <w:rFonts w:hint="eastAsia"/>
                      <w:sz w:val="24"/>
                    </w:rPr>
                  </w:pPr>
                  <w:r>
                    <w:rPr>
                      <w:rFonts w:hint="eastAsia"/>
                      <w:sz w:val="24"/>
                    </w:rPr>
                    <w:t>作钢筋接头的抽检记录</w:t>
                  </w:r>
                </w:p>
              </w:txbxContent>
            </v:textbox>
          </v:shape>
        </w:pict>
      </w:r>
      <w:r>
        <w:rPr>
          <w:noProof/>
          <w:sz w:val="20"/>
        </w:rPr>
        <w:pict>
          <v:line id="_x0000_s1499" style="position:absolute;left:0;text-align:left;flip:x;z-index:252114944" from="315pt,12.9pt" to="405pt,12.9pt">
            <v:stroke endarrow="block"/>
          </v:line>
        </w:pict>
      </w:r>
    </w:p>
    <w:p w:rsidR="002F66EC" w:rsidRDefault="002F66EC" w:rsidP="002F66EC">
      <w:pPr>
        <w:rPr>
          <w:rFonts w:hint="eastAsia"/>
        </w:rPr>
      </w:pPr>
    </w:p>
    <w:p w:rsidR="002F66EC" w:rsidRDefault="002F66EC" w:rsidP="002F66EC">
      <w:pPr>
        <w:rPr>
          <w:rFonts w:hint="eastAsia"/>
        </w:rPr>
      </w:pPr>
      <w:r>
        <w:rPr>
          <w:noProof/>
        </w:rPr>
        <w:pict>
          <v:shape id="_x0000_s1473" type="#_x0000_t202" style="position:absolute;left:0;text-align:left;margin-left:189pt;margin-top:15.6pt;width:63pt;height:23.4pt;z-index:252088320" o:allowincell="f">
            <v:textbox>
              <w:txbxContent>
                <w:p w:rsidR="002F66EC" w:rsidRDefault="002F66EC" w:rsidP="002F66EC">
                  <w:pPr>
                    <w:jc w:val="center"/>
                    <w:rPr>
                      <w:rFonts w:hint="eastAsia"/>
                      <w:sz w:val="24"/>
                    </w:rPr>
                  </w:pPr>
                  <w:r>
                    <w:rPr>
                      <w:rFonts w:hint="eastAsia"/>
                      <w:sz w:val="24"/>
                    </w:rPr>
                    <w:t>下</w:t>
                  </w:r>
                  <w:r>
                    <w:rPr>
                      <w:sz w:val="24"/>
                    </w:rPr>
                    <w:t xml:space="preserve">  </w:t>
                  </w:r>
                  <w:r>
                    <w:rPr>
                      <w:rFonts w:hint="eastAsia"/>
                      <w:sz w:val="24"/>
                    </w:rPr>
                    <w:t>料</w:t>
                  </w:r>
                </w:p>
              </w:txbxContent>
            </v:textbox>
          </v:shape>
        </w:pict>
      </w:r>
      <w:r>
        <w:rPr>
          <w:rFonts w:hint="eastAsia"/>
        </w:rPr>
        <w:t>连接钢筋：</w:t>
      </w:r>
    </w:p>
    <w:p w:rsidR="002F66EC" w:rsidRDefault="002F66EC" w:rsidP="002F66EC">
      <w:pPr>
        <w:rPr>
          <w:rFonts w:hint="eastAsia"/>
        </w:rPr>
      </w:pPr>
    </w:p>
    <w:p w:rsidR="002F66EC" w:rsidRDefault="002F66EC" w:rsidP="002F66EC">
      <w:pPr>
        <w:rPr>
          <w:rFonts w:hint="eastAsia"/>
        </w:rPr>
      </w:pPr>
      <w:r>
        <w:rPr>
          <w:noProof/>
        </w:rPr>
        <w:pict>
          <v:line id="_x0000_s1483" style="position:absolute;left:0;text-align:left;z-index:252098560" from="219.9pt,0" to="219.9pt,15.6pt">
            <v:stroke endarrow="block"/>
          </v:line>
        </w:pict>
      </w:r>
    </w:p>
    <w:p w:rsidR="002F66EC" w:rsidRDefault="002F66EC" w:rsidP="002F66EC">
      <w:r>
        <w:rPr>
          <w:noProof/>
        </w:rPr>
        <w:pict>
          <v:shape id="_x0000_s1474" type="#_x0000_t202" style="position:absolute;left:0;text-align:left;margin-left:189pt;margin-top:0;width:63pt;height:23.4pt;z-index:252089344" o:allowincell="f">
            <v:textbox>
              <w:txbxContent>
                <w:p w:rsidR="002F66EC" w:rsidRDefault="002F66EC" w:rsidP="002F66EC">
                  <w:pPr>
                    <w:jc w:val="center"/>
                    <w:rPr>
                      <w:rFonts w:hint="eastAsia"/>
                      <w:sz w:val="24"/>
                    </w:rPr>
                  </w:pPr>
                  <w:r>
                    <w:rPr>
                      <w:rFonts w:hint="eastAsia"/>
                      <w:sz w:val="24"/>
                    </w:rPr>
                    <w:t>套</w:t>
                  </w:r>
                  <w:r>
                    <w:rPr>
                      <w:sz w:val="24"/>
                    </w:rPr>
                    <w:t xml:space="preserve">  </w:t>
                  </w:r>
                  <w:r>
                    <w:rPr>
                      <w:rFonts w:hint="eastAsia"/>
                      <w:sz w:val="24"/>
                    </w:rPr>
                    <w:t>丝</w:t>
                  </w:r>
                </w:p>
              </w:txbxContent>
            </v:textbox>
          </v:shape>
        </w:pict>
      </w:r>
    </w:p>
    <w:p w:rsidR="002F66EC" w:rsidRDefault="002F66EC" w:rsidP="002F66EC">
      <w:r>
        <w:rPr>
          <w:noProof/>
        </w:rPr>
        <w:pict>
          <v:line id="_x0000_s1484" style="position:absolute;left:0;text-align:left;z-index:252099584" from="220.25pt,7.95pt" to="220.25pt,23.55pt">
            <v:stroke endarrow="block"/>
          </v:line>
        </w:pict>
      </w:r>
    </w:p>
    <w:p w:rsidR="002F66EC" w:rsidRDefault="002F66EC" w:rsidP="002F66EC">
      <w:r>
        <w:rPr>
          <w:noProof/>
        </w:rPr>
        <w:pict>
          <v:shape id="_x0000_s1475" type="#_x0000_t202" style="position:absolute;left:0;text-align:left;margin-left:152.65pt;margin-top:.15pt;width:135pt;height:23.4pt;z-index:252090368">
            <v:textbox>
              <w:txbxContent>
                <w:p w:rsidR="002F66EC" w:rsidRDefault="002F66EC" w:rsidP="002F66EC">
                  <w:pPr>
                    <w:jc w:val="center"/>
                    <w:rPr>
                      <w:rFonts w:hint="eastAsia"/>
                      <w:sz w:val="24"/>
                    </w:rPr>
                  </w:pPr>
                  <w:r>
                    <w:rPr>
                      <w:rFonts w:hint="eastAsia"/>
                      <w:sz w:val="24"/>
                    </w:rPr>
                    <w:t>用牙形</w:t>
                  </w:r>
                  <w:proofErr w:type="gramStart"/>
                  <w:r>
                    <w:rPr>
                      <w:rFonts w:hint="eastAsia"/>
                      <w:sz w:val="24"/>
                    </w:rPr>
                    <w:t>规</w:t>
                  </w:r>
                  <w:proofErr w:type="gramEnd"/>
                  <w:r>
                    <w:rPr>
                      <w:rFonts w:hint="eastAsia"/>
                      <w:sz w:val="24"/>
                    </w:rPr>
                    <w:t>检查套丝质量</w:t>
                  </w:r>
                </w:p>
              </w:txbxContent>
            </v:textbox>
          </v:shape>
        </w:pict>
      </w:r>
    </w:p>
    <w:p w:rsidR="002F66EC" w:rsidRDefault="002F66EC" w:rsidP="002F66EC">
      <w:r>
        <w:rPr>
          <w:noProof/>
        </w:rPr>
        <w:pict>
          <v:line id="_x0000_s1485" style="position:absolute;left:0;text-align:left;z-index:252100608" from="221.1pt,.3pt" to="221.1pt,15.9pt">
            <v:stroke endarrow="block"/>
          </v:line>
        </w:pict>
      </w:r>
      <w:r>
        <w:rPr>
          <w:noProof/>
        </w:rPr>
        <w:pict>
          <v:shape id="_x0000_s1476" type="#_x0000_t202" style="position:absolute;left:0;text-align:left;margin-left:150.45pt;margin-top:15.9pt;width:2in;height:23.4pt;z-index:252091392">
            <v:textbox>
              <w:txbxContent>
                <w:p w:rsidR="002F66EC" w:rsidRDefault="002F66EC" w:rsidP="002F66EC">
                  <w:pPr>
                    <w:jc w:val="center"/>
                    <w:rPr>
                      <w:rFonts w:hint="eastAsia"/>
                      <w:sz w:val="24"/>
                    </w:rPr>
                  </w:pPr>
                  <w:r>
                    <w:rPr>
                      <w:rFonts w:hint="eastAsia"/>
                      <w:sz w:val="24"/>
                    </w:rPr>
                    <w:t>用卡规检查丝头小端直径</w:t>
                  </w:r>
                </w:p>
              </w:txbxContent>
            </v:textbox>
          </v:shape>
        </w:pict>
      </w:r>
    </w:p>
    <w:p w:rsidR="002F66EC" w:rsidRDefault="002F66EC" w:rsidP="002F66EC">
      <w:r>
        <w:rPr>
          <w:noProof/>
        </w:rPr>
        <w:pict>
          <v:line id="_x0000_s1486" style="position:absolute;left:0;text-align:left;z-index:252101632" from="221.6pt,16.45pt" to="221.6pt,32.05pt">
            <v:stroke endarrow="block"/>
          </v:line>
        </w:pict>
      </w:r>
    </w:p>
    <w:p w:rsidR="002F66EC" w:rsidRDefault="002F66EC" w:rsidP="002F66EC">
      <w:r>
        <w:rPr>
          <w:noProof/>
        </w:rPr>
        <w:pict>
          <v:shape id="_x0000_s1477" type="#_x0000_t202" style="position:absolute;left:0;text-align:left;margin-left:144.85pt;margin-top:8.25pt;width:153pt;height:23.4pt;z-index:252092416">
            <v:textbox>
              <w:txbxContent>
                <w:p w:rsidR="002F66EC" w:rsidRDefault="002F66EC" w:rsidP="002F66EC">
                  <w:pPr>
                    <w:jc w:val="center"/>
                    <w:rPr>
                      <w:rFonts w:hint="eastAsia"/>
                      <w:sz w:val="24"/>
                    </w:rPr>
                  </w:pPr>
                  <w:r>
                    <w:rPr>
                      <w:rFonts w:hint="eastAsia"/>
                      <w:sz w:val="24"/>
                    </w:rPr>
                    <w:t>做接头试件静力拉伸试验</w:t>
                  </w:r>
                </w:p>
              </w:txbxContent>
            </v:textbox>
          </v:shape>
        </w:pict>
      </w:r>
    </w:p>
    <w:p w:rsidR="002F66EC" w:rsidRDefault="002F66EC" w:rsidP="002F66EC">
      <w:pPr>
        <w:rPr>
          <w:rFonts w:hint="eastAsia"/>
        </w:rPr>
      </w:pPr>
      <w:r>
        <w:rPr>
          <w:noProof/>
          <w:sz w:val="20"/>
        </w:rPr>
        <w:pict>
          <v:line id="_x0000_s1500" style="position:absolute;left:0;text-align:left;z-index:252115968" from="221.6pt,7.8pt" to="221.6pt,31.2pt">
            <v:stroke endarrow="block"/>
          </v:line>
        </w:pict>
      </w:r>
    </w:p>
    <w:p w:rsidR="002F66EC" w:rsidRDefault="002F66EC" w:rsidP="002F66EC">
      <w:pPr>
        <w:rPr>
          <w:rFonts w:hint="eastAsia"/>
        </w:rPr>
      </w:pPr>
      <w:r>
        <w:rPr>
          <w:noProof/>
        </w:rPr>
        <w:pict>
          <v:shape id="_x0000_s1478" type="#_x0000_t202" style="position:absolute;left:0;text-align:left;margin-left:114.1pt;margin-top:6.95pt;width:3in;height:23.4pt;z-index:252093440">
            <v:textbox style="mso-next-textbox:#_x0000_s1478">
              <w:txbxContent>
                <w:p w:rsidR="002F66EC" w:rsidRDefault="002F66EC" w:rsidP="002F66EC">
                  <w:pPr>
                    <w:jc w:val="center"/>
                    <w:rPr>
                      <w:rFonts w:hint="eastAsia"/>
                      <w:sz w:val="24"/>
                    </w:rPr>
                  </w:pPr>
                  <w:r>
                    <w:rPr>
                      <w:rFonts w:hint="eastAsia"/>
                      <w:sz w:val="24"/>
                    </w:rPr>
                    <w:t>接头试验合格后作钢筋连接准备工作</w:t>
                  </w:r>
                </w:p>
              </w:txbxContent>
            </v:textbox>
          </v:shape>
        </w:pict>
      </w:r>
    </w:p>
    <w:p w:rsidR="002F66EC" w:rsidRDefault="002F66EC" w:rsidP="002F66EC">
      <w:pPr>
        <w:rPr>
          <w:rFonts w:hint="eastAsia"/>
        </w:rPr>
      </w:pPr>
      <w:r>
        <w:rPr>
          <w:noProof/>
          <w:sz w:val="20"/>
        </w:rPr>
        <w:pict>
          <v:line id="_x0000_s1501" style="position:absolute;left:0;text-align:left;z-index:252116992" from="221.6pt,7.8pt" to="221.6pt,31.2pt">
            <v:stroke endarrow="block"/>
          </v:line>
        </w:pict>
      </w:r>
    </w:p>
    <w:p w:rsidR="002F66EC" w:rsidRDefault="002F66EC" w:rsidP="002F66EC">
      <w:pPr>
        <w:rPr>
          <w:rFonts w:hint="eastAsia"/>
        </w:rPr>
      </w:pPr>
      <w:r>
        <w:rPr>
          <w:noProof/>
        </w:rPr>
        <w:pict>
          <v:shape id="_x0000_s1479" type="#_x0000_t202" style="position:absolute;left:0;text-align:left;margin-left:132.45pt;margin-top:7.8pt;width:180pt;height:23.4pt;z-index:252094464">
            <v:textbox>
              <w:txbxContent>
                <w:p w:rsidR="002F66EC" w:rsidRDefault="002F66EC" w:rsidP="002F66EC">
                  <w:pPr>
                    <w:jc w:val="center"/>
                    <w:rPr>
                      <w:rFonts w:hint="eastAsia"/>
                      <w:sz w:val="24"/>
                    </w:rPr>
                  </w:pPr>
                  <w:r>
                    <w:rPr>
                      <w:rFonts w:hint="eastAsia"/>
                      <w:sz w:val="24"/>
                    </w:rPr>
                    <w:t>试验室做出接头试件试验报告</w:t>
                  </w:r>
                </w:p>
              </w:txbxContent>
            </v:textbox>
          </v:shape>
        </w:pict>
      </w:r>
    </w:p>
    <w:p w:rsidR="002F66EC" w:rsidRDefault="002F66EC" w:rsidP="002F66EC">
      <w:pPr>
        <w:rPr>
          <w:rFonts w:hint="eastAsia"/>
        </w:rPr>
      </w:pPr>
      <w:r>
        <w:rPr>
          <w:noProof/>
          <w:sz w:val="20"/>
        </w:rPr>
        <w:pict>
          <v:line id="_x0000_s1502" style="position:absolute;left:0;text-align:left;z-index:252118016" from="220.75pt,7.8pt" to="220.75pt,31.2pt">
            <v:stroke endarrow="block"/>
          </v:line>
        </w:pict>
      </w:r>
    </w:p>
    <w:p w:rsidR="002F66EC" w:rsidRDefault="002F66EC" w:rsidP="002F66EC">
      <w:pPr>
        <w:rPr>
          <w:rFonts w:hint="eastAsia"/>
        </w:rPr>
      </w:pPr>
      <w:r>
        <w:rPr>
          <w:noProof/>
        </w:rPr>
        <w:pict>
          <v:shape id="_x0000_s1480" type="#_x0000_t202" style="position:absolute;left:0;text-align:left;margin-left:76.75pt;margin-top:7.8pt;width:4in;height:39pt;z-index:252095488">
            <v:textbox>
              <w:txbxContent>
                <w:p w:rsidR="002F66EC" w:rsidRDefault="002F66EC" w:rsidP="002F66EC">
                  <w:pPr>
                    <w:rPr>
                      <w:rFonts w:hint="eastAsia"/>
                      <w:sz w:val="24"/>
                    </w:rPr>
                  </w:pPr>
                  <w:r>
                    <w:rPr>
                      <w:rFonts w:hint="eastAsia"/>
                      <w:sz w:val="24"/>
                    </w:rPr>
                    <w:t>在钢筋两连接</w:t>
                  </w:r>
                  <w:proofErr w:type="gramStart"/>
                  <w:r>
                    <w:rPr>
                      <w:rFonts w:hint="eastAsia"/>
                      <w:sz w:val="24"/>
                    </w:rPr>
                    <w:t>端分别</w:t>
                  </w:r>
                  <w:proofErr w:type="gramEnd"/>
                  <w:r>
                    <w:rPr>
                      <w:rFonts w:hint="eastAsia"/>
                      <w:sz w:val="24"/>
                    </w:rPr>
                    <w:t>拧上塑料保护帽和按规定的力矩值拧上连接套，以保护平螺纹和方便连接施工</w:t>
                  </w:r>
                </w:p>
              </w:txbxContent>
            </v:textbox>
          </v:shape>
        </w:pict>
      </w:r>
    </w:p>
    <w:p w:rsidR="002F66EC" w:rsidRDefault="002F66EC" w:rsidP="002F66EC">
      <w:pPr>
        <w:rPr>
          <w:rFonts w:hint="eastAsia"/>
        </w:rPr>
      </w:pPr>
    </w:p>
    <w:p w:rsidR="002F66EC" w:rsidRDefault="002F66EC" w:rsidP="002F66EC">
      <w:pPr>
        <w:rPr>
          <w:rFonts w:hint="eastAsia"/>
        </w:rPr>
      </w:pPr>
      <w:r>
        <w:rPr>
          <w:noProof/>
        </w:rPr>
        <w:pict>
          <v:shape id="_x0000_s1481" type="#_x0000_t202" style="position:absolute;left:0;text-align:left;margin-left:167.1pt;margin-top:22.7pt;width:108pt;height:23.4pt;z-index:252096512">
            <v:textbox>
              <w:txbxContent>
                <w:p w:rsidR="002F66EC" w:rsidRDefault="002F66EC" w:rsidP="002F66EC">
                  <w:pPr>
                    <w:jc w:val="center"/>
                    <w:rPr>
                      <w:rFonts w:hint="eastAsia"/>
                      <w:sz w:val="24"/>
                    </w:rPr>
                  </w:pPr>
                  <w:r>
                    <w:rPr>
                      <w:rFonts w:hint="eastAsia"/>
                      <w:sz w:val="24"/>
                    </w:rPr>
                    <w:t>存</w:t>
                  </w:r>
                  <w:r>
                    <w:rPr>
                      <w:sz w:val="24"/>
                    </w:rPr>
                    <w:t xml:space="preserve"> </w:t>
                  </w:r>
                  <w:r>
                    <w:rPr>
                      <w:rFonts w:hint="eastAsia"/>
                      <w:sz w:val="24"/>
                    </w:rPr>
                    <w:t>放</w:t>
                  </w:r>
                  <w:r>
                    <w:rPr>
                      <w:sz w:val="24"/>
                    </w:rPr>
                    <w:t xml:space="preserve"> </w:t>
                  </w:r>
                  <w:r>
                    <w:rPr>
                      <w:rFonts w:hint="eastAsia"/>
                      <w:sz w:val="24"/>
                    </w:rPr>
                    <w:t>备</w:t>
                  </w:r>
                  <w:r>
                    <w:rPr>
                      <w:sz w:val="24"/>
                    </w:rPr>
                    <w:t xml:space="preserve"> </w:t>
                  </w:r>
                  <w:r>
                    <w:rPr>
                      <w:rFonts w:hint="eastAsia"/>
                      <w:sz w:val="24"/>
                    </w:rPr>
                    <w:t>用</w:t>
                  </w:r>
                </w:p>
              </w:txbxContent>
            </v:textbox>
          </v:shape>
        </w:pict>
      </w:r>
      <w:r>
        <w:rPr>
          <w:noProof/>
          <w:sz w:val="20"/>
        </w:rPr>
        <w:pict>
          <v:line id="_x0000_s1503" style="position:absolute;left:0;text-align:left;z-index:252119040" from="220.75pt,0" to="220.75pt,23.4pt">
            <v:stroke endarrow="block"/>
          </v:line>
        </w:pict>
      </w:r>
    </w:p>
    <w:p w:rsidR="002F66EC" w:rsidRDefault="002F66EC" w:rsidP="002F66EC">
      <w:pPr>
        <w:rPr>
          <w:rFonts w:hint="eastAsia"/>
        </w:rPr>
      </w:pPr>
    </w:p>
    <w:p w:rsidR="002F66EC" w:rsidRDefault="002F66EC" w:rsidP="002F66EC">
      <w:pPr>
        <w:rPr>
          <w:rFonts w:hint="eastAsia"/>
        </w:rPr>
      </w:pPr>
      <w:r>
        <w:rPr>
          <w:noProof/>
          <w:sz w:val="20"/>
        </w:rPr>
        <w:pict>
          <v:line id="_x0000_s1504" style="position:absolute;left:0;text-align:left;z-index:252120064" from="220.75pt,0" to="220.75pt,23.4pt">
            <v:stroke endarrow="block"/>
          </v:line>
        </w:pict>
      </w:r>
    </w:p>
    <w:p w:rsidR="002F66EC" w:rsidRDefault="002F66EC" w:rsidP="002F66EC">
      <w:pPr>
        <w:rPr>
          <w:rFonts w:hint="eastAsia"/>
        </w:rPr>
      </w:pPr>
      <w:r>
        <w:rPr>
          <w:noProof/>
        </w:rPr>
        <w:pict>
          <v:shape id="_x0000_s1482" type="#_x0000_t202" style="position:absolute;left:0;text-align:left;margin-left:63pt;margin-top:0;width:315pt;height:39pt;z-index:252097536">
            <v:textbox>
              <w:txbxContent>
                <w:p w:rsidR="002F66EC" w:rsidRDefault="002F66EC" w:rsidP="002F66EC">
                  <w:pPr>
                    <w:rPr>
                      <w:rFonts w:hint="eastAsia"/>
                      <w:sz w:val="24"/>
                    </w:rPr>
                  </w:pPr>
                  <w:r>
                    <w:rPr>
                      <w:rFonts w:hint="eastAsia"/>
                      <w:sz w:val="24"/>
                    </w:rPr>
                    <w:t>用卡规抽检丝头小端直径，用牙形</w:t>
                  </w:r>
                  <w:proofErr w:type="gramStart"/>
                  <w:r>
                    <w:rPr>
                      <w:rFonts w:hint="eastAsia"/>
                      <w:sz w:val="24"/>
                    </w:rPr>
                    <w:t>规</w:t>
                  </w:r>
                  <w:proofErr w:type="gramEnd"/>
                  <w:r>
                    <w:rPr>
                      <w:rFonts w:hint="eastAsia"/>
                      <w:sz w:val="24"/>
                    </w:rPr>
                    <w:t>抽检丝头牙形，加工质量合格后填写抽检记录，对不合格的丝头要重新加工</w:t>
                  </w:r>
                </w:p>
                <w:p w:rsidR="002F66EC" w:rsidRDefault="002F66EC" w:rsidP="002F66EC">
                  <w:pPr>
                    <w:rPr>
                      <w:rFonts w:hint="eastAsia"/>
                    </w:rPr>
                  </w:pPr>
                </w:p>
                <w:p w:rsidR="002F66EC" w:rsidRDefault="002F66EC" w:rsidP="002F66EC">
                  <w:pPr>
                    <w:rPr>
                      <w:rFonts w:hint="eastAsia"/>
                    </w:rPr>
                  </w:pPr>
                </w:p>
              </w:txbxContent>
            </v:textbox>
          </v:shape>
        </w:pict>
      </w:r>
    </w:p>
    <w:p w:rsidR="002F66EC" w:rsidRDefault="002F66EC" w:rsidP="002F66EC">
      <w:pPr>
        <w:rPr>
          <w:rFonts w:hint="eastAsia"/>
        </w:rPr>
      </w:pPr>
    </w:p>
    <w:p w:rsidR="002F66EC" w:rsidRDefault="002F66EC" w:rsidP="002F66EC">
      <w:pPr>
        <w:rPr>
          <w:rFonts w:hint="eastAsia"/>
        </w:rPr>
      </w:pPr>
    </w:p>
    <w:p w:rsidR="002F66EC" w:rsidRDefault="002F66EC" w:rsidP="002F66EC">
      <w:pPr>
        <w:rPr>
          <w:rFonts w:hint="eastAsia"/>
        </w:rPr>
      </w:pPr>
      <w:r>
        <w:rPr>
          <w:rFonts w:hint="eastAsia"/>
        </w:rPr>
        <w:t>质量标准</w:t>
      </w:r>
    </w:p>
    <w:p w:rsidR="002F66EC" w:rsidRDefault="002F66EC" w:rsidP="002F66EC">
      <w:pPr>
        <w:rPr>
          <w:rFonts w:hint="eastAsia"/>
        </w:rPr>
      </w:pPr>
      <w:r>
        <w:rPr>
          <w:rFonts w:hint="eastAsia"/>
        </w:rPr>
        <w:t>保证项目</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）钢材应有出厂合格证，试验报告性能指标应符合有关标准或规范的规定。钢筋的验收和加工，应按有关的规定进行。</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）接头连接套有质量检验单和合格证。</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）连接钢筋接头强度必须达到钢材强度值，按每种规格接头，以</w:t>
      </w:r>
      <w:r>
        <w:rPr>
          <w:rFonts w:hint="eastAsia"/>
        </w:rPr>
        <w:t>300</w:t>
      </w:r>
      <w:r>
        <w:rPr>
          <w:rFonts w:hint="eastAsia"/>
        </w:rPr>
        <w:t>个为一批（不足</w:t>
      </w:r>
      <w:r>
        <w:rPr>
          <w:rFonts w:hint="eastAsia"/>
        </w:rPr>
        <w:t>300</w:t>
      </w:r>
      <w:r>
        <w:rPr>
          <w:rFonts w:hint="eastAsia"/>
        </w:rPr>
        <w:t>个仍为一批）每批三根接头，超过</w:t>
      </w:r>
      <w:r>
        <w:rPr>
          <w:rFonts w:hint="eastAsia"/>
        </w:rPr>
        <w:t>8</w:t>
      </w:r>
      <w:r>
        <w:t>0</w:t>
      </w:r>
      <w:r>
        <w:rPr>
          <w:rFonts w:hint="eastAsia"/>
        </w:rPr>
        <w:t>％为合格，试件长度不小于</w:t>
      </w:r>
      <w:smartTag w:uri="urn:schemas-microsoft-com:office:smarttags" w:element="chmetcnv">
        <w:smartTagPr>
          <w:attr w:name="TCSC" w:val="0"/>
          <w:attr w:name="NumberType" w:val="1"/>
          <w:attr w:name="Negative" w:val="False"/>
          <w:attr w:name="HasSpace" w:val="False"/>
          <w:attr w:name="SourceValue" w:val="600"/>
          <w:attr w:name="UnitName" w:val="mm"/>
        </w:smartTagPr>
        <w:r>
          <w:rPr>
            <w:rFonts w:hint="eastAsia"/>
          </w:rPr>
          <w:t>600mm</w:t>
        </w:r>
      </w:smartTag>
      <w:proofErr w:type="gramStart"/>
      <w:r>
        <w:rPr>
          <w:rFonts w:hint="eastAsia"/>
        </w:rPr>
        <w:t>送试验</w:t>
      </w:r>
      <w:proofErr w:type="gramEnd"/>
      <w:r>
        <w:rPr>
          <w:rFonts w:hint="eastAsia"/>
        </w:rPr>
        <w:t>站作拉伸试验。</w:t>
      </w:r>
    </w:p>
    <w:p w:rsidR="002F66EC" w:rsidRDefault="002F66EC" w:rsidP="002F66EC">
      <w:pPr>
        <w:rPr>
          <w:rFonts w:hint="eastAsia"/>
        </w:rPr>
      </w:pPr>
      <w:r>
        <w:rPr>
          <w:rFonts w:hint="eastAsia"/>
        </w:rPr>
        <w:t>基本项目</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）钢筋套丝质量必须符合要求，要求逐个用月牙形</w:t>
      </w:r>
      <w:proofErr w:type="gramStart"/>
      <w:r>
        <w:rPr>
          <w:rFonts w:hint="eastAsia"/>
        </w:rPr>
        <w:t>规</w:t>
      </w:r>
      <w:proofErr w:type="gramEnd"/>
      <w:r>
        <w:rPr>
          <w:rFonts w:hint="eastAsia"/>
        </w:rPr>
        <w:t>和卡规检查。</w:t>
      </w:r>
      <w:proofErr w:type="gramStart"/>
      <w:r>
        <w:rPr>
          <w:rFonts w:hint="eastAsia"/>
        </w:rPr>
        <w:t>要求牙形与</w:t>
      </w:r>
      <w:proofErr w:type="gramEnd"/>
      <w:r>
        <w:rPr>
          <w:rFonts w:hint="eastAsia"/>
        </w:rPr>
        <w:t>牙形</w:t>
      </w:r>
      <w:proofErr w:type="gramStart"/>
      <w:r>
        <w:rPr>
          <w:rFonts w:hint="eastAsia"/>
        </w:rPr>
        <w:t>规的牙形吻合</w:t>
      </w:r>
      <w:proofErr w:type="gramEnd"/>
      <w:r>
        <w:rPr>
          <w:rFonts w:hint="eastAsia"/>
        </w:rPr>
        <w:t>，</w:t>
      </w:r>
      <w:proofErr w:type="gramStart"/>
      <w:r>
        <w:rPr>
          <w:rFonts w:hint="eastAsia"/>
        </w:rPr>
        <w:t>小端直径</w:t>
      </w:r>
      <w:proofErr w:type="gramEnd"/>
      <w:r>
        <w:rPr>
          <w:rFonts w:hint="eastAsia"/>
        </w:rPr>
        <w:t>不得超过允许值。</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）钢筋螺纹的完整牙数不小于规定牙数。</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）接完的钢筋接头必须用油漆作标记，其外露丝扣不得超过一个完整丝扣。</w:t>
      </w:r>
    </w:p>
    <w:p w:rsidR="002F66EC" w:rsidRDefault="002F66EC" w:rsidP="002F66EC">
      <w:pPr>
        <w:rPr>
          <w:rFonts w:hint="eastAsia"/>
        </w:rPr>
      </w:pPr>
      <w:r>
        <w:rPr>
          <w:rFonts w:hint="eastAsia"/>
        </w:rPr>
        <w:t>施工注意事项</w:t>
      </w:r>
    </w:p>
    <w:p w:rsidR="002F66EC" w:rsidRDefault="002F66EC" w:rsidP="002F66EC">
      <w:pPr>
        <w:rPr>
          <w:rFonts w:hint="eastAsia"/>
        </w:rPr>
      </w:pPr>
      <w:r>
        <w:rPr>
          <w:rFonts w:hint="eastAsia"/>
        </w:rPr>
        <w:t>避免工程质量通病</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）连接套规格必须与钢筋一致。</w:t>
      </w:r>
    </w:p>
    <w:p w:rsidR="002F66EC" w:rsidRDefault="002F66EC" w:rsidP="002F66EC">
      <w:pPr>
        <w:rPr>
          <w:rFonts w:hint="eastAsia"/>
        </w:rPr>
      </w:pPr>
      <w:r>
        <w:rPr>
          <w:rFonts w:hint="eastAsia"/>
        </w:rPr>
        <w:lastRenderedPageBreak/>
        <w:t xml:space="preserve">    </w:t>
      </w:r>
      <w:r>
        <w:rPr>
          <w:rFonts w:hint="eastAsia"/>
        </w:rPr>
        <w:t>（</w:t>
      </w:r>
      <w:r>
        <w:rPr>
          <w:rFonts w:hint="eastAsia"/>
        </w:rPr>
        <w:t>2</w:t>
      </w:r>
      <w:r>
        <w:rPr>
          <w:rFonts w:hint="eastAsia"/>
        </w:rPr>
        <w:t>）接连钢筋时必须将力矩扳手调到规定钢筋接头拧紧，不要超过扭紧力矩值。</w:t>
      </w:r>
    </w:p>
    <w:p w:rsidR="002F66EC" w:rsidRDefault="002F66EC" w:rsidP="002F66EC">
      <w:pPr>
        <w:rPr>
          <w:rFonts w:hint="eastAsia"/>
        </w:rPr>
      </w:pPr>
      <w:r>
        <w:rPr>
          <w:rFonts w:hint="eastAsia"/>
        </w:rPr>
        <w:t>主要安全技术措施</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）平螺纹钢筋接头套丝及连接钢筋的操作人员必须经过培训、考核、持证上岗。</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）进行高空作业和用电操作人员须遵守《建筑安装工程安全技术规程》。</w:t>
      </w:r>
    </w:p>
    <w:p w:rsidR="002F66EC" w:rsidRDefault="002F66EC" w:rsidP="002F66EC">
      <w:pPr>
        <w:rPr>
          <w:rFonts w:hint="eastAsia"/>
        </w:rPr>
      </w:pPr>
      <w:r>
        <w:rPr>
          <w:rFonts w:hint="eastAsia"/>
        </w:rPr>
        <w:t>产品保护</w:t>
      </w:r>
    </w:p>
    <w:p w:rsidR="002F66EC" w:rsidRDefault="002F66EC" w:rsidP="002F66EC">
      <w:pPr>
        <w:rPr>
          <w:rFonts w:hint="eastAsia"/>
        </w:rPr>
      </w:pPr>
      <w:r>
        <w:rPr>
          <w:rFonts w:hint="eastAsia"/>
        </w:rPr>
        <w:t xml:space="preserve">    </w:t>
      </w:r>
      <w:r>
        <w:rPr>
          <w:rFonts w:hint="eastAsia"/>
        </w:rPr>
        <w:t>被连接的钢筋套丝质量经检验合格后，成品用塑料保护盖保护。</w:t>
      </w:r>
    </w:p>
    <w:p w:rsidR="002F66EC" w:rsidRDefault="002F66EC" w:rsidP="002F66EC"/>
    <w:p w:rsidR="002F66EC" w:rsidRDefault="002F66EC" w:rsidP="002F66EC"/>
    <w:p w:rsidR="002F66EC" w:rsidRDefault="002F66EC" w:rsidP="002F66EC">
      <w:pPr>
        <w:pStyle w:val="2"/>
        <w:ind w:left="210" w:right="214"/>
        <w:rPr>
          <w:rFonts w:hint="eastAsia"/>
        </w:rPr>
      </w:pPr>
      <w:bookmarkStart w:id="33" w:name="_Toc207191250"/>
      <w:r>
        <w:rPr>
          <w:rFonts w:hint="eastAsia"/>
        </w:rPr>
        <w:t>抹灰、油漆工程</w:t>
      </w:r>
      <w:bookmarkStart w:id="34" w:name="bk120"/>
      <w:bookmarkEnd w:id="33"/>
      <w:bookmarkEnd w:id="34"/>
    </w:p>
    <w:p w:rsidR="002F66EC" w:rsidRDefault="002F66EC" w:rsidP="002F66EC">
      <w:pPr>
        <w:rPr>
          <w:rFonts w:hint="eastAsia"/>
        </w:rPr>
      </w:pPr>
      <w:bookmarkStart w:id="35" w:name="bk121"/>
      <w:bookmarkEnd w:id="35"/>
      <w:r>
        <w:t>1</w:t>
      </w:r>
      <w:r>
        <w:rPr>
          <w:rFonts w:hint="eastAsia"/>
        </w:rPr>
        <w:t>、为了避免批荡、抹灰层出现裂缝、蜕皮、空鼓等现象，抹灰前，应对基层进行认真处理</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）墙面脚手洞眼预留孔洞应严密堵塞。给排水管道通过的墙洞和</w:t>
      </w:r>
      <w:proofErr w:type="gramStart"/>
      <w:r>
        <w:rPr>
          <w:rFonts w:hint="eastAsia"/>
        </w:rPr>
        <w:t>剔墙管</w:t>
      </w:r>
      <w:proofErr w:type="gramEnd"/>
      <w:r>
        <w:rPr>
          <w:rFonts w:hint="eastAsia"/>
        </w:rPr>
        <w:t>槽，必须用</w:t>
      </w:r>
      <w:r>
        <w:rPr>
          <w:rFonts w:hint="eastAsia"/>
        </w:rPr>
        <w:t>1</w:t>
      </w:r>
      <w:r>
        <w:t>:</w:t>
      </w:r>
      <w:r>
        <w:rPr>
          <w:rFonts w:hint="eastAsia"/>
        </w:rPr>
        <w:t>3</w:t>
      </w:r>
      <w:r>
        <w:rPr>
          <w:rFonts w:hint="eastAsia"/>
        </w:rPr>
        <w:t>水泥砂浆堵塞严密，且抹平。</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）砖墙及混凝土墙面凹凸不平部位，凸出的应事先剔平，凹进的应用</w:t>
      </w:r>
      <w:r>
        <w:rPr>
          <w:rFonts w:hint="eastAsia"/>
        </w:rPr>
        <w:t>1</w:t>
      </w:r>
      <w:r>
        <w:t>:</w:t>
      </w:r>
      <w:r>
        <w:rPr>
          <w:rFonts w:hint="eastAsia"/>
        </w:rPr>
        <w:t>3</w:t>
      </w:r>
      <w:r>
        <w:rPr>
          <w:rFonts w:hint="eastAsia"/>
        </w:rPr>
        <w:t>水泥砂浆补平。太光滑的混凝土表面要进行凿毛处理。</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）砖本身的空鼓及爆灰，应认真剔凿干净，在浇水湿透后用</w:t>
      </w:r>
      <w:r>
        <w:rPr>
          <w:rFonts w:hint="eastAsia"/>
        </w:rPr>
        <w:t>1</w:t>
      </w:r>
      <w:r>
        <w:t>:</w:t>
      </w:r>
      <w:r>
        <w:rPr>
          <w:rFonts w:hint="eastAsia"/>
        </w:rPr>
        <w:t>2</w:t>
      </w:r>
      <w:r>
        <w:rPr>
          <w:rFonts w:hint="eastAsia"/>
        </w:rPr>
        <w:t>水泥砂浆分层填堵补平。砌块表面的浮灰一定要清扫干净。其他墙面上的残渣污垢、隔离剂、油漆等，均应事先清理掉。</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）不同基层材料（如砖和</w:t>
      </w:r>
      <w:proofErr w:type="gramStart"/>
      <w:r>
        <w:rPr>
          <w:rFonts w:hint="eastAsia"/>
        </w:rPr>
        <w:t>木、</w:t>
      </w:r>
      <w:proofErr w:type="gramEnd"/>
      <w:r>
        <w:rPr>
          <w:rFonts w:hint="eastAsia"/>
        </w:rPr>
        <w:t>混凝土和砖等）的相交处，应采取加钉金属网片等技术措施，金属网片与各基体的搭接宽度应≥</w:t>
      </w:r>
      <w:smartTag w:uri="urn:schemas-microsoft-com:office:smarttags" w:element="chmetcnv">
        <w:smartTagPr>
          <w:attr w:name="TCSC" w:val="0"/>
          <w:attr w:name="NumberType" w:val="1"/>
          <w:attr w:name="Negative" w:val="False"/>
          <w:attr w:name="HasSpace" w:val="False"/>
          <w:attr w:name="SourceValue" w:val="100"/>
          <w:attr w:name="UnitName" w:val="mm"/>
        </w:smartTagPr>
        <w:r>
          <w:rPr>
            <w:rFonts w:hint="eastAsia"/>
          </w:rPr>
          <w:t>100</w:t>
        </w:r>
        <w:r>
          <w:t>mm</w:t>
        </w:r>
      </w:smartTag>
      <w:r>
        <w:rPr>
          <w:rFonts w:hint="eastAsia"/>
        </w:rPr>
        <w:t>。</w:t>
      </w:r>
    </w:p>
    <w:p w:rsidR="002F66EC" w:rsidRDefault="002F66EC" w:rsidP="002F66EC">
      <w:pPr>
        <w:rPr>
          <w:rFonts w:hint="eastAsia"/>
        </w:rPr>
      </w:pPr>
      <w:r>
        <w:rPr>
          <w:rFonts w:hint="eastAsia"/>
        </w:rPr>
        <w:t xml:space="preserve">   </w:t>
      </w:r>
      <w:r>
        <w:rPr>
          <w:rFonts w:hint="eastAsia"/>
        </w:rPr>
        <w:t>（</w:t>
      </w:r>
      <w:r>
        <w:rPr>
          <w:rFonts w:hint="eastAsia"/>
        </w:rPr>
        <w:t>5</w:t>
      </w:r>
      <w:r>
        <w:rPr>
          <w:rFonts w:hint="eastAsia"/>
        </w:rPr>
        <w:t>）各类墙体的上</w:t>
      </w:r>
      <w:proofErr w:type="gramStart"/>
      <w:r>
        <w:rPr>
          <w:rFonts w:hint="eastAsia"/>
        </w:rPr>
        <w:t>下端应嵌固结</w:t>
      </w:r>
      <w:proofErr w:type="gramEnd"/>
      <w:r>
        <w:rPr>
          <w:rFonts w:hint="eastAsia"/>
        </w:rPr>
        <w:t>实。特别是墙体的整体性及刚度较差节点处理更应注意，以确保墙体的稳定性。</w:t>
      </w:r>
    </w:p>
    <w:p w:rsidR="002F66EC" w:rsidRDefault="002F66EC" w:rsidP="002F66EC">
      <w:pPr>
        <w:rPr>
          <w:rFonts w:hint="eastAsia"/>
        </w:rPr>
      </w:pPr>
      <w:r>
        <w:rPr>
          <w:rFonts w:hint="eastAsia"/>
        </w:rPr>
        <w:t xml:space="preserve">   </w:t>
      </w:r>
      <w:r>
        <w:rPr>
          <w:rFonts w:hint="eastAsia"/>
        </w:rPr>
        <w:t>（</w:t>
      </w:r>
      <w:r>
        <w:rPr>
          <w:rFonts w:hint="eastAsia"/>
        </w:rPr>
        <w:t>6</w:t>
      </w:r>
      <w:r>
        <w:rPr>
          <w:rFonts w:hint="eastAsia"/>
        </w:rPr>
        <w:t>）外墙粉刷</w:t>
      </w:r>
      <w:proofErr w:type="gramStart"/>
      <w:r>
        <w:rPr>
          <w:rFonts w:hint="eastAsia"/>
        </w:rPr>
        <w:t>分隔缝宽</w:t>
      </w:r>
      <w:proofErr w:type="gramEnd"/>
      <w:smartTag w:uri="urn:schemas-microsoft-com:office:smarttags" w:element="chmetcnv">
        <w:smartTagPr>
          <w:attr w:name="TCSC" w:val="0"/>
          <w:attr w:name="NumberType" w:val="1"/>
          <w:attr w:name="Negative" w:val="False"/>
          <w:attr w:name="HasSpace" w:val="False"/>
          <w:attr w:name="SourceValue" w:val="20"/>
          <w:attr w:name="UnitName" w:val="mm"/>
        </w:smartTagPr>
        <w:r>
          <w:rPr>
            <w:rFonts w:hint="eastAsia"/>
          </w:rPr>
          <w:t>20mm</w:t>
        </w:r>
      </w:smartTag>
      <w:r>
        <w:rPr>
          <w:rFonts w:hint="eastAsia"/>
        </w:rPr>
        <w:t>，深</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hint="eastAsia"/>
          </w:rPr>
          <w:t>5mm</w:t>
        </w:r>
      </w:smartTag>
      <w:r>
        <w:rPr>
          <w:rFonts w:hint="eastAsia"/>
        </w:rPr>
        <w:t>。</w:t>
      </w:r>
    </w:p>
    <w:p w:rsidR="002F66EC" w:rsidRDefault="002F66EC" w:rsidP="002F66EC">
      <w:pPr>
        <w:rPr>
          <w:rFonts w:hint="eastAsia"/>
        </w:rPr>
      </w:pPr>
      <w:r>
        <w:rPr>
          <w:rFonts w:hint="eastAsia"/>
        </w:rPr>
        <w:t xml:space="preserve">   </w:t>
      </w:r>
      <w:r>
        <w:rPr>
          <w:rFonts w:hint="eastAsia"/>
        </w:rPr>
        <w:t>（</w:t>
      </w:r>
      <w:r>
        <w:rPr>
          <w:rFonts w:hint="eastAsia"/>
        </w:rPr>
        <w:t>7</w:t>
      </w:r>
      <w:r>
        <w:rPr>
          <w:rFonts w:hint="eastAsia"/>
        </w:rPr>
        <w:t>）建筑高度超过</w:t>
      </w:r>
      <w:smartTag w:uri="urn:schemas-microsoft-com:office:smarttags" w:element="chmetcnv">
        <w:smartTagPr>
          <w:attr w:name="TCSC" w:val="0"/>
          <w:attr w:name="NumberType" w:val="1"/>
          <w:attr w:name="Negative" w:val="False"/>
          <w:attr w:name="HasSpace" w:val="False"/>
          <w:attr w:name="SourceValue" w:val="32"/>
          <w:attr w:name="UnitName" w:val="m"/>
        </w:smartTagPr>
        <w:r>
          <w:rPr>
            <w:rFonts w:hint="eastAsia"/>
          </w:rPr>
          <w:t>32m</w:t>
        </w:r>
      </w:smartTag>
      <w:r>
        <w:rPr>
          <w:rFonts w:hint="eastAsia"/>
        </w:rPr>
        <w:t>，实墙面粉刷应加φ</w:t>
      </w:r>
      <w:r>
        <w:rPr>
          <w:rFonts w:hint="eastAsia"/>
        </w:rPr>
        <w:t>4</w:t>
      </w:r>
      <w:r>
        <w:t>@</w:t>
      </w:r>
      <w:r>
        <w:rPr>
          <w:rFonts w:hint="eastAsia"/>
        </w:rPr>
        <w:t>200</w:t>
      </w:r>
      <w:r>
        <w:rPr>
          <w:rFonts w:hint="eastAsia"/>
        </w:rPr>
        <w:t>×</w:t>
      </w:r>
      <w:r>
        <w:rPr>
          <w:rFonts w:hint="eastAsia"/>
        </w:rPr>
        <w:t>200</w:t>
      </w:r>
      <w:r>
        <w:rPr>
          <w:rFonts w:hint="eastAsia"/>
        </w:rPr>
        <w:t>双向膨胀钢筋网，用螺栓</w:t>
      </w:r>
      <w:proofErr w:type="gramStart"/>
      <w:r>
        <w:rPr>
          <w:rFonts w:hint="eastAsia"/>
        </w:rPr>
        <w:t>锱</w:t>
      </w:r>
      <w:proofErr w:type="gramEnd"/>
      <w:r>
        <w:rPr>
          <w:rFonts w:hint="eastAsia"/>
        </w:rPr>
        <w:t>固，中距</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hint="eastAsia"/>
          </w:rPr>
          <w:t>1m</w:t>
        </w:r>
      </w:smartTag>
      <w:r>
        <w:rPr>
          <w:rFonts w:hint="eastAsia"/>
        </w:rPr>
        <w:t>×</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hint="eastAsia"/>
          </w:rPr>
          <w:t>1m</w:t>
        </w:r>
      </w:smartTag>
      <w:r>
        <w:rPr>
          <w:rFonts w:hint="eastAsia"/>
        </w:rPr>
        <w:t>。</w:t>
      </w:r>
    </w:p>
    <w:p w:rsidR="002F66EC" w:rsidRDefault="002F66EC" w:rsidP="002F66EC">
      <w:pPr>
        <w:rPr>
          <w:rFonts w:hint="eastAsia"/>
        </w:rPr>
      </w:pPr>
      <w:r>
        <w:rPr>
          <w:rFonts w:hint="eastAsia"/>
        </w:rPr>
        <w:t xml:space="preserve">    2</w:t>
      </w:r>
      <w:r>
        <w:rPr>
          <w:rFonts w:hint="eastAsia"/>
        </w:rPr>
        <w:t>、抹灰前，墙面应充分浇水湿润，砖墙基层一般浇水两遍使砖面吸水深度达</w:t>
      </w:r>
      <w:r>
        <w:rPr>
          <w:rFonts w:hint="eastAsia"/>
        </w:rPr>
        <w:t>8</w:t>
      </w:r>
      <w:r>
        <w:rPr>
          <w:rFonts w:hint="eastAsia"/>
        </w:rPr>
        <w:t>～</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hint="eastAsia"/>
          </w:rPr>
          <w:t>10</w:t>
        </w:r>
        <w:r>
          <w:t>mm</w:t>
        </w:r>
      </w:smartTag>
      <w:r>
        <w:rPr>
          <w:rFonts w:hint="eastAsia"/>
        </w:rPr>
        <w:t>左右。混凝土基层吸水率低浇水可以少一些，但必须保证基层充分湿润。</w:t>
      </w:r>
    </w:p>
    <w:p w:rsidR="002F66EC" w:rsidRDefault="002F66EC" w:rsidP="002F66EC">
      <w:pPr>
        <w:rPr>
          <w:rFonts w:hint="eastAsia"/>
        </w:rPr>
      </w:pPr>
      <w:r>
        <w:rPr>
          <w:rFonts w:hint="eastAsia"/>
        </w:rPr>
        <w:t xml:space="preserve">    3</w:t>
      </w:r>
      <w:r>
        <w:rPr>
          <w:rFonts w:hint="eastAsia"/>
        </w:rPr>
        <w:t>、各层抹灰间隔时间过长，或抹上的砂浆已经干硬时，则</w:t>
      </w:r>
      <w:proofErr w:type="gramStart"/>
      <w:r>
        <w:rPr>
          <w:rFonts w:hint="eastAsia"/>
        </w:rPr>
        <w:t>应对已粉层面</w:t>
      </w:r>
      <w:proofErr w:type="gramEnd"/>
      <w:r>
        <w:rPr>
          <w:rFonts w:hint="eastAsia"/>
        </w:rPr>
        <w:t>浇水湿润，防止刚抹上的砂浆中的水分被吸走，产生空鼓。</w:t>
      </w:r>
    </w:p>
    <w:p w:rsidR="002F66EC" w:rsidRDefault="002F66EC" w:rsidP="002F66EC">
      <w:pPr>
        <w:rPr>
          <w:rFonts w:hint="eastAsia"/>
        </w:rPr>
      </w:pPr>
      <w:r>
        <w:rPr>
          <w:rFonts w:hint="eastAsia"/>
        </w:rPr>
        <w:t xml:space="preserve">    4</w:t>
      </w:r>
      <w:r>
        <w:rPr>
          <w:rFonts w:hint="eastAsia"/>
        </w:rPr>
        <w:t>、对抹灰用砂浆应从原材料、拌制及不同部位使用不同的品种</w:t>
      </w:r>
      <w:proofErr w:type="gramStart"/>
      <w:r>
        <w:rPr>
          <w:rFonts w:hint="eastAsia"/>
        </w:rPr>
        <w:t>待方面</w:t>
      </w:r>
      <w:proofErr w:type="gramEnd"/>
      <w:r>
        <w:rPr>
          <w:rFonts w:hint="eastAsia"/>
        </w:rPr>
        <w:t>加以严格控制。</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）抹灰砂浆用的原材料必须符合质量标准的要求，黄砂必须过筛。</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）抹灰砂浆必须有良好的和易性，并且有一定的粘结强度。必要时，可适量掺加</w:t>
      </w:r>
      <w:r>
        <w:rPr>
          <w:rFonts w:hint="eastAsia"/>
        </w:rPr>
        <w:t>107</w:t>
      </w:r>
      <w:r>
        <w:rPr>
          <w:rFonts w:hint="eastAsia"/>
        </w:rPr>
        <w:t>胶。</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）抹灰砂浆品种必须符合设计要求。</w:t>
      </w:r>
    </w:p>
    <w:p w:rsidR="002F66EC" w:rsidRDefault="002F66EC" w:rsidP="002F66EC">
      <w:pPr>
        <w:rPr>
          <w:rFonts w:hint="eastAsia"/>
        </w:rPr>
      </w:pPr>
      <w:r>
        <w:rPr>
          <w:rFonts w:hint="eastAsia"/>
        </w:rPr>
        <w:t xml:space="preserve">    5</w:t>
      </w:r>
      <w:r>
        <w:rPr>
          <w:rFonts w:hint="eastAsia"/>
        </w:rPr>
        <w:t>、操作人员必须严格按操作规程进行抹灰施工。分层抹灰，每层厚度应符合规定要求，水泥砂浆宜用</w:t>
      </w:r>
      <w:r>
        <w:rPr>
          <w:rFonts w:hint="eastAsia"/>
        </w:rPr>
        <w:t>5</w:t>
      </w:r>
      <w:r>
        <w:rPr>
          <w:rFonts w:hint="eastAsia"/>
        </w:rPr>
        <w:t>～</w:t>
      </w:r>
      <w:smartTag w:uri="urn:schemas-microsoft-com:office:smarttags" w:element="chmetcnv">
        <w:smartTagPr>
          <w:attr w:name="TCSC" w:val="0"/>
          <w:attr w:name="NumberType" w:val="1"/>
          <w:attr w:name="Negative" w:val="False"/>
          <w:attr w:name="HasSpace" w:val="False"/>
          <w:attr w:name="SourceValue" w:val="7"/>
          <w:attr w:name="UnitName" w:val="mm"/>
        </w:smartTagPr>
        <w:r>
          <w:rPr>
            <w:rFonts w:hint="eastAsia"/>
          </w:rPr>
          <w:t>7</w:t>
        </w:r>
        <w:r>
          <w:t>mm</w:t>
        </w:r>
      </w:smartTag>
      <w:r>
        <w:rPr>
          <w:rFonts w:hint="eastAsia"/>
        </w:rPr>
        <w:t>左右，石灰砂浆和水泥混合砂浆宜为</w:t>
      </w:r>
      <w:r>
        <w:rPr>
          <w:rFonts w:hint="eastAsia"/>
        </w:rPr>
        <w:t>7</w:t>
      </w:r>
      <w:r>
        <w:rPr>
          <w:rFonts w:hint="eastAsia"/>
        </w:rPr>
        <w:t>～</w:t>
      </w:r>
      <w:smartTag w:uri="urn:schemas-microsoft-com:office:smarttags" w:element="chmetcnv">
        <w:smartTagPr>
          <w:attr w:name="TCSC" w:val="0"/>
          <w:attr w:name="NumberType" w:val="1"/>
          <w:attr w:name="Negative" w:val="False"/>
          <w:attr w:name="HasSpace" w:val="False"/>
          <w:attr w:name="SourceValue" w:val="9"/>
          <w:attr w:name="UnitName" w:val="mm"/>
        </w:smartTagPr>
        <w:r>
          <w:rPr>
            <w:rFonts w:hint="eastAsia"/>
          </w:rPr>
          <w:t>9</w:t>
        </w:r>
        <w:r>
          <w:t>mm</w:t>
        </w:r>
      </w:smartTag>
      <w:r>
        <w:rPr>
          <w:rFonts w:hint="eastAsia"/>
        </w:rPr>
        <w:t>，各层抹灰的间隔时间应根据气候及施工条件掌握好，通常</w:t>
      </w:r>
      <w:proofErr w:type="gramStart"/>
      <w:r>
        <w:rPr>
          <w:rFonts w:hint="eastAsia"/>
        </w:rPr>
        <w:t>在已粉层面</w:t>
      </w:r>
      <w:proofErr w:type="gramEnd"/>
      <w:r>
        <w:rPr>
          <w:rFonts w:hint="eastAsia"/>
        </w:rPr>
        <w:t>6</w:t>
      </w:r>
      <w:r>
        <w:rPr>
          <w:rFonts w:hint="eastAsia"/>
        </w:rPr>
        <w:t>～</w:t>
      </w:r>
      <w:r>
        <w:rPr>
          <w:rFonts w:hint="eastAsia"/>
        </w:rPr>
        <w:t>7</w:t>
      </w:r>
      <w:r>
        <w:rPr>
          <w:rFonts w:hint="eastAsia"/>
        </w:rPr>
        <w:t>成干时，做后一层抹灰，以确保粘结牢固。各层表面以平整而又粗糙的毛面为宜。</w:t>
      </w:r>
    </w:p>
    <w:p w:rsidR="002F66EC" w:rsidRDefault="002F66EC" w:rsidP="002F66EC">
      <w:pPr>
        <w:rPr>
          <w:rFonts w:hint="eastAsia"/>
        </w:rPr>
      </w:pPr>
      <w:r>
        <w:rPr>
          <w:rFonts w:hint="eastAsia"/>
        </w:rPr>
        <w:t xml:space="preserve">    6</w:t>
      </w:r>
      <w:r>
        <w:rPr>
          <w:rFonts w:hint="eastAsia"/>
        </w:rPr>
        <w:t>、根据室内外湿度、湿度变化及时采取必要的保温、保湿措施。必要时对抹灰面层要进行浇水养护。</w:t>
      </w:r>
    </w:p>
    <w:p w:rsidR="002F66EC" w:rsidRDefault="002F66EC" w:rsidP="002F66EC">
      <w:pPr>
        <w:rPr>
          <w:rFonts w:hint="eastAsia"/>
        </w:rPr>
      </w:pPr>
      <w:r>
        <w:rPr>
          <w:rFonts w:hint="eastAsia"/>
        </w:rPr>
        <w:t xml:space="preserve">    7</w:t>
      </w:r>
      <w:r>
        <w:rPr>
          <w:rFonts w:hint="eastAsia"/>
        </w:rPr>
        <w:t>、尽量不要在抹灰完成后再进行凿洞、开槽等作业。</w:t>
      </w:r>
    </w:p>
    <w:p w:rsidR="002F66EC" w:rsidRDefault="002F66EC" w:rsidP="002F66EC">
      <w:r>
        <w:rPr>
          <w:rFonts w:hint="eastAsia"/>
        </w:rPr>
        <w:t xml:space="preserve">    8</w:t>
      </w:r>
      <w:r>
        <w:rPr>
          <w:rFonts w:hint="eastAsia"/>
        </w:rPr>
        <w:t>、根据墙面平整垂直度，大致决定抹灰厚度</w:t>
      </w:r>
      <w:r>
        <w:t>(</w:t>
      </w:r>
      <w:r>
        <w:rPr>
          <w:rFonts w:hint="eastAsia"/>
        </w:rPr>
        <w:t>最薄处一般不少于</w:t>
      </w:r>
      <w:smartTag w:uri="urn:schemas-microsoft-com:office:smarttags" w:element="chmetcnv">
        <w:smartTagPr>
          <w:attr w:name="TCSC" w:val="0"/>
          <w:attr w:name="NumberType" w:val="1"/>
          <w:attr w:name="Negative" w:val="False"/>
          <w:attr w:name="HasSpace" w:val="False"/>
          <w:attr w:name="SourceValue" w:val="7"/>
          <w:attr w:name="UnitName" w:val="mm"/>
        </w:smartTagPr>
        <w:r>
          <w:t>7mm</w:t>
        </w:r>
      </w:smartTag>
      <w:r>
        <w:t>)</w:t>
      </w:r>
      <w:r>
        <w:rPr>
          <w:rFonts w:hint="eastAsia"/>
        </w:rPr>
        <w:t>，再在墙的上、</w:t>
      </w:r>
      <w:r>
        <w:rPr>
          <w:rFonts w:hint="eastAsia"/>
        </w:rPr>
        <w:lastRenderedPageBreak/>
        <w:t>下角各做一个标准灰饼，厚度以墙面平整垂直度决定，然后根据这两个灰饼的厚度抹上宽约</w:t>
      </w:r>
      <w:smartTag w:uri="urn:schemas-microsoft-com:office:smarttags" w:element="chmetcnv">
        <w:smartTagPr>
          <w:attr w:name="TCSC" w:val="0"/>
          <w:attr w:name="NumberType" w:val="1"/>
          <w:attr w:name="Negative" w:val="False"/>
          <w:attr w:name="HasSpace" w:val="False"/>
          <w:attr w:name="SourceValue" w:val="10"/>
          <w:attr w:name="UnitName" w:val="cm"/>
        </w:smartTagPr>
        <w:r>
          <w:t>10Cm</w:t>
        </w:r>
      </w:smartTag>
      <w:r>
        <w:rPr>
          <w:rFonts w:hint="eastAsia"/>
        </w:rPr>
        <w:t>的砂浆冲筋，</w:t>
      </w:r>
      <w:proofErr w:type="gramStart"/>
      <w:r>
        <w:rPr>
          <w:rFonts w:hint="eastAsia"/>
        </w:rPr>
        <w:t>待冲筋稍</w:t>
      </w:r>
      <w:proofErr w:type="gramEnd"/>
      <w:r>
        <w:rPr>
          <w:rFonts w:hint="eastAsia"/>
        </w:rPr>
        <w:t>干后进行底层抹灰。内墙抹灰，在砌体与梁柱结合处，应加挂钢网，钢网宽度不小于</w:t>
      </w:r>
      <w:smartTag w:uri="urn:schemas-microsoft-com:office:smarttags" w:element="chmetcnv">
        <w:smartTagPr>
          <w:attr w:name="TCSC" w:val="0"/>
          <w:attr w:name="NumberType" w:val="1"/>
          <w:attr w:name="Negative" w:val="False"/>
          <w:attr w:name="HasSpace" w:val="False"/>
          <w:attr w:name="SourceValue" w:val="200"/>
          <w:attr w:name="UnitName" w:val="mm"/>
        </w:smartTagPr>
        <w:r>
          <w:t>200mm</w:t>
        </w:r>
      </w:smartTag>
      <w:r>
        <w:rPr>
          <w:rFonts w:hint="eastAsia"/>
        </w:rPr>
        <w:t>，将钢网固定牢固后，再抹灰。</w:t>
      </w:r>
    </w:p>
    <w:p w:rsidR="002F66EC" w:rsidRDefault="002F66EC" w:rsidP="002F66EC">
      <w:r>
        <w:t xml:space="preserve">    </w:t>
      </w:r>
      <w:r>
        <w:rPr>
          <w:rFonts w:hint="eastAsia"/>
        </w:rPr>
        <w:t>9</w:t>
      </w:r>
      <w:r>
        <w:rPr>
          <w:rFonts w:hint="eastAsia"/>
        </w:rPr>
        <w:t>、水泥砂浆面层的抹灰，应注意接</w:t>
      </w:r>
      <w:proofErr w:type="gramStart"/>
      <w:r>
        <w:rPr>
          <w:rFonts w:hint="eastAsia"/>
        </w:rPr>
        <w:t>槎</w:t>
      </w:r>
      <w:proofErr w:type="gramEnd"/>
      <w:r>
        <w:rPr>
          <w:rFonts w:hint="eastAsia"/>
        </w:rPr>
        <w:t>平整顺直，表面压光不得少于两遍，罩面后次日进行洒水养护。</w:t>
      </w:r>
    </w:p>
    <w:p w:rsidR="002F66EC" w:rsidRDefault="002F66EC" w:rsidP="002F66EC">
      <w:r>
        <w:t xml:space="preserve">    10</w:t>
      </w:r>
      <w:r>
        <w:rPr>
          <w:rFonts w:hint="eastAsia"/>
        </w:rPr>
        <w:t>、石灰砂浆的墙面，阳角用</w:t>
      </w:r>
      <w:r>
        <w:t>1</w:t>
      </w:r>
      <w:r>
        <w:rPr>
          <w:rFonts w:hint="eastAsia"/>
        </w:rPr>
        <w:t>∶</w:t>
      </w:r>
      <w:r>
        <w:t>2</w:t>
      </w:r>
      <w:r>
        <w:rPr>
          <w:rFonts w:hint="eastAsia"/>
        </w:rPr>
        <w:t>水泥砂浆抹出护角，护角两边宽</w:t>
      </w:r>
      <w:r>
        <w:t>50</w:t>
      </w:r>
      <w:r>
        <w:rPr>
          <w:rFonts w:hint="eastAsia"/>
        </w:rPr>
        <w:t>，高度不低于</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hint="eastAsia"/>
          </w:rPr>
          <w:t>2.0</w:t>
        </w:r>
        <w:r>
          <w:rPr>
            <w:rFonts w:hint="eastAsia"/>
          </w:rPr>
          <w:t>米</w:t>
        </w:r>
      </w:smartTag>
      <w:r>
        <w:rPr>
          <w:rFonts w:hint="eastAsia"/>
        </w:rPr>
        <w:t>，并找</w:t>
      </w:r>
      <w:proofErr w:type="gramStart"/>
      <w:r>
        <w:rPr>
          <w:rFonts w:hint="eastAsia"/>
        </w:rPr>
        <w:t>方吊直</w:t>
      </w:r>
      <w:proofErr w:type="gramEnd"/>
      <w:r>
        <w:rPr>
          <w:rFonts w:hint="eastAsia"/>
        </w:rPr>
        <w:t>，待砂浆稍干后，再用撑角器撑出角来。</w:t>
      </w:r>
    </w:p>
    <w:p w:rsidR="002F66EC" w:rsidRDefault="002F66EC" w:rsidP="002F66EC">
      <w:r>
        <w:t xml:space="preserve">    11</w:t>
      </w:r>
      <w:r>
        <w:rPr>
          <w:rFonts w:hint="eastAsia"/>
        </w:rPr>
        <w:t>、对已安装好的门窗框，必须固定牢固，周边嵌填密实，并用铁皮或板条进行保护。</w:t>
      </w:r>
    </w:p>
    <w:p w:rsidR="002F66EC" w:rsidRDefault="002F66EC" w:rsidP="002F66EC">
      <w:r>
        <w:t xml:space="preserve">    12</w:t>
      </w:r>
      <w:r>
        <w:rPr>
          <w:rFonts w:hint="eastAsia"/>
        </w:rPr>
        <w:t>、厨房、卫生间的楼地面按图要求设排水坡。</w:t>
      </w:r>
    </w:p>
    <w:p w:rsidR="002F66EC" w:rsidRDefault="002F66EC" w:rsidP="002F66EC">
      <w:r>
        <w:t xml:space="preserve">   </w:t>
      </w:r>
      <w:r>
        <w:rPr>
          <w:rFonts w:hint="eastAsia"/>
        </w:rPr>
        <w:t xml:space="preserve"> </w:t>
      </w:r>
      <w:r>
        <w:t>13</w:t>
      </w:r>
      <w:r>
        <w:rPr>
          <w:rFonts w:hint="eastAsia"/>
        </w:rPr>
        <w:t>、各种抹灰的基层先浇水湿润，夏季应避免在日光曝晒下抹灰。</w:t>
      </w:r>
    </w:p>
    <w:p w:rsidR="002F66EC" w:rsidRDefault="002F66EC" w:rsidP="002F66EC">
      <w:r>
        <w:t xml:space="preserve">    14</w:t>
      </w:r>
      <w:r>
        <w:rPr>
          <w:rFonts w:hint="eastAsia"/>
        </w:rPr>
        <w:t>、按施工规范进行施工和验收，如发现有不符合设计要求和质量验收标准的，须及时返工修整，保证产品质量优良。</w:t>
      </w:r>
    </w:p>
    <w:p w:rsidR="002F66EC" w:rsidRDefault="002F66EC" w:rsidP="002F66EC">
      <w:r>
        <w:t xml:space="preserve">    15</w:t>
      </w:r>
      <w:r>
        <w:rPr>
          <w:rFonts w:hint="eastAsia"/>
        </w:rPr>
        <w:t>、油漆工程施工前，根据设计要求做样板，一直保存到竣工时为止。</w:t>
      </w:r>
    </w:p>
    <w:p w:rsidR="002F66EC" w:rsidRDefault="002F66EC" w:rsidP="002F66EC">
      <w:r>
        <w:t xml:space="preserve">    16</w:t>
      </w:r>
      <w:r>
        <w:rPr>
          <w:rFonts w:hint="eastAsia"/>
        </w:rPr>
        <w:t>、油漆涂刷前，</w:t>
      </w:r>
      <w:proofErr w:type="gramStart"/>
      <w:r>
        <w:rPr>
          <w:rFonts w:hint="eastAsia"/>
        </w:rPr>
        <w:t>被涂物的</w:t>
      </w:r>
      <w:proofErr w:type="gramEnd"/>
      <w:r>
        <w:rPr>
          <w:rFonts w:hint="eastAsia"/>
        </w:rPr>
        <w:t>表面必须干燥。当为</w:t>
      </w:r>
      <w:proofErr w:type="gramStart"/>
      <w:r>
        <w:rPr>
          <w:rFonts w:hint="eastAsia"/>
        </w:rPr>
        <w:t>木基层</w:t>
      </w:r>
      <w:proofErr w:type="gramEnd"/>
      <w:r>
        <w:rPr>
          <w:rFonts w:hint="eastAsia"/>
        </w:rPr>
        <w:t>时，表面含水率不宜大于</w:t>
      </w:r>
      <w:r>
        <w:t>12</w:t>
      </w:r>
      <w:r>
        <w:rPr>
          <w:rFonts w:hint="eastAsia"/>
        </w:rPr>
        <w:t>％，抹灰基层时，表面含水率不宜大于</w:t>
      </w:r>
      <w:r>
        <w:t>6</w:t>
      </w:r>
      <w:r>
        <w:rPr>
          <w:rFonts w:hint="eastAsia"/>
        </w:rPr>
        <w:t>％，金属</w:t>
      </w:r>
      <w:proofErr w:type="gramStart"/>
      <w:r>
        <w:rPr>
          <w:rFonts w:hint="eastAsia"/>
        </w:rPr>
        <w:t>面基层</w:t>
      </w:r>
      <w:proofErr w:type="gramEnd"/>
      <w:r>
        <w:rPr>
          <w:rFonts w:hint="eastAsia"/>
        </w:rPr>
        <w:t>时，表面不可有湿气。</w:t>
      </w:r>
    </w:p>
    <w:p w:rsidR="002F66EC" w:rsidRDefault="002F66EC" w:rsidP="002F66EC">
      <w:pPr>
        <w:rPr>
          <w:rFonts w:hint="eastAsia"/>
        </w:rPr>
      </w:pPr>
      <w:r>
        <w:t>17</w:t>
      </w:r>
      <w:r>
        <w:rPr>
          <w:rFonts w:hint="eastAsia"/>
        </w:rPr>
        <w:t>、油漆的计量应准确，配料均匀，拼色互相一致，表面不得露节痕。</w:t>
      </w:r>
    </w:p>
    <w:p w:rsidR="002F66EC" w:rsidRDefault="002F66EC" w:rsidP="002F66EC"/>
    <w:p w:rsidR="002F66EC" w:rsidRDefault="002F66EC" w:rsidP="002F66EC">
      <w:pPr>
        <w:pStyle w:val="2"/>
        <w:ind w:left="210" w:right="214"/>
        <w:rPr>
          <w:rFonts w:hint="eastAsia"/>
        </w:rPr>
      </w:pPr>
      <w:bookmarkStart w:id="36" w:name="_Toc207191251"/>
      <w:r>
        <w:rPr>
          <w:rFonts w:hint="eastAsia"/>
        </w:rPr>
        <w:t>门窗安装工程</w:t>
      </w:r>
      <w:bookmarkStart w:id="37" w:name="bk122"/>
      <w:bookmarkEnd w:id="36"/>
      <w:bookmarkEnd w:id="37"/>
    </w:p>
    <w:p w:rsidR="002F66EC" w:rsidRDefault="002F66EC" w:rsidP="002F66EC">
      <w:bookmarkStart w:id="38" w:name="bk123"/>
      <w:bookmarkEnd w:id="38"/>
      <w:r>
        <w:t>(</w:t>
      </w:r>
      <w:r>
        <w:rPr>
          <w:rFonts w:hint="eastAsia"/>
        </w:rPr>
        <w:t>甲</w:t>
      </w:r>
      <w:r>
        <w:t>)</w:t>
      </w:r>
      <w:r>
        <w:rPr>
          <w:rFonts w:hint="eastAsia"/>
        </w:rPr>
        <w:t>、施工准备</w:t>
      </w:r>
    </w:p>
    <w:p w:rsidR="002F66EC" w:rsidRDefault="002F66EC" w:rsidP="002F66EC">
      <w:r>
        <w:t xml:space="preserve">    1</w:t>
      </w:r>
      <w:r>
        <w:rPr>
          <w:rFonts w:hint="eastAsia"/>
        </w:rPr>
        <w:t>、材料</w:t>
      </w:r>
    </w:p>
    <w:p w:rsidR="002F66EC" w:rsidRDefault="002F66EC" w:rsidP="002F66EC">
      <w:r>
        <w:t xml:space="preserve">   (1)</w:t>
      </w:r>
      <w:r>
        <w:rPr>
          <w:rFonts w:hint="eastAsia"/>
        </w:rPr>
        <w:t>、铝合金门窗的品种、规格、开启形式应符合设计要求，各种附件配套齐全，有产品出厂合格证。</w:t>
      </w:r>
    </w:p>
    <w:p w:rsidR="002F66EC" w:rsidRDefault="002F66EC" w:rsidP="002F66EC">
      <w:r>
        <w:t xml:space="preserve">   (2)</w:t>
      </w:r>
      <w:r>
        <w:rPr>
          <w:rFonts w:hint="eastAsia"/>
        </w:rPr>
        <w:t>、防腐材料、填缝材料、密封材料、保护材料、清洁材料等应符合设计要求和有关标准的规定。</w:t>
      </w:r>
    </w:p>
    <w:p w:rsidR="002F66EC" w:rsidRDefault="002F66EC" w:rsidP="002F66EC">
      <w:r>
        <w:t xml:space="preserve">   </w:t>
      </w:r>
      <w:r>
        <w:rPr>
          <w:rFonts w:hint="eastAsia"/>
        </w:rPr>
        <w:t xml:space="preserve"> </w:t>
      </w:r>
      <w:r>
        <w:t>2</w:t>
      </w:r>
      <w:r>
        <w:rPr>
          <w:rFonts w:hint="eastAsia"/>
        </w:rPr>
        <w:t>、作业条件</w:t>
      </w:r>
    </w:p>
    <w:p w:rsidR="002F66EC" w:rsidRDefault="002F66EC" w:rsidP="002F66EC">
      <w:r>
        <w:t xml:space="preserve">   (1)</w:t>
      </w:r>
      <w:r>
        <w:rPr>
          <w:rFonts w:hint="eastAsia"/>
        </w:rPr>
        <w:t>、门窗洞口已按设计要求施工完毕，并已画好门窗安装位置墨线。</w:t>
      </w:r>
    </w:p>
    <w:p w:rsidR="002F66EC" w:rsidRDefault="002F66EC" w:rsidP="002F66EC">
      <w:r>
        <w:t xml:space="preserve">   (2)</w:t>
      </w:r>
      <w:r>
        <w:rPr>
          <w:rFonts w:hint="eastAsia"/>
        </w:rPr>
        <w:t>、检查门窗洞口尺寸是否符合设计要求，如</w:t>
      </w:r>
      <w:proofErr w:type="gramStart"/>
      <w:r>
        <w:rPr>
          <w:rFonts w:hint="eastAsia"/>
        </w:rPr>
        <w:t>有埋件的</w:t>
      </w:r>
      <w:proofErr w:type="gramEnd"/>
      <w:r>
        <w:rPr>
          <w:rFonts w:hint="eastAsia"/>
        </w:rPr>
        <w:t>门窗洞口还应检查预埋件的数量、位置及埋设方法是否符合要求，如有影响门窗安装的问题应及时进行处理。</w:t>
      </w:r>
    </w:p>
    <w:p w:rsidR="002F66EC" w:rsidRDefault="002F66EC" w:rsidP="002F66EC">
      <w:r>
        <w:t xml:space="preserve">   (</w:t>
      </w:r>
      <w:r>
        <w:rPr>
          <w:rFonts w:hint="eastAsia"/>
        </w:rPr>
        <w:t>乙</w:t>
      </w:r>
      <w:r>
        <w:t>)</w:t>
      </w:r>
      <w:r>
        <w:rPr>
          <w:rFonts w:hint="eastAsia"/>
        </w:rPr>
        <w:t>、操作工艺</w:t>
      </w:r>
    </w:p>
    <w:p w:rsidR="002F66EC" w:rsidRDefault="002F66EC" w:rsidP="002F66EC">
      <w:r>
        <w:t xml:space="preserve">    1</w:t>
      </w:r>
      <w:r>
        <w:rPr>
          <w:rFonts w:hint="eastAsia"/>
        </w:rPr>
        <w:t>、防腐处理</w:t>
      </w:r>
    </w:p>
    <w:p w:rsidR="002F66EC" w:rsidRDefault="002F66EC" w:rsidP="002F66EC">
      <w:r>
        <w:t xml:space="preserve">    </w:t>
      </w:r>
      <w:r>
        <w:rPr>
          <w:rFonts w:hint="eastAsia"/>
        </w:rPr>
        <w:t>门窗框四周侧面防腐处理如设计有要求时，按设计要求执行。如设计无专门要求时，在门窗框四周侧面涂刷防腐沥青漆。</w:t>
      </w:r>
    </w:p>
    <w:p w:rsidR="002F66EC" w:rsidRDefault="002F66EC" w:rsidP="002F66EC">
      <w:r>
        <w:t xml:space="preserve">    2</w:t>
      </w:r>
      <w:r>
        <w:rPr>
          <w:rFonts w:hint="eastAsia"/>
        </w:rPr>
        <w:t>、就位和临时固定。</w:t>
      </w:r>
    </w:p>
    <w:p w:rsidR="002F66EC" w:rsidRDefault="002F66EC" w:rsidP="002F66EC">
      <w:r>
        <w:t xml:space="preserve">    </w:t>
      </w:r>
      <w:r>
        <w:rPr>
          <w:rFonts w:hint="eastAsia"/>
        </w:rPr>
        <w:t>根据门窗安装位置墨线，将铝门窗装入洞口就位，用木楔塞入门窗框与四周墙体间的安装缝隙，调整好门窗框的水平、垂直、对角线长度，位置及形状偏差应符合检评标准。</w:t>
      </w:r>
    </w:p>
    <w:p w:rsidR="002F66EC" w:rsidRDefault="002F66EC" w:rsidP="002F66EC">
      <w:r>
        <w:t xml:space="preserve">    3</w:t>
      </w:r>
      <w:r>
        <w:rPr>
          <w:rFonts w:hint="eastAsia"/>
        </w:rPr>
        <w:t>、门窗框与墙体的连接固定，本工程采用金属膨胀螺栓方式。</w:t>
      </w:r>
    </w:p>
    <w:p w:rsidR="002F66EC" w:rsidRDefault="002F66EC" w:rsidP="002F66EC">
      <w:r>
        <w:t xml:space="preserve">    4</w:t>
      </w:r>
      <w:r>
        <w:rPr>
          <w:rFonts w:hint="eastAsia"/>
        </w:rPr>
        <w:t>、门窗框与墙体安装缝隙的密封。</w:t>
      </w:r>
    </w:p>
    <w:p w:rsidR="002F66EC" w:rsidRDefault="002F66EC" w:rsidP="002F66EC">
      <w:r>
        <w:t xml:space="preserve">   (1)</w:t>
      </w:r>
      <w:r>
        <w:rPr>
          <w:rFonts w:hint="eastAsia"/>
        </w:rPr>
        <w:t>、铝门窗安装固定后，应先进行隐蔽工程验收，检查合格后再进行门窗框与墙体安装缝隙的密封处理。</w:t>
      </w:r>
    </w:p>
    <w:p w:rsidR="002F66EC" w:rsidRDefault="002F66EC" w:rsidP="002F66EC">
      <w:r>
        <w:t xml:space="preserve">   (2)</w:t>
      </w:r>
      <w:r>
        <w:rPr>
          <w:rFonts w:hint="eastAsia"/>
        </w:rPr>
        <w:t>、门窗框与墙体安装缝隙的处理，用冷沥青涂在框料的凹槽处作防腐处理，用</w:t>
      </w:r>
      <w:r>
        <w:rPr>
          <w:rFonts w:hint="eastAsia"/>
        </w:rPr>
        <w:t>1</w:t>
      </w:r>
      <w:r>
        <w:rPr>
          <w:rFonts w:hint="eastAsia"/>
        </w:rPr>
        <w:t>：</w:t>
      </w:r>
      <w:r>
        <w:rPr>
          <w:rFonts w:hint="eastAsia"/>
        </w:rPr>
        <w:t>2</w:t>
      </w:r>
      <w:r>
        <w:rPr>
          <w:rFonts w:hint="eastAsia"/>
        </w:rPr>
        <w:t>水泥砂浆填实，用</w:t>
      </w:r>
      <w:r>
        <w:rPr>
          <w:rFonts w:hint="eastAsia"/>
        </w:rPr>
        <w:t>1</w:t>
      </w:r>
      <w:r>
        <w:rPr>
          <w:rFonts w:hint="eastAsia"/>
        </w:rPr>
        <w:t>：</w:t>
      </w:r>
      <w:r>
        <w:rPr>
          <w:rFonts w:hint="eastAsia"/>
        </w:rPr>
        <w:t>2</w:t>
      </w:r>
      <w:r>
        <w:rPr>
          <w:rFonts w:hint="eastAsia"/>
        </w:rPr>
        <w:t>中性膨胀碱性水泥砂浆填塞缝隙，然后，门窗框料与外墙的接缝处</w:t>
      </w:r>
      <w:r>
        <w:rPr>
          <w:rFonts w:hint="eastAsia"/>
        </w:rPr>
        <w:lastRenderedPageBreak/>
        <w:t>用密封胶密封。</w:t>
      </w:r>
    </w:p>
    <w:p w:rsidR="002F66EC" w:rsidRDefault="002F66EC" w:rsidP="002F66EC">
      <w:r>
        <w:t xml:space="preserve">    5</w:t>
      </w:r>
      <w:r>
        <w:rPr>
          <w:rFonts w:hint="eastAsia"/>
        </w:rPr>
        <w:t>、安装五金配件齐全，并保证其使用灵活。</w:t>
      </w:r>
    </w:p>
    <w:p w:rsidR="002F66EC" w:rsidRDefault="002F66EC" w:rsidP="002F66EC">
      <w:r>
        <w:t xml:space="preserve">    6</w:t>
      </w:r>
      <w:r>
        <w:rPr>
          <w:rFonts w:hint="eastAsia"/>
        </w:rPr>
        <w:t>、安装门窗玻璃</w:t>
      </w:r>
    </w:p>
    <w:p w:rsidR="002F66EC" w:rsidRDefault="002F66EC" w:rsidP="002F66EC">
      <w:r>
        <w:t xml:space="preserve">   (1)</w:t>
      </w:r>
      <w:r>
        <w:rPr>
          <w:rFonts w:hint="eastAsia"/>
        </w:rPr>
        <w:t>、门窗扇及门窗玻璃的安装应在洞口墙体表面装饰工程完工后进行。</w:t>
      </w:r>
    </w:p>
    <w:p w:rsidR="002F66EC" w:rsidRDefault="002F66EC" w:rsidP="002F66EC">
      <w:r>
        <w:t xml:space="preserve">   (2)</w:t>
      </w:r>
      <w:r>
        <w:rPr>
          <w:rFonts w:hint="eastAsia"/>
        </w:rPr>
        <w:t>、平开窗一般在</w:t>
      </w:r>
      <w:proofErr w:type="gramStart"/>
      <w:r>
        <w:rPr>
          <w:rFonts w:hint="eastAsia"/>
        </w:rPr>
        <w:t>框与扇构架</w:t>
      </w:r>
      <w:proofErr w:type="gramEnd"/>
      <w:r>
        <w:rPr>
          <w:rFonts w:hint="eastAsia"/>
        </w:rPr>
        <w:t>组装上墙，安装固定好之后，再安装玻璃，先调整好</w:t>
      </w:r>
      <w:proofErr w:type="gramStart"/>
      <w:r>
        <w:rPr>
          <w:rFonts w:hint="eastAsia"/>
        </w:rPr>
        <w:t>框与扇的</w:t>
      </w:r>
      <w:proofErr w:type="gramEnd"/>
      <w:r>
        <w:rPr>
          <w:rFonts w:hint="eastAsia"/>
        </w:rPr>
        <w:t>缝隙，再将</w:t>
      </w:r>
      <w:proofErr w:type="gramStart"/>
      <w:r>
        <w:rPr>
          <w:rFonts w:hint="eastAsia"/>
        </w:rPr>
        <w:t>玻璃入扇调整</w:t>
      </w:r>
      <w:proofErr w:type="gramEnd"/>
      <w:r>
        <w:rPr>
          <w:rFonts w:hint="eastAsia"/>
        </w:rPr>
        <w:t>，最后镶嵌密封条和填嵌密封胶，防碰胶。</w:t>
      </w:r>
    </w:p>
    <w:p w:rsidR="002F66EC" w:rsidRDefault="002F66EC" w:rsidP="002F66EC">
      <w:r>
        <w:t xml:space="preserve">   (3)</w:t>
      </w:r>
      <w:r>
        <w:rPr>
          <w:rFonts w:hint="eastAsia"/>
        </w:rPr>
        <w:t>、推拉窗在窗框安装固定好之后将配好玻璃的窗扇整体安装，即将</w:t>
      </w:r>
      <w:proofErr w:type="gramStart"/>
      <w:r>
        <w:rPr>
          <w:rFonts w:hint="eastAsia"/>
        </w:rPr>
        <w:t>玻璃入扇镶装</w:t>
      </w:r>
      <w:proofErr w:type="gramEnd"/>
      <w:r>
        <w:rPr>
          <w:rFonts w:hint="eastAsia"/>
        </w:rPr>
        <w:t>密封完毕，再入框安装，调整好</w:t>
      </w:r>
      <w:proofErr w:type="gramStart"/>
      <w:r>
        <w:rPr>
          <w:rFonts w:hint="eastAsia"/>
        </w:rPr>
        <w:t>框与扇的</w:t>
      </w:r>
      <w:proofErr w:type="gramEnd"/>
      <w:r>
        <w:rPr>
          <w:rFonts w:hint="eastAsia"/>
        </w:rPr>
        <w:t>缝隙。</w:t>
      </w:r>
    </w:p>
    <w:p w:rsidR="002F66EC" w:rsidRDefault="002F66EC" w:rsidP="002F66EC">
      <w:r>
        <w:t xml:space="preserve">   (</w:t>
      </w:r>
      <w:r>
        <w:rPr>
          <w:rFonts w:hint="eastAsia"/>
        </w:rPr>
        <w:t>丙</w:t>
      </w:r>
      <w:r>
        <w:t>)</w:t>
      </w:r>
      <w:r>
        <w:rPr>
          <w:rFonts w:hint="eastAsia"/>
        </w:rPr>
        <w:t>、质量标准</w:t>
      </w:r>
    </w:p>
    <w:p w:rsidR="002F66EC" w:rsidRDefault="002F66EC" w:rsidP="002F66EC">
      <w:r>
        <w:t xml:space="preserve">    1</w:t>
      </w:r>
      <w:r>
        <w:rPr>
          <w:rFonts w:hint="eastAsia"/>
        </w:rPr>
        <w:t>、铝合金</w:t>
      </w:r>
      <w:proofErr w:type="gramStart"/>
      <w:r>
        <w:rPr>
          <w:rFonts w:hint="eastAsia"/>
        </w:rPr>
        <w:t>窗及其</w:t>
      </w:r>
      <w:proofErr w:type="gramEnd"/>
      <w:r>
        <w:rPr>
          <w:rFonts w:hint="eastAsia"/>
        </w:rPr>
        <w:t>附件质量必须符合设计要求和有关标准的规定。</w:t>
      </w:r>
    </w:p>
    <w:p w:rsidR="002F66EC" w:rsidRDefault="002F66EC" w:rsidP="002F66EC">
      <w:r>
        <w:t xml:space="preserve">    2</w:t>
      </w:r>
      <w:r>
        <w:rPr>
          <w:rFonts w:hint="eastAsia"/>
        </w:rPr>
        <w:t>、铝门窗的开启方向必须符合设计要求。</w:t>
      </w:r>
    </w:p>
    <w:p w:rsidR="002F66EC" w:rsidRDefault="002F66EC" w:rsidP="002F66EC">
      <w:r>
        <w:t xml:space="preserve">    3</w:t>
      </w:r>
      <w:r>
        <w:rPr>
          <w:rFonts w:hint="eastAsia"/>
        </w:rPr>
        <w:t>、门窗安装必须牢固，防腐处理和预埋件的数量、位置、埋设连接方法等必须符合设计要求，框与墙体安装缝隙填</w:t>
      </w:r>
      <w:proofErr w:type="gramStart"/>
      <w:r>
        <w:rPr>
          <w:rFonts w:hint="eastAsia"/>
        </w:rPr>
        <w:t>嵌应饱满</w:t>
      </w:r>
      <w:proofErr w:type="gramEnd"/>
      <w:r>
        <w:rPr>
          <w:rFonts w:hint="eastAsia"/>
        </w:rPr>
        <w:t>密实，表面平整光滑无裂缝，填塞材料及方法符合设计要求。并办理隐蔽记录。</w:t>
      </w:r>
    </w:p>
    <w:p w:rsidR="002F66EC" w:rsidRDefault="002F66EC" w:rsidP="002F66EC">
      <w:r>
        <w:t xml:space="preserve">   (</w:t>
      </w:r>
      <w:r>
        <w:rPr>
          <w:rFonts w:hint="eastAsia"/>
        </w:rPr>
        <w:t>丁</w:t>
      </w:r>
      <w:r>
        <w:t>)</w:t>
      </w:r>
      <w:r>
        <w:rPr>
          <w:rFonts w:hint="eastAsia"/>
        </w:rPr>
        <w:t>、施工注意事项</w:t>
      </w:r>
    </w:p>
    <w:p w:rsidR="002F66EC" w:rsidRDefault="002F66EC" w:rsidP="002F66EC">
      <w:r>
        <w:t xml:space="preserve">    1</w:t>
      </w:r>
      <w:r>
        <w:rPr>
          <w:rFonts w:hint="eastAsia"/>
        </w:rPr>
        <w:t>、避免工程质量通病</w:t>
      </w:r>
    </w:p>
    <w:p w:rsidR="002F66EC" w:rsidRDefault="002F66EC" w:rsidP="002F66EC">
      <w:r>
        <w:t xml:space="preserve">   (1)</w:t>
      </w:r>
      <w:r>
        <w:rPr>
          <w:rFonts w:hint="eastAsia"/>
        </w:rPr>
        <w:t>、门窗框固定不好，水平度、垂直度、对角线长度超差，门窗框起翘变形，门窗框临时固定后，在填塞与墙体缝隙时，注意不要使门窗框移位倾斜变形，应待门窗框安装固定牢后再除掉定位木楔或其它器具。</w:t>
      </w:r>
    </w:p>
    <w:p w:rsidR="002F66EC" w:rsidRDefault="002F66EC" w:rsidP="002F66EC">
      <w:r>
        <w:t xml:space="preserve">   (2)</w:t>
      </w:r>
      <w:r>
        <w:rPr>
          <w:rFonts w:hint="eastAsia"/>
        </w:rPr>
        <w:t>、铝门窗表面腐蚀变色：施工时严格做好产品保护，及时补封好破损掉落的保护胶纸和薄膜，并及时清除溅落在铝门窗表面的灰浆污物。</w:t>
      </w:r>
    </w:p>
    <w:p w:rsidR="002F66EC" w:rsidRDefault="002F66EC" w:rsidP="002F66EC">
      <w:r>
        <w:t xml:space="preserve">   (3)</w:t>
      </w:r>
      <w:r>
        <w:rPr>
          <w:rFonts w:hint="eastAsia"/>
        </w:rPr>
        <w:t>、门窗扇玻璃密封条脱落：玻璃厚度</w:t>
      </w:r>
      <w:proofErr w:type="gramStart"/>
      <w:r>
        <w:rPr>
          <w:rFonts w:hint="eastAsia"/>
        </w:rPr>
        <w:t>与扇挺</w:t>
      </w:r>
      <w:proofErr w:type="gramEnd"/>
      <w:r>
        <w:rPr>
          <w:rFonts w:hint="eastAsia"/>
        </w:rPr>
        <w:t>镶嵌槽及密封条的尺寸配合要符合国家标准及设计要求，安装密封条时应留有伸缩余量。</w:t>
      </w:r>
    </w:p>
    <w:p w:rsidR="002F66EC" w:rsidRDefault="002F66EC" w:rsidP="002F66EC">
      <w:r>
        <w:t xml:space="preserve">   (4)</w:t>
      </w:r>
      <w:r>
        <w:rPr>
          <w:rFonts w:hint="eastAsia"/>
        </w:rPr>
        <w:t>、门窗表面划痕：使用工具清理铝门窗表面时不得划伤，割伤铝合金型材表面。</w:t>
      </w:r>
    </w:p>
    <w:p w:rsidR="002F66EC" w:rsidRDefault="002F66EC" w:rsidP="002F66EC">
      <w:r>
        <w:t xml:space="preserve">   (5)</w:t>
      </w:r>
      <w:r>
        <w:rPr>
          <w:rFonts w:hint="eastAsia"/>
        </w:rPr>
        <w:t>、外观不整洁：门窗表面</w:t>
      </w:r>
      <w:proofErr w:type="gramStart"/>
      <w:r>
        <w:rPr>
          <w:rFonts w:hint="eastAsia"/>
        </w:rPr>
        <w:t>胶污尘迹应用</w:t>
      </w:r>
      <w:proofErr w:type="gramEnd"/>
      <w:r>
        <w:rPr>
          <w:rFonts w:hint="eastAsia"/>
        </w:rPr>
        <w:t>专门溶剂或洁净的水及棉纱清洗掉，填嵌密封胶多余的</w:t>
      </w:r>
      <w:proofErr w:type="gramStart"/>
      <w:r>
        <w:rPr>
          <w:rFonts w:hint="eastAsia"/>
        </w:rPr>
        <w:t>胶痕要及</w:t>
      </w:r>
      <w:proofErr w:type="gramEnd"/>
      <w:r>
        <w:rPr>
          <w:rFonts w:hint="eastAsia"/>
        </w:rPr>
        <w:t>清理掉，确保完工的铝门窗表面整洁美观。</w:t>
      </w:r>
    </w:p>
    <w:p w:rsidR="002F66EC" w:rsidRDefault="002F66EC" w:rsidP="002F66EC">
      <w:r>
        <w:t xml:space="preserve">    2</w:t>
      </w:r>
      <w:r>
        <w:rPr>
          <w:rFonts w:hint="eastAsia"/>
        </w:rPr>
        <w:t>、主要安全技术措施</w:t>
      </w:r>
    </w:p>
    <w:p w:rsidR="002F66EC" w:rsidRDefault="002F66EC" w:rsidP="002F66EC">
      <w:r>
        <w:t xml:space="preserve">   (1)</w:t>
      </w:r>
      <w:r>
        <w:rPr>
          <w:rFonts w:hint="eastAsia"/>
        </w:rPr>
        <w:t>、安全防护用品及措施</w:t>
      </w:r>
    </w:p>
    <w:p w:rsidR="002F66EC" w:rsidRDefault="002F66EC" w:rsidP="002F66EC">
      <w:r>
        <w:t xml:space="preserve">    1)</w:t>
      </w:r>
      <w:r>
        <w:rPr>
          <w:rFonts w:hint="eastAsia"/>
        </w:rPr>
        <w:t>、铝门窗安装人员进入施工现场必须佩戴安全帽，穿防滑的工作鞋，严禁穿拖鞋或光脚。</w:t>
      </w:r>
    </w:p>
    <w:p w:rsidR="002F66EC" w:rsidRDefault="002F66EC" w:rsidP="002F66EC">
      <w:r>
        <w:t xml:space="preserve">    2)</w:t>
      </w:r>
      <w:r>
        <w:rPr>
          <w:rFonts w:hint="eastAsia"/>
        </w:rPr>
        <w:t>、高空室外安装铝门窗必须有安全网，护身栏等防护设施，高处作业必须系好安全带。</w:t>
      </w:r>
    </w:p>
    <w:p w:rsidR="002F66EC" w:rsidRDefault="002F66EC" w:rsidP="002F66EC">
      <w:r>
        <w:t xml:space="preserve">   (2)</w:t>
      </w:r>
      <w:r>
        <w:rPr>
          <w:rFonts w:hint="eastAsia"/>
        </w:rPr>
        <w:t>、施工机具</w:t>
      </w:r>
    </w:p>
    <w:p w:rsidR="002F66EC" w:rsidRDefault="002F66EC" w:rsidP="002F66EC">
      <w:r>
        <w:t xml:space="preserve">    1)</w:t>
      </w:r>
      <w:r>
        <w:rPr>
          <w:rFonts w:hint="eastAsia"/>
        </w:rPr>
        <w:t>、焊接机械的使用要符合《施工现场临时用电安全技术规范》</w:t>
      </w:r>
      <w:r>
        <w:t>(JGJ46</w:t>
      </w:r>
      <w:r>
        <w:rPr>
          <w:rFonts w:hint="eastAsia"/>
        </w:rPr>
        <w:t>－</w:t>
      </w:r>
      <w:r>
        <w:t>83)</w:t>
      </w:r>
      <w:r>
        <w:rPr>
          <w:rFonts w:hint="eastAsia"/>
        </w:rPr>
        <w:t>第八章第五节“焊接机械”的规定，注意电焊火花安全。</w:t>
      </w:r>
    </w:p>
    <w:p w:rsidR="002F66EC" w:rsidRDefault="002F66EC" w:rsidP="002F66EC">
      <w:r>
        <w:t xml:space="preserve">    2)</w:t>
      </w:r>
      <w:r>
        <w:rPr>
          <w:rFonts w:hint="eastAsia"/>
        </w:rPr>
        <w:t>、电动螺丝刀、手电钻、冲击电钻、曲线锯等必须选用Ⅱ类手持式电动工具，严格遵守《手持电动工具的管理、使用、检查和维修安全技术规程》</w:t>
      </w:r>
      <w:r>
        <w:t>(GB3787)</w:t>
      </w:r>
      <w:r>
        <w:rPr>
          <w:rFonts w:hint="eastAsia"/>
        </w:rPr>
        <w:t>，每季度至少全面检查一次；现场使用要符合《施工现场临时用电安全技术规范》</w:t>
      </w:r>
      <w:r>
        <w:t>(JGJ46</w:t>
      </w:r>
      <w:r>
        <w:rPr>
          <w:rFonts w:hint="eastAsia"/>
        </w:rPr>
        <w:t>－</w:t>
      </w:r>
      <w:r>
        <w:t>88)</w:t>
      </w:r>
      <w:r>
        <w:rPr>
          <w:rFonts w:hint="eastAsia"/>
        </w:rPr>
        <w:t>第八章第六节“手持电动工具”的规定，确保使用安全。</w:t>
      </w:r>
    </w:p>
    <w:p w:rsidR="002F66EC" w:rsidRDefault="002F66EC" w:rsidP="002F66EC">
      <w:r>
        <w:t xml:space="preserve">   (3)</w:t>
      </w:r>
      <w:r>
        <w:rPr>
          <w:rFonts w:hint="eastAsia"/>
        </w:rPr>
        <w:t>、射枪</w:t>
      </w:r>
    </w:p>
    <w:p w:rsidR="002F66EC" w:rsidRDefault="002F66EC" w:rsidP="002F66EC">
      <w:r>
        <w:t xml:space="preserve">    1)</w:t>
      </w:r>
      <w:r>
        <w:rPr>
          <w:rFonts w:hint="eastAsia"/>
        </w:rPr>
        <w:t>、操作人员要经过培训，严格按规定程序操作，工作时要戴防护眼镜，严禁枪口对人。</w:t>
      </w:r>
    </w:p>
    <w:p w:rsidR="002F66EC" w:rsidRDefault="002F66EC" w:rsidP="002F66EC">
      <w:r>
        <w:t xml:space="preserve">    2)</w:t>
      </w:r>
      <w:r>
        <w:rPr>
          <w:rFonts w:hint="eastAsia"/>
        </w:rPr>
        <w:t>、射钉弹要按有关爆炸和危险物品的规定进行搬运，贮存和使用，存放环境要整洁、干燥、通风良好、温度不高于</w:t>
      </w:r>
      <w:r>
        <w:t>40</w:t>
      </w:r>
      <w:r>
        <w:rPr>
          <w:rFonts w:hint="eastAsia"/>
        </w:rPr>
        <w:t>度。不得碰墙、用火烘烤或高温加热射钉弹，哑弹不得随地乱丢。</w:t>
      </w:r>
    </w:p>
    <w:p w:rsidR="002F66EC" w:rsidRDefault="002F66EC" w:rsidP="002F66EC">
      <w:r>
        <w:lastRenderedPageBreak/>
        <w:t xml:space="preserve">    3)</w:t>
      </w:r>
      <w:r>
        <w:rPr>
          <w:rFonts w:hint="eastAsia"/>
        </w:rPr>
        <w:t>、墙体必须稳固、坚实并具承受射击冲力的刚度。在薄墙、轻质墙上射钉时，墙的另一面不得有人，以防射穿伤人。</w:t>
      </w:r>
    </w:p>
    <w:p w:rsidR="002F66EC" w:rsidRDefault="002F66EC" w:rsidP="002F66EC">
      <w:r>
        <w:t xml:space="preserve">    4)</w:t>
      </w:r>
      <w:r>
        <w:rPr>
          <w:rFonts w:hint="eastAsia"/>
        </w:rPr>
        <w:t>、特种钢钉：钉特种钢钉应选用重量大的榔头，操作人员应戴防护眼镜。为防止钢钉飞跳伤人，可用钳子夹住再行敲击。</w:t>
      </w:r>
    </w:p>
    <w:p w:rsidR="002F66EC" w:rsidRDefault="002F66EC" w:rsidP="002F66EC">
      <w:r>
        <w:t xml:space="preserve">   (4)</w:t>
      </w:r>
      <w:r>
        <w:rPr>
          <w:rFonts w:hint="eastAsia"/>
        </w:rPr>
        <w:t>、玻璃的搬运与安装</w:t>
      </w:r>
    </w:p>
    <w:p w:rsidR="002F66EC" w:rsidRDefault="002F66EC" w:rsidP="002F66EC">
      <w:r>
        <w:t xml:space="preserve">    1)</w:t>
      </w:r>
      <w:r>
        <w:rPr>
          <w:rFonts w:hint="eastAsia"/>
        </w:rPr>
        <w:t>、搬运玻璃前首先检查玻璃是否有裂纹，特别要注意暗裂，确认完好才搬运。</w:t>
      </w:r>
    </w:p>
    <w:p w:rsidR="002F66EC" w:rsidRDefault="002F66EC" w:rsidP="002F66EC">
      <w:r>
        <w:t xml:space="preserve">    2)</w:t>
      </w:r>
      <w:r>
        <w:rPr>
          <w:rFonts w:hint="eastAsia"/>
        </w:rPr>
        <w:t>、搬运玻璃时必须戴手套、穿长袖衫，玻璃要竖向，以防玻璃锐边割手或玻璃断裂伤人。</w:t>
      </w:r>
    </w:p>
    <w:p w:rsidR="002F66EC" w:rsidRDefault="002F66EC" w:rsidP="002F66EC">
      <w:r>
        <w:t xml:space="preserve">    3)</w:t>
      </w:r>
      <w:r>
        <w:rPr>
          <w:rFonts w:hint="eastAsia"/>
        </w:rPr>
        <w:t>、高处安装玻璃时应稳妥置放，其垂直下方不得有人。</w:t>
      </w:r>
    </w:p>
    <w:p w:rsidR="002F66EC" w:rsidRDefault="002F66EC" w:rsidP="002F66EC">
      <w:r>
        <w:t xml:space="preserve">    4)</w:t>
      </w:r>
      <w:r>
        <w:rPr>
          <w:rFonts w:hint="eastAsia"/>
        </w:rPr>
        <w:t>、风力五级以上难以控制玻璃时，应停止搬运和安装玻璃。</w:t>
      </w:r>
    </w:p>
    <w:p w:rsidR="002F66EC" w:rsidRDefault="002F66EC" w:rsidP="002F66EC">
      <w:r>
        <w:t xml:space="preserve">   (5)</w:t>
      </w:r>
      <w:r>
        <w:rPr>
          <w:rFonts w:hint="eastAsia"/>
        </w:rPr>
        <w:t>、门窗的清洁</w:t>
      </w:r>
    </w:p>
    <w:p w:rsidR="002F66EC" w:rsidRDefault="002F66EC" w:rsidP="002F66EC">
      <w:r>
        <w:t xml:space="preserve">    </w:t>
      </w:r>
      <w:r>
        <w:rPr>
          <w:rFonts w:hint="eastAsia"/>
        </w:rPr>
        <w:t>使用天那水清洁门窗时室内要通风良好，戴好口罩，严禁吸烟，周围不准有火种，沾有天那水的棉纱布应收集在金属容器内及时处理。</w:t>
      </w:r>
    </w:p>
    <w:p w:rsidR="002F66EC" w:rsidRDefault="002F66EC" w:rsidP="002F66EC">
      <w:r>
        <w:t xml:space="preserve">    3</w:t>
      </w:r>
      <w:r>
        <w:rPr>
          <w:rFonts w:hint="eastAsia"/>
        </w:rPr>
        <w:t>、产品保护</w:t>
      </w:r>
    </w:p>
    <w:p w:rsidR="002F66EC" w:rsidRDefault="002F66EC" w:rsidP="002F66EC">
      <w:r>
        <w:t xml:space="preserve">   (1)</w:t>
      </w:r>
      <w:r>
        <w:rPr>
          <w:rFonts w:hint="eastAsia"/>
        </w:rPr>
        <w:t>、铝门窗运输时应妥善捆扎，</w:t>
      </w:r>
      <w:proofErr w:type="gramStart"/>
      <w:r>
        <w:rPr>
          <w:rFonts w:hint="eastAsia"/>
        </w:rPr>
        <w:t>樘</w:t>
      </w:r>
      <w:proofErr w:type="gramEnd"/>
      <w:r>
        <w:rPr>
          <w:rFonts w:hint="eastAsia"/>
        </w:rPr>
        <w:t>与</w:t>
      </w:r>
      <w:proofErr w:type="gramStart"/>
      <w:r>
        <w:rPr>
          <w:rFonts w:hint="eastAsia"/>
        </w:rPr>
        <w:t>樘</w:t>
      </w:r>
      <w:proofErr w:type="gramEnd"/>
      <w:r>
        <w:rPr>
          <w:rFonts w:hint="eastAsia"/>
        </w:rPr>
        <w:t>之间用非金属软质材料隔垫开，吊运时选择牢固平稳的着力点，防止门窗相互磨损，挤压扭曲变形，损坏附件。</w:t>
      </w:r>
    </w:p>
    <w:p w:rsidR="002F66EC" w:rsidRDefault="002F66EC" w:rsidP="002F66EC">
      <w:r>
        <w:t xml:space="preserve">   (2)</w:t>
      </w:r>
      <w:r>
        <w:rPr>
          <w:rFonts w:hint="eastAsia"/>
        </w:rPr>
        <w:t>、铝门窗进入施工现场后应在室内竖直排放，产品不能接触地面，采用枕木垫平高于地面</w:t>
      </w:r>
      <w:smartTag w:uri="urn:schemas-microsoft-com:office:smarttags" w:element="chmetcnv">
        <w:smartTagPr>
          <w:attr w:name="TCSC" w:val="0"/>
          <w:attr w:name="NumberType" w:val="1"/>
          <w:attr w:name="Negative" w:val="False"/>
          <w:attr w:name="HasSpace" w:val="False"/>
          <w:attr w:name="SourceValue" w:val="100"/>
          <w:attr w:name="UnitName" w:val="mm"/>
        </w:smartTagPr>
        <w:r>
          <w:t>100mm</w:t>
        </w:r>
      </w:smartTag>
      <w:r>
        <w:rPr>
          <w:rFonts w:hint="eastAsia"/>
        </w:rPr>
        <w:t>以上，严禁与酸、碱性材料一起存放，室内应清洁、干燥、通风。</w:t>
      </w:r>
    </w:p>
    <w:p w:rsidR="002F66EC" w:rsidRDefault="002F66EC" w:rsidP="002F66EC">
      <w:r>
        <w:t xml:space="preserve">   (3)</w:t>
      </w:r>
      <w:r>
        <w:rPr>
          <w:rFonts w:hint="eastAsia"/>
        </w:rPr>
        <w:t>、铝门窗装入洞口就位临时固定后，应检查四周边框和中间框架是否用规定的保护胶纸和塑料薄封贴包施工，以防止水泥砂浆、灰水、喷涂材料等污损铝门窗表面。在室内外湿作业未完成前，不得破坏门窗表面保护材料。</w:t>
      </w:r>
    </w:p>
    <w:p w:rsidR="002F66EC" w:rsidRDefault="002F66EC" w:rsidP="002F66EC">
      <w:r>
        <w:t xml:space="preserve">   (4)</w:t>
      </w:r>
      <w:r>
        <w:rPr>
          <w:rFonts w:hint="eastAsia"/>
        </w:rPr>
        <w:t>、进行焊接作业时，应采取措施，防止电焊火花损坏周围的铝合金门窗型材、玻璃等材料。</w:t>
      </w:r>
    </w:p>
    <w:p w:rsidR="002F66EC" w:rsidRDefault="002F66EC" w:rsidP="002F66EC">
      <w:r>
        <w:t xml:space="preserve">   (5)</w:t>
      </w:r>
      <w:r>
        <w:rPr>
          <w:rFonts w:hint="eastAsia"/>
        </w:rPr>
        <w:t>、禁止人员踩踏铝门窗，不得在铝门窗框架上安放脚手架、悬挂重物，经常出入的门洞口，应及时用木板将框架保护好，严禁擦碰铝门窗产品，防止门窗变形损坏。</w:t>
      </w:r>
    </w:p>
    <w:p w:rsidR="002F66EC" w:rsidRDefault="002F66EC" w:rsidP="002F66EC">
      <w:pPr>
        <w:rPr>
          <w:rFonts w:hint="eastAsia"/>
        </w:rPr>
      </w:pPr>
      <w:r>
        <w:t xml:space="preserve">   (6)</w:t>
      </w:r>
      <w:r>
        <w:rPr>
          <w:rFonts w:hint="eastAsia"/>
        </w:rPr>
        <w:t>、铝门窗清洁时，保护胶纸要妥善剥离，注意不得划伤、刮花铝合金表面氧化膜。</w:t>
      </w:r>
    </w:p>
    <w:p w:rsidR="002F66EC" w:rsidRDefault="002F66EC" w:rsidP="002F66EC">
      <w:pPr>
        <w:rPr>
          <w:rFonts w:hint="eastAsia"/>
        </w:rPr>
      </w:pPr>
    </w:p>
    <w:p w:rsidR="002F66EC" w:rsidRDefault="002F66EC" w:rsidP="002F66EC"/>
    <w:p w:rsidR="002F66EC" w:rsidRDefault="002F66EC" w:rsidP="002F66EC"/>
    <w:p w:rsidR="002F66EC" w:rsidRDefault="002F66EC" w:rsidP="002F66EC">
      <w:pPr>
        <w:pStyle w:val="2"/>
        <w:ind w:left="210" w:right="214"/>
        <w:rPr>
          <w:rFonts w:hint="eastAsia"/>
        </w:rPr>
      </w:pPr>
      <w:bookmarkStart w:id="39" w:name="_Toc207191252"/>
      <w:r>
        <w:rPr>
          <w:rFonts w:hint="eastAsia"/>
        </w:rPr>
        <w:t>外排栅搭设工程</w:t>
      </w:r>
      <w:bookmarkStart w:id="40" w:name="bk124"/>
      <w:bookmarkEnd w:id="39"/>
      <w:bookmarkEnd w:id="40"/>
    </w:p>
    <w:p w:rsidR="002F66EC" w:rsidRDefault="002F66EC" w:rsidP="002F66EC">
      <w:pPr>
        <w:rPr>
          <w:rFonts w:hint="eastAsia"/>
        </w:rPr>
      </w:pPr>
      <w:bookmarkStart w:id="41" w:name="bk125"/>
      <w:bookmarkEnd w:id="41"/>
      <w:r>
        <w:rPr>
          <w:rFonts w:hint="eastAsia"/>
        </w:rPr>
        <w:t>该工程外墙脚手架本方案采用扣件式钢管脚手架搭设，要求一次性搭设到顶，并高出屋面女儿墙不小于</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hint="eastAsia"/>
          </w:rPr>
          <w:t>2</w:t>
        </w:r>
        <w:r>
          <w:rPr>
            <w:rFonts w:hint="eastAsia"/>
          </w:rPr>
          <w:t>米</w:t>
        </w:r>
      </w:smartTag>
      <w:r>
        <w:rPr>
          <w:rFonts w:hint="eastAsia"/>
        </w:rPr>
        <w:t>。由于裙楼和塔楼面积不同，故裙楼脚手架直接支撑在地面上，而塔楼脚手架则部分支撑在裙楼上面。</w:t>
      </w:r>
    </w:p>
    <w:p w:rsidR="002F66EC" w:rsidRDefault="002F66EC" w:rsidP="002F66EC">
      <w:pPr>
        <w:rPr>
          <w:rFonts w:hint="eastAsia"/>
        </w:rPr>
      </w:pPr>
      <w:r>
        <w:rPr>
          <w:rFonts w:hint="eastAsia"/>
        </w:rPr>
        <w:t>因为塔楼脚手架很高，荷载很大，为减少脚手架压力和</w:t>
      </w:r>
      <w:proofErr w:type="gramStart"/>
      <w:r>
        <w:rPr>
          <w:rFonts w:hint="eastAsia"/>
        </w:rPr>
        <w:t>裙楼面层</w:t>
      </w:r>
      <w:proofErr w:type="gramEnd"/>
      <w:r>
        <w:rPr>
          <w:rFonts w:hint="eastAsia"/>
        </w:rPr>
        <w:t>的压力，所以要采用</w:t>
      </w:r>
      <w:proofErr w:type="gramStart"/>
      <w:r>
        <w:rPr>
          <w:rFonts w:hint="eastAsia"/>
        </w:rPr>
        <w:t>分段卸荷搭设</w:t>
      </w:r>
      <w:proofErr w:type="gramEnd"/>
      <w:r>
        <w:rPr>
          <w:rFonts w:hint="eastAsia"/>
        </w:rPr>
        <w:t>，在塔楼脚手架中每隔五层楼面设一道吊拉卸荷（详见大样图）。</w:t>
      </w:r>
    </w:p>
    <w:p w:rsidR="002F66EC" w:rsidRDefault="002F66EC" w:rsidP="002F66EC">
      <w:pPr>
        <w:rPr>
          <w:rFonts w:hint="eastAsia"/>
        </w:rPr>
      </w:pPr>
      <w:r>
        <w:rPr>
          <w:rFonts w:hint="eastAsia"/>
        </w:rPr>
        <w:t>一、架子的搭设方案：</w:t>
      </w:r>
    </w:p>
    <w:p w:rsidR="002F66EC" w:rsidRDefault="002F66EC" w:rsidP="002F66EC">
      <w:pPr>
        <w:rPr>
          <w:rFonts w:hint="eastAsia"/>
        </w:rPr>
      </w:pPr>
      <w:r>
        <w:rPr>
          <w:rFonts w:hint="eastAsia"/>
        </w:rPr>
        <w:t>采用扣件式钢管脚手架，所有杆件均用φ</w:t>
      </w:r>
      <w:r>
        <w:rPr>
          <w:rFonts w:hint="eastAsia"/>
        </w:rPr>
        <w:t>48</w:t>
      </w:r>
      <w:r>
        <w:rPr>
          <w:rFonts w:hint="eastAsia"/>
        </w:rPr>
        <w:t>外径，壁厚</w:t>
      </w:r>
      <w:r>
        <w:rPr>
          <w:rFonts w:hint="eastAsia"/>
        </w:rPr>
        <w:t>3.0</w:t>
      </w:r>
      <w:r>
        <w:rPr>
          <w:rFonts w:hint="eastAsia"/>
        </w:rPr>
        <w:t>的钢管和标准扣件（说明者除外）。</w:t>
      </w:r>
    </w:p>
    <w:p w:rsidR="002F66EC" w:rsidRDefault="002F66EC" w:rsidP="002F66EC">
      <w:pPr>
        <w:rPr>
          <w:rFonts w:hint="eastAsia"/>
        </w:rPr>
      </w:pPr>
      <w:r>
        <w:rPr>
          <w:rFonts w:hint="eastAsia"/>
        </w:rPr>
        <w:t>1</w:t>
      </w:r>
      <w:r>
        <w:rPr>
          <w:rFonts w:hint="eastAsia"/>
        </w:rPr>
        <w:t>、立杆：间距</w:t>
      </w:r>
      <w:smartTag w:uri="urn:schemas-microsoft-com:office:smarttags" w:element="chmetcnv">
        <w:smartTagPr>
          <w:attr w:name="TCSC" w:val="0"/>
          <w:attr w:name="NumberType" w:val="1"/>
          <w:attr w:name="Negative" w:val="False"/>
          <w:attr w:name="HasSpace" w:val="False"/>
          <w:attr w:name="SourceValue" w:val="1.4"/>
          <w:attr w:name="UnitName" w:val="m"/>
        </w:smartTagPr>
        <w:r>
          <w:rPr>
            <w:rFonts w:hint="eastAsia"/>
          </w:rPr>
          <w:t>1.4m</w:t>
        </w:r>
      </w:smartTag>
      <w:smartTag w:uri="urn:schemas-microsoft-com:office:smarttags" w:element="chmetcnv">
        <w:smartTagPr>
          <w:attr w:name="TCSC" w:val="0"/>
          <w:attr w:name="NumberType" w:val="1"/>
          <w:attr w:name="Negative" w:val="True"/>
          <w:attr w:name="HasSpace" w:val="False"/>
          <w:attr w:name="SourceValue" w:val="1.5"/>
          <w:attr w:name="UnitName" w:val="m"/>
        </w:smartTagPr>
        <w:r>
          <w:rPr>
            <w:rFonts w:hint="eastAsia"/>
          </w:rPr>
          <w:t>-1.5m</w:t>
        </w:r>
      </w:smartTag>
      <w:r>
        <w:rPr>
          <w:rFonts w:hint="eastAsia"/>
        </w:rPr>
        <w:t>，</w:t>
      </w:r>
      <w:proofErr w:type="gramStart"/>
      <w:r>
        <w:rPr>
          <w:rFonts w:hint="eastAsia"/>
        </w:rPr>
        <w:t>里排离墙</w:t>
      </w:r>
      <w:proofErr w:type="gramEnd"/>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0.20m</w:t>
        </w:r>
      </w:smartTag>
      <w:r>
        <w:rPr>
          <w:rFonts w:hint="eastAsia"/>
        </w:rPr>
        <w:t>，外排离墙</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hint="eastAsia"/>
          </w:rPr>
          <w:t>1.00m</w:t>
        </w:r>
      </w:smartTag>
      <w:r>
        <w:rPr>
          <w:rFonts w:hint="eastAsia"/>
        </w:rPr>
        <w:t>，排距</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hint="eastAsia"/>
          </w:rPr>
          <w:t>0.80m</w:t>
        </w:r>
      </w:smartTag>
      <w:r>
        <w:rPr>
          <w:rFonts w:hint="eastAsia"/>
        </w:rPr>
        <w:t>，垂直偏差小于</w:t>
      </w:r>
      <w:r>
        <w:rPr>
          <w:rFonts w:hint="eastAsia"/>
        </w:rPr>
        <w:t>1/500</w:t>
      </w:r>
      <w:r>
        <w:rPr>
          <w:rFonts w:hint="eastAsia"/>
        </w:rPr>
        <w:t>，在两立杆之间加设一根篙竹。</w:t>
      </w:r>
    </w:p>
    <w:p w:rsidR="002F66EC" w:rsidRDefault="002F66EC" w:rsidP="002F66EC">
      <w:pPr>
        <w:rPr>
          <w:rFonts w:hint="eastAsia"/>
        </w:rPr>
      </w:pPr>
      <w:r>
        <w:rPr>
          <w:rFonts w:hint="eastAsia"/>
        </w:rPr>
        <w:t>2</w:t>
      </w:r>
      <w:r>
        <w:rPr>
          <w:rFonts w:hint="eastAsia"/>
        </w:rPr>
        <w:t>、大横杆：步距</w:t>
      </w:r>
      <w:smartTag w:uri="urn:schemas-microsoft-com:office:smarttags" w:element="chmetcnv">
        <w:smartTagPr>
          <w:attr w:name="TCSC" w:val="0"/>
          <w:attr w:name="NumberType" w:val="1"/>
          <w:attr w:name="Negative" w:val="False"/>
          <w:attr w:name="HasSpace" w:val="False"/>
          <w:attr w:name="SourceValue" w:val="1.9"/>
          <w:attr w:name="UnitName" w:val="m"/>
        </w:smartTagPr>
        <w:r>
          <w:rPr>
            <w:rFonts w:hint="eastAsia"/>
          </w:rPr>
          <w:t>1.9m</w:t>
        </w:r>
      </w:smartTag>
      <w:r>
        <w:rPr>
          <w:rFonts w:hint="eastAsia"/>
        </w:rPr>
        <w:t>，用十字扣件装设在立杆上，内外大横杆要平行，水平偏差应小于</w:t>
      </w:r>
      <w:r>
        <w:rPr>
          <w:rFonts w:hint="eastAsia"/>
        </w:rPr>
        <w:t>1/500</w:t>
      </w:r>
      <w:r>
        <w:rPr>
          <w:rFonts w:hint="eastAsia"/>
        </w:rPr>
        <w:t>，其与立杆的接头应错开布置。</w:t>
      </w:r>
    </w:p>
    <w:p w:rsidR="002F66EC" w:rsidRDefault="002F66EC" w:rsidP="002F66EC">
      <w:pPr>
        <w:rPr>
          <w:rFonts w:hint="eastAsia"/>
        </w:rPr>
      </w:pPr>
      <w:r>
        <w:rPr>
          <w:rFonts w:hint="eastAsia"/>
        </w:rPr>
        <w:lastRenderedPageBreak/>
        <w:t>3</w:t>
      </w:r>
      <w:r>
        <w:rPr>
          <w:rFonts w:hint="eastAsia"/>
        </w:rPr>
        <w:t>、小横杆：贴近立杆并布置在大横下，悬挂端离墙面不能小于</w:t>
      </w:r>
      <w:r>
        <w:rPr>
          <w:rFonts w:hint="eastAsia"/>
        </w:rPr>
        <w:t>15</w:t>
      </w:r>
      <w:r>
        <w:rPr>
          <w:rFonts w:hint="eastAsia"/>
        </w:rPr>
        <w:t>公分。</w:t>
      </w:r>
    </w:p>
    <w:p w:rsidR="002F66EC" w:rsidRDefault="002F66EC" w:rsidP="002F66EC">
      <w:pPr>
        <w:rPr>
          <w:rFonts w:hint="eastAsia"/>
        </w:rPr>
      </w:pPr>
      <w:r>
        <w:rPr>
          <w:rFonts w:hint="eastAsia"/>
        </w:rPr>
        <w:t>4</w:t>
      </w:r>
      <w:r>
        <w:rPr>
          <w:rFonts w:hint="eastAsia"/>
        </w:rPr>
        <w:t>、剪刀撑：每隔</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rPr>
          <w:t>12m</w:t>
        </w:r>
      </w:smartTag>
      <w:r>
        <w:rPr>
          <w:rFonts w:hint="eastAsia"/>
        </w:rPr>
        <w:t>沿长度和高度布置双向连续剪刀撑，要求与地面呈</w:t>
      </w:r>
      <w:r>
        <w:rPr>
          <w:rFonts w:hint="eastAsia"/>
        </w:rPr>
        <w:t>45</w:t>
      </w:r>
      <w:r>
        <w:rPr>
          <w:rFonts w:hint="eastAsia"/>
        </w:rPr>
        <w:t>°－</w:t>
      </w:r>
      <w:r>
        <w:rPr>
          <w:rFonts w:hint="eastAsia"/>
        </w:rPr>
        <w:t>50</w:t>
      </w:r>
      <w:r>
        <w:rPr>
          <w:rFonts w:hint="eastAsia"/>
        </w:rPr>
        <w:t>°夹角。</w:t>
      </w:r>
    </w:p>
    <w:p w:rsidR="002F66EC" w:rsidRDefault="002F66EC" w:rsidP="002F66EC">
      <w:pPr>
        <w:rPr>
          <w:rFonts w:hint="eastAsia"/>
        </w:rPr>
      </w:pPr>
      <w:r>
        <w:rPr>
          <w:rFonts w:hint="eastAsia"/>
        </w:rPr>
        <w:t>5</w:t>
      </w:r>
      <w:r>
        <w:rPr>
          <w:rFonts w:hint="eastAsia"/>
        </w:rPr>
        <w:t>、连墙杆：应每层布置，其拉结点水平间距为</w:t>
      </w:r>
      <w:r>
        <w:rPr>
          <w:rFonts w:hint="eastAsia"/>
        </w:rPr>
        <w:t>3</w:t>
      </w:r>
      <w:r>
        <w:rPr>
          <w:rFonts w:hint="eastAsia"/>
        </w:rPr>
        <w:t>－</w:t>
      </w:r>
      <w:smartTag w:uri="urn:schemas-microsoft-com:office:smarttags" w:element="chmetcnv">
        <w:smartTagPr>
          <w:attr w:name="TCSC" w:val="0"/>
          <w:attr w:name="NumberType" w:val="1"/>
          <w:attr w:name="Negative" w:val="False"/>
          <w:attr w:name="HasSpace" w:val="False"/>
          <w:attr w:name="SourceValue" w:val="4"/>
          <w:attr w:name="UnitName" w:val="米"/>
        </w:smartTagPr>
        <w:r>
          <w:rPr>
            <w:rFonts w:hint="eastAsia"/>
          </w:rPr>
          <w:t>4</w:t>
        </w:r>
        <w:r>
          <w:rPr>
            <w:rFonts w:hint="eastAsia"/>
          </w:rPr>
          <w:t>米</w:t>
        </w:r>
      </w:smartTag>
      <w:r>
        <w:rPr>
          <w:rFonts w:hint="eastAsia"/>
        </w:rPr>
        <w:t>，布置点尽靠近</w:t>
      </w:r>
      <w:proofErr w:type="gramStart"/>
      <w:r>
        <w:rPr>
          <w:rFonts w:hint="eastAsia"/>
        </w:rPr>
        <w:t>砼</w:t>
      </w:r>
      <w:proofErr w:type="gramEnd"/>
      <w:r>
        <w:rPr>
          <w:rFonts w:hint="eastAsia"/>
        </w:rPr>
        <w:t>梁，</w:t>
      </w:r>
      <w:proofErr w:type="gramStart"/>
      <w:r>
        <w:rPr>
          <w:rFonts w:hint="eastAsia"/>
        </w:rPr>
        <w:t>砼</w:t>
      </w:r>
      <w:proofErr w:type="gramEnd"/>
      <w:r>
        <w:rPr>
          <w:rFonts w:hint="eastAsia"/>
        </w:rPr>
        <w:t>板等刚性较大部位，用短竹或短钢管紧顶楼面，防止棚架摆动。</w:t>
      </w:r>
    </w:p>
    <w:p w:rsidR="002F66EC" w:rsidRDefault="002F66EC" w:rsidP="002F66EC">
      <w:pPr>
        <w:rPr>
          <w:rFonts w:hint="eastAsia"/>
        </w:rPr>
      </w:pPr>
      <w:r>
        <w:rPr>
          <w:rFonts w:hint="eastAsia"/>
        </w:rPr>
        <w:t>6</w:t>
      </w:r>
      <w:r>
        <w:rPr>
          <w:rFonts w:hint="eastAsia"/>
        </w:rPr>
        <w:t>、吊拉卸荷；从（</w:t>
      </w:r>
      <w:r>
        <w:rPr>
          <w:rFonts w:hint="eastAsia"/>
        </w:rPr>
        <w:t>6</w:t>
      </w:r>
      <w:r>
        <w:rPr>
          <w:rFonts w:hint="eastAsia"/>
        </w:rPr>
        <w:t>－</w:t>
      </w:r>
      <w:r>
        <w:rPr>
          <w:rFonts w:hint="eastAsia"/>
        </w:rPr>
        <w:t>21</w:t>
      </w:r>
      <w:r>
        <w:rPr>
          <w:rFonts w:hint="eastAsia"/>
        </w:rPr>
        <w:t>）层，每五层吊拉一次，每根采用Φ</w:t>
      </w:r>
      <w:r>
        <w:rPr>
          <w:rFonts w:hint="eastAsia"/>
        </w:rPr>
        <w:t>12</w:t>
      </w:r>
      <w:r>
        <w:rPr>
          <w:rFonts w:hint="eastAsia"/>
        </w:rPr>
        <w:t>钢丝绳（最大拉力可达</w:t>
      </w:r>
      <w:r>
        <w:rPr>
          <w:rFonts w:hint="eastAsia"/>
        </w:rPr>
        <w:t>10</w:t>
      </w:r>
      <w:r>
        <w:rPr>
          <w:rFonts w:hint="eastAsia"/>
        </w:rPr>
        <w:t>吨）将脚手架的斜</w:t>
      </w:r>
      <w:proofErr w:type="gramStart"/>
      <w:r>
        <w:rPr>
          <w:rFonts w:hint="eastAsia"/>
        </w:rPr>
        <w:t>撑点拉</w:t>
      </w:r>
      <w:proofErr w:type="gramEnd"/>
      <w:r>
        <w:rPr>
          <w:rFonts w:hint="eastAsia"/>
        </w:rPr>
        <w:t>在吊环上，并用Φ</w:t>
      </w:r>
      <w:r>
        <w:rPr>
          <w:rFonts w:hint="eastAsia"/>
        </w:rPr>
        <w:t>18</w:t>
      </w:r>
      <w:proofErr w:type="gramStart"/>
      <w:r>
        <w:rPr>
          <w:rFonts w:hint="eastAsia"/>
        </w:rPr>
        <w:t>花蓝</w:t>
      </w:r>
      <w:proofErr w:type="gramEnd"/>
      <w:r>
        <w:rPr>
          <w:rFonts w:hint="eastAsia"/>
        </w:rPr>
        <w:t>螺丝拉紧。其拉力要达到</w:t>
      </w:r>
      <w:r>
        <w:rPr>
          <w:rFonts w:hint="eastAsia"/>
        </w:rPr>
        <w:t>1.2</w:t>
      </w:r>
      <w:r>
        <w:rPr>
          <w:rFonts w:hint="eastAsia"/>
        </w:rPr>
        <w:t>吨，使之与下部</w:t>
      </w:r>
      <w:proofErr w:type="gramStart"/>
      <w:r>
        <w:rPr>
          <w:rFonts w:hint="eastAsia"/>
        </w:rPr>
        <w:t>的卸荷斜撑共同</w:t>
      </w:r>
      <w:proofErr w:type="gramEnd"/>
      <w:r>
        <w:rPr>
          <w:rFonts w:hint="eastAsia"/>
        </w:rPr>
        <w:t>形成上挂式悬挑脚手架。</w:t>
      </w:r>
    </w:p>
    <w:p w:rsidR="002F66EC" w:rsidRDefault="002F66EC" w:rsidP="002F66EC">
      <w:pPr>
        <w:rPr>
          <w:rFonts w:hint="eastAsia"/>
        </w:rPr>
      </w:pPr>
      <w:r>
        <w:rPr>
          <w:rFonts w:hint="eastAsia"/>
        </w:rPr>
        <w:t>7</w:t>
      </w:r>
      <w:r>
        <w:rPr>
          <w:rFonts w:hint="eastAsia"/>
        </w:rPr>
        <w:t>、</w:t>
      </w:r>
      <w:proofErr w:type="gramStart"/>
      <w:r>
        <w:rPr>
          <w:rFonts w:hint="eastAsia"/>
        </w:rPr>
        <w:t>安全斜</w:t>
      </w:r>
      <w:proofErr w:type="gramEnd"/>
      <w:r>
        <w:rPr>
          <w:rFonts w:hint="eastAsia"/>
        </w:rPr>
        <w:t>挡板：每隔五层桥搭一层</w:t>
      </w:r>
      <w:proofErr w:type="gramStart"/>
      <w:r>
        <w:rPr>
          <w:rFonts w:hint="eastAsia"/>
        </w:rPr>
        <w:t>安全斜</w:t>
      </w:r>
      <w:proofErr w:type="gramEnd"/>
      <w:r>
        <w:rPr>
          <w:rFonts w:hint="eastAsia"/>
        </w:rPr>
        <w:t>挡板，其中裙楼一层，塔楼八层，挡板面铺一层密竹，一层安全网。宽度不小于</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2m</w:t>
        </w:r>
      </w:smartTag>
      <w:r>
        <w:rPr>
          <w:rFonts w:hint="eastAsia"/>
        </w:rPr>
        <w:t>。</w:t>
      </w:r>
    </w:p>
    <w:p w:rsidR="002F66EC" w:rsidRDefault="002F66EC" w:rsidP="002F66EC">
      <w:pPr>
        <w:rPr>
          <w:rFonts w:hint="eastAsia"/>
        </w:rPr>
      </w:pPr>
      <w:r>
        <w:rPr>
          <w:rFonts w:hint="eastAsia"/>
        </w:rPr>
        <w:t>8</w:t>
      </w:r>
      <w:r>
        <w:rPr>
          <w:rFonts w:hint="eastAsia"/>
        </w:rPr>
        <w:t>、作业层：在小横杆上绑扎</w:t>
      </w:r>
      <w:r>
        <w:rPr>
          <w:rFonts w:hint="eastAsia"/>
        </w:rPr>
        <w:t>6</w:t>
      </w:r>
      <w:r>
        <w:rPr>
          <w:rFonts w:hint="eastAsia"/>
        </w:rPr>
        <w:t>根篙竹，外立杆上扎</w:t>
      </w:r>
      <w:r>
        <w:rPr>
          <w:rFonts w:hint="eastAsia"/>
        </w:rPr>
        <w:t>2</w:t>
      </w:r>
      <w:r>
        <w:rPr>
          <w:rFonts w:hint="eastAsia"/>
        </w:rPr>
        <w:t>根篙竹作护栏，并在外架上满挂安全网。</w:t>
      </w:r>
    </w:p>
    <w:p w:rsidR="002F66EC" w:rsidRDefault="002F66EC" w:rsidP="002F66EC">
      <w:pPr>
        <w:rPr>
          <w:rFonts w:hint="eastAsia"/>
        </w:rPr>
      </w:pPr>
      <w:r>
        <w:rPr>
          <w:rFonts w:hint="eastAsia"/>
        </w:rPr>
        <w:t>二、脚手架搭设尺寸的选定及受力验算：</w:t>
      </w:r>
    </w:p>
    <w:p w:rsidR="002F66EC" w:rsidRDefault="002F66EC" w:rsidP="002F66EC">
      <w:pPr>
        <w:rPr>
          <w:rFonts w:hint="eastAsia"/>
        </w:rPr>
      </w:pPr>
      <w:r>
        <w:rPr>
          <w:rFonts w:hint="eastAsia"/>
        </w:rPr>
        <w:t>1</w:t>
      </w:r>
      <w:r>
        <w:rPr>
          <w:rFonts w:hint="eastAsia"/>
        </w:rPr>
        <w:t>、脚手架钢管采用Φ</w:t>
      </w:r>
      <w:r>
        <w:rPr>
          <w:rFonts w:hint="eastAsia"/>
        </w:rPr>
        <w:t>48</w:t>
      </w:r>
      <w:r>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int="eastAsia"/>
          </w:rPr>
          <w:t>3.0mm</w:t>
        </w:r>
      </w:smartTag>
      <w:r>
        <w:rPr>
          <w:rFonts w:hint="eastAsia"/>
        </w:rPr>
        <w:t>钢管及标准扣件，排距</w:t>
      </w:r>
      <w:r>
        <w:rPr>
          <w:rFonts w:hint="eastAsia"/>
        </w:rPr>
        <w:t>Lb</w:t>
      </w:r>
      <w:r>
        <w:rPr>
          <w:rFonts w:hint="eastAsia"/>
        </w:rPr>
        <w:t>＝</w:t>
      </w:r>
      <w:smartTag w:uri="urn:schemas-microsoft-com:office:smarttags" w:element="chmetcnv">
        <w:smartTagPr>
          <w:attr w:name="TCSC" w:val="0"/>
          <w:attr w:name="NumberType" w:val="1"/>
          <w:attr w:name="Negative" w:val="False"/>
          <w:attr w:name="HasSpace" w:val="False"/>
          <w:attr w:name="SourceValue" w:val="800"/>
          <w:attr w:name="UnitName" w:val="mm"/>
        </w:smartTagPr>
        <w:r>
          <w:rPr>
            <w:rFonts w:hint="eastAsia"/>
          </w:rPr>
          <w:t>800mm</w:t>
        </w:r>
      </w:smartTag>
      <w:r>
        <w:rPr>
          <w:rFonts w:hint="eastAsia"/>
        </w:rPr>
        <w:t>,</w:t>
      </w:r>
      <w:proofErr w:type="gramStart"/>
      <w:r>
        <w:rPr>
          <w:rFonts w:hint="eastAsia"/>
        </w:rPr>
        <w:t>柱距</w:t>
      </w:r>
      <w:proofErr w:type="gramEnd"/>
      <w:smartTag w:uri="urn:schemas-microsoft-com:office:smarttags" w:element="chmetcnv">
        <w:smartTagPr>
          <w:attr w:name="TCSC" w:val="0"/>
          <w:attr w:name="NumberType" w:val="1"/>
          <w:attr w:name="Negative" w:val="False"/>
          <w:attr w:name="HasSpace" w:val="False"/>
          <w:attr w:name="SourceValue" w:val="1500"/>
          <w:attr w:name="UnitName" w:val="mm"/>
        </w:smartTagPr>
        <w:r>
          <w:rPr>
            <w:rFonts w:hint="eastAsia"/>
          </w:rPr>
          <w:t>1500mm</w:t>
        </w:r>
      </w:smartTag>
      <w:r>
        <w:rPr>
          <w:rFonts w:hint="eastAsia"/>
        </w:rPr>
        <w:t>，步距</w:t>
      </w:r>
      <w:r>
        <w:rPr>
          <w:rFonts w:hint="eastAsia"/>
        </w:rPr>
        <w:t>h=</w:t>
      </w:r>
      <w:smartTag w:uri="urn:schemas-microsoft-com:office:smarttags" w:element="chmetcnv">
        <w:smartTagPr>
          <w:attr w:name="TCSC" w:val="0"/>
          <w:attr w:name="NumberType" w:val="1"/>
          <w:attr w:name="Negative" w:val="False"/>
          <w:attr w:name="HasSpace" w:val="False"/>
          <w:attr w:name="SourceValue" w:val="1900"/>
          <w:attr w:name="UnitName" w:val="mm"/>
        </w:smartTagPr>
        <w:r>
          <w:rPr>
            <w:rFonts w:hint="eastAsia"/>
          </w:rPr>
          <w:t>1900mm</w:t>
        </w:r>
      </w:smartTag>
      <w:r>
        <w:rPr>
          <w:rFonts w:hint="eastAsia"/>
        </w:rPr>
        <w:t>，脚手架</w:t>
      </w:r>
      <w:proofErr w:type="gramStart"/>
      <w:r>
        <w:rPr>
          <w:rFonts w:hint="eastAsia"/>
        </w:rPr>
        <w:t>内排离墙</w:t>
      </w:r>
      <w:proofErr w:type="gramEnd"/>
      <w:smartTag w:uri="urn:schemas-microsoft-com:office:smarttags" w:element="chmetcnv">
        <w:smartTagPr>
          <w:attr w:name="TCSC" w:val="0"/>
          <w:attr w:name="NumberType" w:val="1"/>
          <w:attr w:name="Negative" w:val="False"/>
          <w:attr w:name="HasSpace" w:val="False"/>
          <w:attr w:name="SourceValue" w:val=".25"/>
          <w:attr w:name="UnitName" w:val="米"/>
        </w:smartTagPr>
        <w:r>
          <w:rPr>
            <w:rFonts w:hint="eastAsia"/>
          </w:rPr>
          <w:t>0.25</w:t>
        </w:r>
        <w:r>
          <w:rPr>
            <w:rFonts w:hint="eastAsia"/>
          </w:rPr>
          <w:t>米</w:t>
        </w:r>
      </w:smartTag>
      <w:r>
        <w:rPr>
          <w:rFonts w:hint="eastAsia"/>
        </w:rPr>
        <w:t>，外排离墙</w:t>
      </w:r>
      <w:smartTag w:uri="urn:schemas-microsoft-com:office:smarttags" w:element="chmetcnv">
        <w:smartTagPr>
          <w:attr w:name="TCSC" w:val="0"/>
          <w:attr w:name="NumberType" w:val="1"/>
          <w:attr w:name="Negative" w:val="False"/>
          <w:attr w:name="HasSpace" w:val="False"/>
          <w:attr w:name="SourceValue" w:val="1.05"/>
          <w:attr w:name="UnitName" w:val="m"/>
        </w:smartTagPr>
        <w:r>
          <w:rPr>
            <w:rFonts w:hint="eastAsia"/>
          </w:rPr>
          <w:t>1.05m</w:t>
        </w:r>
      </w:smartTag>
      <w:r>
        <w:rPr>
          <w:rFonts w:hint="eastAsia"/>
        </w:rPr>
        <w:t>，连</w:t>
      </w:r>
      <w:proofErr w:type="gramStart"/>
      <w:r>
        <w:rPr>
          <w:rFonts w:hint="eastAsia"/>
        </w:rPr>
        <w:t>墙件沿</w:t>
      </w:r>
      <w:proofErr w:type="gramEnd"/>
      <w:r>
        <w:rPr>
          <w:rFonts w:hint="eastAsia"/>
        </w:rPr>
        <w:t>每层楼面设置，水平间距</w:t>
      </w:r>
      <w:r>
        <w:rPr>
          <w:rFonts w:hint="eastAsia"/>
        </w:rPr>
        <w:t>L1</w:t>
      </w:r>
      <w:r>
        <w:rPr>
          <w:rFonts w:hint="eastAsia"/>
        </w:rPr>
        <w:t>为</w:t>
      </w:r>
      <w:r>
        <w:rPr>
          <w:rFonts w:hint="eastAsia"/>
        </w:rPr>
        <w:t>3</w:t>
      </w:r>
      <w:r>
        <w:rPr>
          <w:rFonts w:hint="eastAsia"/>
        </w:rPr>
        <w:t>－</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hint="eastAsia"/>
          </w:rPr>
          <w:t>4m</w:t>
        </w:r>
      </w:smartTag>
      <w:r>
        <w:rPr>
          <w:rFonts w:hint="eastAsia"/>
        </w:rPr>
        <w:t>。</w:t>
      </w:r>
    </w:p>
    <w:p w:rsidR="002F66EC" w:rsidRDefault="002F66EC" w:rsidP="002F66EC">
      <w:pPr>
        <w:rPr>
          <w:rFonts w:hint="eastAsia"/>
        </w:rPr>
      </w:pPr>
      <w:r>
        <w:rPr>
          <w:rFonts w:hint="eastAsia"/>
        </w:rPr>
        <w:t>2</w:t>
      </w:r>
      <w:r>
        <w:rPr>
          <w:rFonts w:hint="eastAsia"/>
        </w:rPr>
        <w:t>、根据以上搭设尺寸，荷载向立柱传递方式活荷载</w:t>
      </w:r>
      <w:r>
        <w:rPr>
          <w:rFonts w:hint="eastAsia"/>
        </w:rPr>
        <w:t>QK</w:t>
      </w:r>
      <w:r>
        <w:rPr>
          <w:rFonts w:hint="eastAsia"/>
        </w:rPr>
        <w:t>＝</w:t>
      </w:r>
      <w:r>
        <w:rPr>
          <w:rFonts w:hint="eastAsia"/>
        </w:rPr>
        <w:t>2KN</w:t>
      </w:r>
      <w:r>
        <w:rPr>
          <w:rFonts w:hint="eastAsia"/>
        </w:rPr>
        <w:t>／</w:t>
      </w:r>
      <w:r>
        <w:rPr>
          <w:rFonts w:hint="eastAsia"/>
        </w:rPr>
        <w:t>m</w:t>
      </w:r>
      <w:r>
        <w:rPr>
          <w:rFonts w:hint="eastAsia"/>
          <w:vertAlign w:val="superscript"/>
        </w:rPr>
        <w:t>2</w:t>
      </w:r>
      <w:r>
        <w:rPr>
          <w:rFonts w:hint="eastAsia"/>
        </w:rPr>
        <w:t>，均在纵横向水平杆不需作有关计算的最大</w:t>
      </w:r>
      <w:proofErr w:type="gramStart"/>
      <w:r>
        <w:rPr>
          <w:rFonts w:hint="eastAsia"/>
        </w:rPr>
        <w:t>容许柱距范围</w:t>
      </w:r>
      <w:proofErr w:type="gramEnd"/>
      <w:r>
        <w:rPr>
          <w:rFonts w:hint="eastAsia"/>
        </w:rPr>
        <w:t>，其抗弯刚度，抗弯强度及扣件的抗</w:t>
      </w:r>
      <w:proofErr w:type="gramStart"/>
      <w:r>
        <w:rPr>
          <w:rFonts w:hint="eastAsia"/>
        </w:rPr>
        <w:t>滑移动均满足</w:t>
      </w:r>
      <w:proofErr w:type="gramEnd"/>
      <w:r>
        <w:rPr>
          <w:rFonts w:hint="eastAsia"/>
        </w:rPr>
        <w:t>要求，故无需进行验算。</w:t>
      </w:r>
    </w:p>
    <w:p w:rsidR="002F66EC" w:rsidRDefault="002F66EC" w:rsidP="002F66EC">
      <w:pPr>
        <w:rPr>
          <w:rFonts w:hint="eastAsia"/>
        </w:rPr>
      </w:pPr>
      <w:r>
        <w:rPr>
          <w:rFonts w:hint="eastAsia"/>
        </w:rPr>
        <w:t>3</w:t>
      </w:r>
      <w:r>
        <w:rPr>
          <w:rFonts w:hint="eastAsia"/>
        </w:rPr>
        <w:t>、对立网全封闭脚手架在风荷作用下的稳定性验算。</w:t>
      </w:r>
    </w:p>
    <w:p w:rsidR="002F66EC" w:rsidRDefault="002F66EC" w:rsidP="002F66EC">
      <w:pPr>
        <w:rPr>
          <w:rFonts w:hint="eastAsia"/>
        </w:rPr>
      </w:pPr>
      <w:r>
        <w:rPr>
          <w:rFonts w:hint="eastAsia"/>
        </w:rPr>
        <w:t>（</w:t>
      </w:r>
      <w:r>
        <w:rPr>
          <w:rFonts w:hint="eastAsia"/>
        </w:rPr>
        <w:t>1</w:t>
      </w:r>
      <w:r>
        <w:rPr>
          <w:rFonts w:hint="eastAsia"/>
        </w:rPr>
        <w:t>）广州地区基本风压</w:t>
      </w:r>
      <w:r>
        <w:rPr>
          <w:rFonts w:hint="eastAsia"/>
        </w:rPr>
        <w:t>W</w:t>
      </w:r>
      <w:r>
        <w:rPr>
          <w:rFonts w:hint="eastAsia"/>
          <w:vertAlign w:val="subscript"/>
        </w:rPr>
        <w:t>0</w:t>
      </w:r>
      <w:r>
        <w:rPr>
          <w:rFonts w:hint="eastAsia"/>
        </w:rPr>
        <w:t>＝</w:t>
      </w:r>
      <w:r>
        <w:rPr>
          <w:rFonts w:hint="eastAsia"/>
        </w:rPr>
        <w:t>0.45KN/m</w:t>
      </w:r>
      <w:r>
        <w:rPr>
          <w:rFonts w:hint="eastAsia"/>
          <w:vertAlign w:val="superscript"/>
        </w:rPr>
        <w:t>2</w:t>
      </w:r>
      <w:r>
        <w:rPr>
          <w:rFonts w:hint="eastAsia"/>
        </w:rPr>
        <w:t>，取风压体型系数ц</w:t>
      </w:r>
      <w:r>
        <w:rPr>
          <w:rFonts w:hint="eastAsia"/>
        </w:rPr>
        <w:t>s</w:t>
      </w:r>
      <w:r>
        <w:rPr>
          <w:rFonts w:hint="eastAsia"/>
        </w:rPr>
        <w:t>＝</w:t>
      </w:r>
      <w:r>
        <w:rPr>
          <w:rFonts w:hint="eastAsia"/>
        </w:rPr>
        <w:t>0.3</w:t>
      </w:r>
      <w:r>
        <w:rPr>
          <w:rFonts w:hint="eastAsia"/>
        </w:rPr>
        <w:t>，脚手架</w:t>
      </w:r>
      <w:smartTag w:uri="urn:schemas-microsoft-com:office:smarttags" w:element="chmetcnv">
        <w:smartTagPr>
          <w:attr w:name="TCSC" w:val="0"/>
          <w:attr w:name="NumberType" w:val="1"/>
          <w:attr w:name="Negative" w:val="False"/>
          <w:attr w:name="HasSpace" w:val="False"/>
          <w:attr w:name="SourceValue" w:val="80"/>
          <w:attr w:name="UnitName" w:val="m"/>
        </w:smartTagPr>
        <w:r>
          <w:t>80</w:t>
        </w:r>
        <w:r>
          <w:rPr>
            <w:rFonts w:hint="eastAsia"/>
          </w:rPr>
          <w:t>m</w:t>
        </w:r>
      </w:smartTag>
      <w:r>
        <w:rPr>
          <w:rFonts w:hint="eastAsia"/>
        </w:rPr>
        <w:t>高处时，风压高度系数ц</w:t>
      </w:r>
      <w:r>
        <w:rPr>
          <w:rFonts w:hint="eastAsia"/>
        </w:rPr>
        <w:t>z</w:t>
      </w:r>
      <w:r>
        <w:rPr>
          <w:rFonts w:hint="eastAsia"/>
        </w:rPr>
        <w:t>＝</w:t>
      </w:r>
      <w:r>
        <w:rPr>
          <w:rFonts w:hint="eastAsia"/>
        </w:rPr>
        <w:t>1.</w:t>
      </w:r>
      <w:r>
        <w:t>64</w:t>
      </w:r>
      <w:r>
        <w:rPr>
          <w:rFonts w:hint="eastAsia"/>
        </w:rPr>
        <w:t>。</w:t>
      </w:r>
    </w:p>
    <w:p w:rsidR="002F66EC" w:rsidRDefault="002F66EC" w:rsidP="002F66EC">
      <w:pPr>
        <w:rPr>
          <w:rFonts w:hint="eastAsia"/>
        </w:rPr>
      </w:pPr>
      <w:r>
        <w:rPr>
          <w:rFonts w:hint="eastAsia"/>
        </w:rPr>
        <w:t>计算风荷载：</w:t>
      </w:r>
      <w:r>
        <w:rPr>
          <w:rFonts w:hint="eastAsia"/>
        </w:rPr>
        <w:t>Wk</w:t>
      </w:r>
      <w:r>
        <w:rPr>
          <w:rFonts w:hint="eastAsia"/>
        </w:rPr>
        <w:t>＝</w:t>
      </w:r>
      <w:r>
        <w:rPr>
          <w:rFonts w:hint="eastAsia"/>
        </w:rPr>
        <w:t>0.7</w:t>
      </w:r>
      <w:r>
        <w:rPr>
          <w:rFonts w:hint="eastAsia"/>
        </w:rPr>
        <w:t>ц</w:t>
      </w:r>
      <w:r>
        <w:rPr>
          <w:rFonts w:hint="eastAsia"/>
        </w:rPr>
        <w:t>z</w:t>
      </w:r>
      <w:r>
        <w:rPr>
          <w:rFonts w:hint="eastAsia"/>
        </w:rPr>
        <w:t>×ц</w:t>
      </w:r>
      <w:r>
        <w:rPr>
          <w:rFonts w:hint="eastAsia"/>
        </w:rPr>
        <w:t>S</w:t>
      </w:r>
      <w:r>
        <w:rPr>
          <w:rFonts w:hint="eastAsia"/>
        </w:rPr>
        <w:t>×</w:t>
      </w:r>
      <w:r>
        <w:rPr>
          <w:rFonts w:hint="eastAsia"/>
        </w:rPr>
        <w:t>W</w:t>
      </w:r>
      <w:r>
        <w:rPr>
          <w:rFonts w:hint="eastAsia"/>
          <w:vertAlign w:val="subscript"/>
        </w:rPr>
        <w:t>0</w:t>
      </w:r>
      <w:r>
        <w:rPr>
          <w:rFonts w:hint="eastAsia"/>
        </w:rPr>
        <w:t>＝</w:t>
      </w:r>
      <w:r>
        <w:rPr>
          <w:rFonts w:hint="eastAsia"/>
        </w:rPr>
        <w:t>0.7</w:t>
      </w:r>
      <w:r>
        <w:rPr>
          <w:rFonts w:hint="eastAsia"/>
        </w:rPr>
        <w:t>×</w:t>
      </w:r>
      <w:r>
        <w:rPr>
          <w:rFonts w:hint="eastAsia"/>
        </w:rPr>
        <w:t>1.</w:t>
      </w:r>
      <w:r>
        <w:t>64</w:t>
      </w:r>
      <w:r>
        <w:rPr>
          <w:rFonts w:hint="eastAsia"/>
        </w:rPr>
        <w:t>×</w:t>
      </w:r>
      <w:r>
        <w:rPr>
          <w:rFonts w:hint="eastAsia"/>
        </w:rPr>
        <w:t>0.3</w:t>
      </w:r>
      <w:r>
        <w:rPr>
          <w:rFonts w:hint="eastAsia"/>
        </w:rPr>
        <w:t>×</w:t>
      </w:r>
      <w:r>
        <w:rPr>
          <w:rFonts w:hint="eastAsia"/>
        </w:rPr>
        <w:t>0.45=0.</w:t>
      </w:r>
      <w:r>
        <w:t>155</w:t>
      </w:r>
      <w:r>
        <w:rPr>
          <w:rFonts w:hint="eastAsia"/>
        </w:rPr>
        <w:t>KN/ m</w:t>
      </w:r>
      <w:r>
        <w:rPr>
          <w:rFonts w:hint="eastAsia"/>
          <w:vertAlign w:val="superscript"/>
        </w:rPr>
        <w:t>2</w:t>
      </w:r>
    </w:p>
    <w:p w:rsidR="002F66EC" w:rsidRDefault="002F66EC" w:rsidP="002F66EC">
      <w:pPr>
        <w:rPr>
          <w:rFonts w:hint="eastAsia"/>
        </w:rPr>
      </w:pPr>
      <w:r>
        <w:rPr>
          <w:rFonts w:hint="eastAsia"/>
        </w:rPr>
        <w:t>作用于</w:t>
      </w:r>
      <w:proofErr w:type="gramStart"/>
      <w:r>
        <w:rPr>
          <w:rFonts w:hint="eastAsia"/>
        </w:rPr>
        <w:t>立管风线荷载</w:t>
      </w:r>
      <w:proofErr w:type="gramEnd"/>
      <w:r>
        <w:rPr>
          <w:rFonts w:hint="eastAsia"/>
        </w:rPr>
        <w:t>标准值</w:t>
      </w:r>
      <w:r>
        <w:rPr>
          <w:rFonts w:hint="eastAsia"/>
        </w:rPr>
        <w:t>QWK=WK*L=0.1</w:t>
      </w:r>
      <w:r>
        <w:t>55</w:t>
      </w:r>
      <w:r>
        <w:rPr>
          <w:rFonts w:hint="eastAsia"/>
        </w:rPr>
        <w:t>×</w:t>
      </w:r>
      <w:r>
        <w:rPr>
          <w:rFonts w:hint="eastAsia"/>
        </w:rPr>
        <w:t>1.5=0.2</w:t>
      </w:r>
      <w:r>
        <w:t>3</w:t>
      </w:r>
      <w:r>
        <w:rPr>
          <w:rFonts w:hint="eastAsia"/>
        </w:rPr>
        <w:t>KN/ m</w:t>
      </w:r>
      <w:r>
        <w:rPr>
          <w:rFonts w:hint="eastAsia"/>
          <w:vertAlign w:val="superscript"/>
        </w:rPr>
        <w:t>2</w:t>
      </w:r>
    </w:p>
    <w:p w:rsidR="002F66EC" w:rsidRDefault="002F66EC" w:rsidP="002F66EC">
      <w:pPr>
        <w:rPr>
          <w:rFonts w:hint="eastAsia"/>
        </w:rPr>
      </w:pPr>
      <w:r>
        <w:rPr>
          <w:rFonts w:hint="eastAsia"/>
        </w:rPr>
        <w:t>风荷载产生</w:t>
      </w:r>
      <w:proofErr w:type="gramStart"/>
      <w:r>
        <w:rPr>
          <w:rFonts w:hint="eastAsia"/>
        </w:rPr>
        <w:t>弯距</w:t>
      </w:r>
      <w:proofErr w:type="gramEnd"/>
      <w:r>
        <w:rPr>
          <w:rFonts w:hint="eastAsia"/>
        </w:rPr>
        <w:t xml:space="preserve">:Mw=1.4QK*h </w:t>
      </w:r>
      <w:r>
        <w:rPr>
          <w:rFonts w:hint="eastAsia"/>
          <w:vertAlign w:val="superscript"/>
        </w:rPr>
        <w:t>2</w:t>
      </w:r>
      <w:r>
        <w:rPr>
          <w:rFonts w:hint="eastAsia"/>
        </w:rPr>
        <w:t>/10=1.4</w:t>
      </w:r>
      <w:r>
        <w:rPr>
          <w:rFonts w:hint="eastAsia"/>
        </w:rPr>
        <w:t>×</w:t>
      </w:r>
      <w:r>
        <w:rPr>
          <w:rFonts w:hint="eastAsia"/>
        </w:rPr>
        <w:t>0.2</w:t>
      </w:r>
      <w:r>
        <w:t>3</w:t>
      </w:r>
      <w:r>
        <w:rPr>
          <w:rFonts w:hint="eastAsia"/>
        </w:rPr>
        <w:t>×</w:t>
      </w:r>
      <w:r>
        <w:rPr>
          <w:rFonts w:hint="eastAsia"/>
        </w:rPr>
        <w:t xml:space="preserve">1.9 </w:t>
      </w:r>
      <w:r>
        <w:rPr>
          <w:rFonts w:hint="eastAsia"/>
          <w:vertAlign w:val="superscript"/>
        </w:rPr>
        <w:t>2</w:t>
      </w:r>
      <w:r>
        <w:rPr>
          <w:rFonts w:hint="eastAsia"/>
        </w:rPr>
        <w:t>÷</w:t>
      </w:r>
      <w:r>
        <w:rPr>
          <w:rFonts w:hint="eastAsia"/>
        </w:rPr>
        <w:t>10</w:t>
      </w:r>
      <w:r>
        <w:rPr>
          <w:rFonts w:hint="eastAsia"/>
        </w:rPr>
        <w:t>＝</w:t>
      </w:r>
      <w:r>
        <w:rPr>
          <w:rFonts w:hint="eastAsia"/>
        </w:rPr>
        <w:t>0.1</w:t>
      </w:r>
      <w:r>
        <w:t>16</w:t>
      </w:r>
      <w:r>
        <w:rPr>
          <w:rFonts w:hint="eastAsia"/>
        </w:rPr>
        <w:t>KNM</w:t>
      </w:r>
    </w:p>
    <w:p w:rsidR="002F66EC" w:rsidRDefault="002F66EC" w:rsidP="002F66EC">
      <w:pPr>
        <w:rPr>
          <w:rFonts w:hint="eastAsia"/>
        </w:rPr>
      </w:pPr>
      <w:r>
        <w:rPr>
          <w:rFonts w:hint="eastAsia"/>
        </w:rPr>
        <w:t>则</w:t>
      </w:r>
      <w:proofErr w:type="gramStart"/>
      <w:r>
        <w:rPr>
          <w:rFonts w:hint="eastAsia"/>
        </w:rPr>
        <w:t>弯距</w:t>
      </w:r>
      <w:proofErr w:type="gramEnd"/>
      <w:r>
        <w:rPr>
          <w:rFonts w:hint="eastAsia"/>
        </w:rPr>
        <w:t>应力：</w:t>
      </w:r>
      <w:r>
        <w:rPr>
          <w:rFonts w:hint="eastAsia"/>
        </w:rPr>
        <w:t>6w</w:t>
      </w:r>
      <w:r>
        <w:rPr>
          <w:rFonts w:hint="eastAsia"/>
        </w:rPr>
        <w:t>＝</w:t>
      </w:r>
      <w:r>
        <w:rPr>
          <w:rFonts w:hint="eastAsia"/>
        </w:rPr>
        <w:t>Mw</w:t>
      </w:r>
      <w:r>
        <w:rPr>
          <w:rFonts w:hint="eastAsia"/>
        </w:rPr>
        <w:t>／</w:t>
      </w:r>
      <w:r>
        <w:rPr>
          <w:rFonts w:hint="eastAsia"/>
        </w:rPr>
        <w:t>W</w:t>
      </w:r>
      <w:r>
        <w:rPr>
          <w:rFonts w:hint="eastAsia"/>
        </w:rPr>
        <w:t>＝</w:t>
      </w:r>
      <w:r>
        <w:rPr>
          <w:rFonts w:hint="eastAsia"/>
        </w:rPr>
        <w:t>0.1</w:t>
      </w:r>
      <w:r>
        <w:t>16</w:t>
      </w:r>
      <w:r>
        <w:rPr>
          <w:rFonts w:hint="eastAsia"/>
        </w:rPr>
        <w:t>×</w:t>
      </w:r>
      <w:r>
        <w:rPr>
          <w:rFonts w:hint="eastAsia"/>
        </w:rPr>
        <w:t>10</w:t>
      </w:r>
      <w:r>
        <w:rPr>
          <w:rFonts w:hint="eastAsia"/>
          <w:vertAlign w:val="superscript"/>
        </w:rPr>
        <w:t>6</w:t>
      </w:r>
      <w:r>
        <w:rPr>
          <w:rFonts w:hint="eastAsia"/>
        </w:rPr>
        <w:t>÷</w:t>
      </w:r>
      <w:r>
        <w:rPr>
          <w:rFonts w:hint="eastAsia"/>
        </w:rPr>
        <w:t>5.08</w:t>
      </w:r>
      <w:r>
        <w:rPr>
          <w:rFonts w:hint="eastAsia"/>
        </w:rPr>
        <w:t>×</w:t>
      </w:r>
      <w:r>
        <w:rPr>
          <w:rFonts w:hint="eastAsia"/>
        </w:rPr>
        <w:t>10</w:t>
      </w:r>
      <w:r>
        <w:rPr>
          <w:rFonts w:hint="eastAsia"/>
          <w:vertAlign w:val="superscript"/>
        </w:rPr>
        <w:t>3</w:t>
      </w:r>
      <w:r>
        <w:rPr>
          <w:rFonts w:hint="eastAsia"/>
        </w:rPr>
        <w:t>＝</w:t>
      </w:r>
      <w:r>
        <w:rPr>
          <w:rFonts w:hint="eastAsia"/>
        </w:rPr>
        <w:t>2</w:t>
      </w:r>
      <w:r>
        <w:t>2.83</w:t>
      </w:r>
      <w:r>
        <w:rPr>
          <w:rFonts w:hint="eastAsia"/>
        </w:rPr>
        <w:t>N</w:t>
      </w:r>
      <w:r>
        <w:rPr>
          <w:rFonts w:hint="eastAsia"/>
        </w:rPr>
        <w:t>／</w:t>
      </w:r>
      <w:r>
        <w:rPr>
          <w:rFonts w:hint="eastAsia"/>
        </w:rPr>
        <w:t xml:space="preserve">mm </w:t>
      </w:r>
      <w:r>
        <w:rPr>
          <w:rFonts w:hint="eastAsia"/>
          <w:vertAlign w:val="superscript"/>
        </w:rPr>
        <w:t>2</w:t>
      </w:r>
    </w:p>
    <w:p w:rsidR="002F66EC" w:rsidRDefault="002F66EC" w:rsidP="002F66EC">
      <w:pPr>
        <w:rPr>
          <w:rFonts w:hint="eastAsia"/>
        </w:rPr>
      </w:pPr>
      <w:r>
        <w:rPr>
          <w:rFonts w:hint="eastAsia"/>
        </w:rPr>
        <w:t>（</w:t>
      </w:r>
      <w:r>
        <w:rPr>
          <w:rFonts w:hint="eastAsia"/>
        </w:rPr>
        <w:t>2</w:t>
      </w:r>
      <w:r>
        <w:rPr>
          <w:rFonts w:hint="eastAsia"/>
        </w:rPr>
        <w:t>）验算脚手架的整体稳定：</w:t>
      </w:r>
    </w:p>
    <w:p w:rsidR="002F66EC" w:rsidRDefault="002F66EC" w:rsidP="002F66EC">
      <w:pPr>
        <w:rPr>
          <w:rFonts w:hint="eastAsia"/>
        </w:rPr>
      </w:pPr>
      <w:r>
        <w:rPr>
          <w:rFonts w:hint="eastAsia"/>
        </w:rPr>
        <w:t>①按</w:t>
      </w:r>
      <w:smartTag w:uri="urn:schemas-microsoft-com:office:smarttags" w:element="chmetcnv">
        <w:smartTagPr>
          <w:attr w:name="TCSC" w:val="0"/>
          <w:attr w:name="NumberType" w:val="1"/>
          <w:attr w:name="Negative" w:val="False"/>
          <w:attr w:name="HasSpace" w:val="False"/>
          <w:attr w:name="SourceValue" w:val="15"/>
          <w:attr w:name="UnitName" w:val="米"/>
        </w:smartTagPr>
        <w:r>
          <w:rPr>
            <w:rFonts w:hint="eastAsia"/>
          </w:rPr>
          <w:t>15</w:t>
        </w:r>
        <w:r>
          <w:rPr>
            <w:rFonts w:hint="eastAsia"/>
          </w:rPr>
          <w:t>米</w:t>
        </w:r>
      </w:smartTag>
      <w:r>
        <w:rPr>
          <w:rFonts w:hint="eastAsia"/>
        </w:rPr>
        <w:t>高脚手架进行分段卸荷，折合步数：</w:t>
      </w:r>
      <w:r>
        <w:rPr>
          <w:rFonts w:hint="eastAsia"/>
        </w:rPr>
        <w:t>15</w:t>
      </w:r>
      <w:r>
        <w:rPr>
          <w:rFonts w:hint="eastAsia"/>
        </w:rPr>
        <w:t>／</w:t>
      </w:r>
      <w:r>
        <w:t>2</w:t>
      </w:r>
      <w:r>
        <w:rPr>
          <w:rFonts w:hint="eastAsia"/>
        </w:rPr>
        <w:t>=8</w:t>
      </w:r>
      <w:r>
        <w:rPr>
          <w:rFonts w:hint="eastAsia"/>
        </w:rPr>
        <w:t>步。实际高度为</w:t>
      </w:r>
      <w:smartTag w:uri="urn:schemas-microsoft-com:office:smarttags" w:element="chmetcnv">
        <w:smartTagPr>
          <w:attr w:name="TCSC" w:val="0"/>
          <w:attr w:name="NumberType" w:val="1"/>
          <w:attr w:name="Negative" w:val="False"/>
          <w:attr w:name="HasSpace" w:val="False"/>
          <w:attr w:name="SourceValue" w:val="15.2"/>
          <w:attr w:name="UnitName" w:val="m"/>
        </w:smartTagPr>
        <w:r>
          <w:rPr>
            <w:rFonts w:hint="eastAsia"/>
          </w:rPr>
          <w:t>15.2m</w:t>
        </w:r>
      </w:smartTag>
      <w:r>
        <w:rPr>
          <w:rFonts w:hint="eastAsia"/>
        </w:rPr>
        <w:t>。</w:t>
      </w:r>
    </w:p>
    <w:p w:rsidR="002F66EC" w:rsidRDefault="002F66EC" w:rsidP="002F66EC">
      <w:pPr>
        <w:rPr>
          <w:rFonts w:hint="eastAsia"/>
        </w:rPr>
      </w:pPr>
      <w:r>
        <w:rPr>
          <w:rFonts w:hint="eastAsia"/>
        </w:rPr>
        <w:t>考虑两个作业</w:t>
      </w:r>
      <w:proofErr w:type="gramStart"/>
      <w:r>
        <w:rPr>
          <w:rFonts w:hint="eastAsia"/>
        </w:rPr>
        <w:t>层同时</w:t>
      </w:r>
      <w:proofErr w:type="gramEnd"/>
      <w:r>
        <w:rPr>
          <w:rFonts w:hint="eastAsia"/>
        </w:rPr>
        <w:t>施工</w:t>
      </w:r>
      <w:r>
        <w:rPr>
          <w:rFonts w:hint="eastAsia"/>
        </w:rPr>
        <w:t>QK</w:t>
      </w:r>
      <w:r>
        <w:rPr>
          <w:rFonts w:hint="eastAsia"/>
        </w:rPr>
        <w:t>＝</w:t>
      </w:r>
      <w:r>
        <w:rPr>
          <w:rFonts w:hint="eastAsia"/>
        </w:rPr>
        <w:t>2</w:t>
      </w:r>
      <w:r>
        <w:rPr>
          <w:rFonts w:hint="eastAsia"/>
        </w:rPr>
        <w:t>×</w:t>
      </w:r>
      <w:r>
        <w:rPr>
          <w:rFonts w:hint="eastAsia"/>
        </w:rPr>
        <w:t>2.0KN/ m</w:t>
      </w:r>
      <w:r>
        <w:rPr>
          <w:rFonts w:hint="eastAsia"/>
          <w:vertAlign w:val="superscript"/>
        </w:rPr>
        <w:t>2</w:t>
      </w:r>
      <w:r>
        <w:rPr>
          <w:rFonts w:hint="eastAsia"/>
        </w:rPr>
        <w:t>。查荷载标准值</w:t>
      </w:r>
      <w:r>
        <w:rPr>
          <w:rFonts w:hint="eastAsia"/>
        </w:rPr>
        <w:t>Nqk</w:t>
      </w:r>
      <w:r>
        <w:rPr>
          <w:rFonts w:hint="eastAsia"/>
        </w:rPr>
        <w:t>＝</w:t>
      </w:r>
      <w:r>
        <w:rPr>
          <w:rFonts w:hint="eastAsia"/>
        </w:rPr>
        <w:t>7.5KN</w:t>
      </w:r>
    </w:p>
    <w:p w:rsidR="002F66EC" w:rsidRDefault="002F66EC" w:rsidP="002F66EC">
      <w:pPr>
        <w:rPr>
          <w:rFonts w:hint="eastAsia"/>
        </w:rPr>
      </w:pPr>
      <w:r>
        <w:rPr>
          <w:rFonts w:hint="eastAsia"/>
        </w:rPr>
        <w:t>一步一个纵距附设扣件及物品重力：</w:t>
      </w:r>
      <w:r>
        <w:rPr>
          <w:rFonts w:hint="eastAsia"/>
        </w:rPr>
        <w:t>NGK2</w:t>
      </w:r>
      <w:r>
        <w:rPr>
          <w:rFonts w:hint="eastAsia"/>
        </w:rPr>
        <w:t>＝</w:t>
      </w:r>
      <w:r>
        <w:rPr>
          <w:rFonts w:hint="eastAsia"/>
        </w:rPr>
        <w:t>1.715KN</w:t>
      </w:r>
    </w:p>
    <w:p w:rsidR="002F66EC" w:rsidRDefault="002F66EC" w:rsidP="002F66EC">
      <w:pPr>
        <w:rPr>
          <w:rFonts w:hint="eastAsia"/>
        </w:rPr>
      </w:pPr>
      <w:r>
        <w:rPr>
          <w:rFonts w:hint="eastAsia"/>
        </w:rPr>
        <w:t>则底层钢管轴心压力：</w:t>
      </w:r>
      <w:r>
        <w:rPr>
          <w:rFonts w:hint="eastAsia"/>
        </w:rPr>
        <w:t>N</w:t>
      </w:r>
      <w:r>
        <w:rPr>
          <w:rFonts w:hint="eastAsia"/>
        </w:rPr>
        <w:t>＝</w:t>
      </w:r>
      <w:r>
        <w:rPr>
          <w:rFonts w:hint="eastAsia"/>
        </w:rPr>
        <w:t>1.2</w:t>
      </w:r>
      <w:r>
        <w:rPr>
          <w:rFonts w:hint="eastAsia"/>
        </w:rPr>
        <w:t>（</w:t>
      </w:r>
      <w:r>
        <w:rPr>
          <w:rFonts w:hint="eastAsia"/>
        </w:rPr>
        <w:t>n*NGK1</w:t>
      </w:r>
      <w:r>
        <w:rPr>
          <w:rFonts w:hint="eastAsia"/>
        </w:rPr>
        <w:t>＋</w:t>
      </w:r>
      <w:r>
        <w:rPr>
          <w:rFonts w:hint="eastAsia"/>
        </w:rPr>
        <w:t>NGK2</w:t>
      </w:r>
      <w:r>
        <w:rPr>
          <w:rFonts w:hint="eastAsia"/>
        </w:rPr>
        <w:t>）＋</w:t>
      </w:r>
      <w:r>
        <w:rPr>
          <w:rFonts w:hint="eastAsia"/>
        </w:rPr>
        <w:t>1.4NQK</w:t>
      </w:r>
      <w:r>
        <w:rPr>
          <w:rFonts w:hint="eastAsia"/>
        </w:rPr>
        <w:t>＝</w:t>
      </w:r>
      <w:r>
        <w:rPr>
          <w:rFonts w:hint="eastAsia"/>
        </w:rPr>
        <w:t>1.2(8</w:t>
      </w:r>
      <w:r>
        <w:rPr>
          <w:rFonts w:hint="eastAsia"/>
        </w:rPr>
        <w:t>×</w:t>
      </w:r>
      <w:r>
        <w:rPr>
          <w:rFonts w:hint="eastAsia"/>
        </w:rPr>
        <w:t>0.453+1.715)+1.4</w:t>
      </w:r>
      <w:r>
        <w:rPr>
          <w:rFonts w:hint="eastAsia"/>
        </w:rPr>
        <w:t>×</w:t>
      </w:r>
      <w:r>
        <w:rPr>
          <w:rFonts w:hint="eastAsia"/>
        </w:rPr>
        <w:t>7.5=16.9KN</w:t>
      </w:r>
    </w:p>
    <w:p w:rsidR="002F66EC" w:rsidRDefault="002F66EC" w:rsidP="002F66EC">
      <w:pPr>
        <w:rPr>
          <w:rFonts w:hint="eastAsia"/>
        </w:rPr>
      </w:pPr>
      <w:r>
        <w:rPr>
          <w:rFonts w:hint="eastAsia"/>
        </w:rPr>
        <w:t>②计算Ф值：由</w:t>
      </w:r>
      <w:r>
        <w:rPr>
          <w:rFonts w:hint="eastAsia"/>
        </w:rPr>
        <w:t>Lb</w:t>
      </w:r>
      <w:r>
        <w:rPr>
          <w:rFonts w:hint="eastAsia"/>
        </w:rPr>
        <w:t>＝</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hint="eastAsia"/>
          </w:rPr>
          <w:t>0.8m</w:t>
        </w:r>
      </w:smartTag>
      <w:r>
        <w:rPr>
          <w:rFonts w:hint="eastAsia"/>
        </w:rPr>
        <w:t xml:space="preserve">    H1</w:t>
      </w:r>
      <w:r>
        <w:rPr>
          <w:rFonts w:hint="eastAsia"/>
        </w:rPr>
        <w:t>＝</w:t>
      </w:r>
      <w:r>
        <w:rPr>
          <w:rFonts w:hint="eastAsia"/>
        </w:rPr>
        <w:t>3</w:t>
      </w:r>
      <w:r>
        <w:rPr>
          <w:rFonts w:hint="eastAsia"/>
        </w:rPr>
        <w:t>－</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hint="eastAsia"/>
          </w:rPr>
          <w:t>4m</w:t>
        </w:r>
      </w:smartTag>
      <w:r>
        <w:rPr>
          <w:rFonts w:hint="eastAsia"/>
        </w:rPr>
        <w:t>（</w:t>
      </w:r>
      <w:proofErr w:type="gramStart"/>
      <w:r>
        <w:rPr>
          <w:rFonts w:hint="eastAsia"/>
        </w:rPr>
        <w:t>连墙件垂直距离</w:t>
      </w:r>
      <w:proofErr w:type="gramEnd"/>
      <w:r>
        <w:rPr>
          <w:rFonts w:hint="eastAsia"/>
        </w:rPr>
        <w:t>）取</w:t>
      </w:r>
      <w:r>
        <w:rPr>
          <w:rFonts w:hint="eastAsia"/>
        </w:rPr>
        <w:t>H1</w:t>
      </w:r>
      <w:r>
        <w:rPr>
          <w:rFonts w:hint="eastAsia"/>
        </w:rPr>
        <w:t>＝</w:t>
      </w:r>
      <w:smartTag w:uri="urn:schemas-microsoft-com:office:smarttags" w:element="chmetcnv">
        <w:smartTagPr>
          <w:attr w:name="TCSC" w:val="0"/>
          <w:attr w:name="NumberType" w:val="1"/>
          <w:attr w:name="Negative" w:val="False"/>
          <w:attr w:name="HasSpace" w:val="False"/>
          <w:attr w:name="SourceValue" w:val="3.8"/>
          <w:attr w:name="UnitName" w:val="m"/>
        </w:smartTagPr>
        <w:r>
          <w:rPr>
            <w:rFonts w:hint="eastAsia"/>
          </w:rPr>
          <w:t>3.8m</w:t>
        </w:r>
      </w:smartTag>
      <w:r>
        <w:rPr>
          <w:rFonts w:hint="eastAsia"/>
        </w:rPr>
        <w:t>入</w:t>
      </w:r>
      <w:r>
        <w:rPr>
          <w:rFonts w:hint="eastAsia"/>
        </w:rPr>
        <w:t>x</w:t>
      </w:r>
      <w:r>
        <w:rPr>
          <w:rFonts w:hint="eastAsia"/>
        </w:rPr>
        <w:t>＝</w:t>
      </w:r>
      <w:r>
        <w:rPr>
          <w:rFonts w:hint="eastAsia"/>
        </w:rPr>
        <w:t>3.8/Lb/2=3.8/0.4=9.5</w:t>
      </w:r>
    </w:p>
    <w:p w:rsidR="002F66EC" w:rsidRDefault="002F66EC" w:rsidP="002F66EC">
      <w:pPr>
        <w:rPr>
          <w:rFonts w:hint="eastAsia"/>
        </w:rPr>
      </w:pPr>
      <w:r>
        <w:rPr>
          <w:rFonts w:hint="eastAsia"/>
        </w:rPr>
        <w:t>查表取：ц＝</w:t>
      </w:r>
      <w:r>
        <w:rPr>
          <w:rFonts w:hint="eastAsia"/>
        </w:rPr>
        <w:t xml:space="preserve">20    </w:t>
      </w:r>
      <w:r>
        <w:rPr>
          <w:rFonts w:hint="eastAsia"/>
        </w:rPr>
        <w:t>入</w:t>
      </w:r>
      <w:r>
        <w:rPr>
          <w:rFonts w:hint="eastAsia"/>
        </w:rPr>
        <w:t>0x</w:t>
      </w:r>
      <w:r>
        <w:rPr>
          <w:rFonts w:hint="eastAsia"/>
        </w:rPr>
        <w:t>＝</w:t>
      </w:r>
      <w:r>
        <w:rPr>
          <w:rFonts w:hint="eastAsia"/>
        </w:rPr>
        <w:t>20</w:t>
      </w:r>
      <w:r>
        <w:rPr>
          <w:rFonts w:hint="eastAsia"/>
        </w:rPr>
        <w:t>×</w:t>
      </w:r>
      <w:r>
        <w:rPr>
          <w:rFonts w:hint="eastAsia"/>
        </w:rPr>
        <w:t xml:space="preserve">9.5=190  </w:t>
      </w:r>
      <w:r>
        <w:rPr>
          <w:rFonts w:hint="eastAsia"/>
        </w:rPr>
        <w:t>则Ф</w:t>
      </w:r>
      <w:r>
        <w:rPr>
          <w:rFonts w:hint="eastAsia"/>
        </w:rPr>
        <w:t>=0.199</w:t>
      </w:r>
    </w:p>
    <w:p w:rsidR="002F66EC" w:rsidRDefault="002F66EC" w:rsidP="002F66EC">
      <w:pPr>
        <w:rPr>
          <w:rFonts w:hint="eastAsia"/>
        </w:rPr>
      </w:pPr>
      <w:r>
        <w:rPr>
          <w:rFonts w:hint="eastAsia"/>
        </w:rPr>
        <w:t>因立管为高度小于</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hint="eastAsia"/>
          </w:rPr>
          <w:t>25m</w:t>
        </w:r>
      </w:smartTag>
      <w:r>
        <w:rPr>
          <w:rFonts w:hint="eastAsia"/>
        </w:rPr>
        <w:t>的单钢管，则</w:t>
      </w:r>
      <w:r>
        <w:rPr>
          <w:rFonts w:hint="eastAsia"/>
        </w:rPr>
        <w:t>KA</w:t>
      </w:r>
      <w:r>
        <w:rPr>
          <w:rFonts w:hint="eastAsia"/>
        </w:rPr>
        <w:t>＝</w:t>
      </w:r>
      <w:r>
        <w:rPr>
          <w:rFonts w:hint="eastAsia"/>
        </w:rPr>
        <w:t>0.85  KH=0.8</w:t>
      </w:r>
      <w:r>
        <w:rPr>
          <w:rFonts w:hint="eastAsia"/>
        </w:rPr>
        <w:t>钢管截面积</w:t>
      </w:r>
      <w:r>
        <w:rPr>
          <w:rFonts w:hint="eastAsia"/>
        </w:rPr>
        <w:t>A</w:t>
      </w:r>
      <w:r>
        <w:rPr>
          <w:rFonts w:hint="eastAsia"/>
        </w:rPr>
        <w:t>＝</w:t>
      </w:r>
      <w:smartTag w:uri="urn:schemas-microsoft-com:office:smarttags" w:element="chmetcnv">
        <w:smartTagPr>
          <w:attr w:name="TCSC" w:val="0"/>
          <w:attr w:name="NumberType" w:val="1"/>
          <w:attr w:name="Negative" w:val="False"/>
          <w:attr w:name="HasSpace" w:val="False"/>
          <w:attr w:name="SourceValue" w:val="4.42"/>
          <w:attr w:name="UnitName" w:val="cm"/>
        </w:smartTagPr>
        <w:r>
          <w:rPr>
            <w:rFonts w:hint="eastAsia"/>
          </w:rPr>
          <w:t>4.42cm</w:t>
        </w:r>
      </w:smartTag>
      <w:r>
        <w:rPr>
          <w:rFonts w:hint="eastAsia"/>
          <w:vertAlign w:val="superscript"/>
        </w:rPr>
        <w:t>2</w:t>
      </w:r>
    </w:p>
    <w:p w:rsidR="002F66EC" w:rsidRDefault="002F66EC" w:rsidP="002F66EC">
      <w:pPr>
        <w:rPr>
          <w:rFonts w:hint="eastAsia"/>
        </w:rPr>
      </w:pPr>
      <w:r>
        <w:rPr>
          <w:rFonts w:hint="eastAsia"/>
        </w:rPr>
        <w:t>故</w:t>
      </w:r>
      <w:r>
        <w:rPr>
          <w:rFonts w:hint="eastAsia"/>
        </w:rPr>
        <w:t>N</w:t>
      </w:r>
      <w:r>
        <w:rPr>
          <w:rFonts w:hint="eastAsia"/>
        </w:rPr>
        <w:t>／Ф</w:t>
      </w:r>
      <w:r>
        <w:rPr>
          <w:rFonts w:hint="eastAsia"/>
        </w:rPr>
        <w:t>A</w:t>
      </w:r>
      <w:r>
        <w:rPr>
          <w:rFonts w:hint="eastAsia"/>
        </w:rPr>
        <w:t>＝</w:t>
      </w:r>
      <w:r>
        <w:rPr>
          <w:rFonts w:hint="eastAsia"/>
        </w:rPr>
        <w:t>16.9</w:t>
      </w:r>
      <w:r>
        <w:rPr>
          <w:rFonts w:hint="eastAsia"/>
        </w:rPr>
        <w:t>×</w:t>
      </w:r>
      <w:r>
        <w:rPr>
          <w:rFonts w:hint="eastAsia"/>
        </w:rPr>
        <w:t>10</w:t>
      </w:r>
      <w:r>
        <w:rPr>
          <w:rFonts w:hint="eastAsia"/>
          <w:vertAlign w:val="superscript"/>
        </w:rPr>
        <w:t>3</w:t>
      </w:r>
      <w:r>
        <w:rPr>
          <w:rFonts w:hint="eastAsia"/>
        </w:rPr>
        <w:t>÷</w:t>
      </w:r>
      <w:r>
        <w:rPr>
          <w:rFonts w:hint="eastAsia"/>
        </w:rPr>
        <w:t>0.199</w:t>
      </w:r>
      <w:r>
        <w:rPr>
          <w:rFonts w:hint="eastAsia"/>
        </w:rPr>
        <w:t>×</w:t>
      </w:r>
      <w:r>
        <w:rPr>
          <w:rFonts w:hint="eastAsia"/>
        </w:rPr>
        <w:t>2</w:t>
      </w:r>
      <w:r>
        <w:rPr>
          <w:rFonts w:hint="eastAsia"/>
        </w:rPr>
        <w:t>×</w:t>
      </w:r>
      <w:r>
        <w:rPr>
          <w:rFonts w:hint="eastAsia"/>
        </w:rPr>
        <w:t>4.24</w:t>
      </w:r>
      <w:r>
        <w:rPr>
          <w:rFonts w:hint="eastAsia"/>
        </w:rPr>
        <w:t>×</w:t>
      </w:r>
      <w:r>
        <w:rPr>
          <w:rFonts w:hint="eastAsia"/>
        </w:rPr>
        <w:t>100</w:t>
      </w:r>
      <w:r>
        <w:rPr>
          <w:rFonts w:hint="eastAsia"/>
        </w:rPr>
        <w:t>＝</w:t>
      </w:r>
      <w:r>
        <w:rPr>
          <w:rFonts w:hint="eastAsia"/>
        </w:rPr>
        <w:t>99.9N/mm</w:t>
      </w:r>
      <w:r>
        <w:rPr>
          <w:rFonts w:hint="eastAsia"/>
          <w:vertAlign w:val="superscript"/>
        </w:rPr>
        <w:t>2</w:t>
      </w:r>
    </w:p>
    <w:p w:rsidR="002F66EC" w:rsidRDefault="002F66EC" w:rsidP="002F66EC">
      <w:pPr>
        <w:rPr>
          <w:rFonts w:hint="eastAsia"/>
        </w:rPr>
      </w:pPr>
      <w:r>
        <w:rPr>
          <w:rFonts w:hint="eastAsia"/>
        </w:rPr>
        <w:t>说明脚手架稳定能满足要求</w:t>
      </w:r>
      <w:r>
        <w:rPr>
          <w:rFonts w:hint="eastAsia"/>
        </w:rPr>
        <w:t>.</w:t>
      </w:r>
    </w:p>
    <w:p w:rsidR="002F66EC" w:rsidRDefault="002F66EC" w:rsidP="002F66EC">
      <w:pPr>
        <w:rPr>
          <w:rFonts w:hint="eastAsia"/>
        </w:rPr>
      </w:pPr>
      <w:r>
        <w:rPr>
          <w:rFonts w:hint="eastAsia"/>
        </w:rPr>
        <w:t>4</w:t>
      </w:r>
      <w:r>
        <w:rPr>
          <w:rFonts w:hint="eastAsia"/>
        </w:rPr>
        <w:t>、</w:t>
      </w:r>
      <w:proofErr w:type="gramStart"/>
      <w:r>
        <w:rPr>
          <w:rFonts w:hint="eastAsia"/>
        </w:rPr>
        <w:t>吊拉卸荷中</w:t>
      </w:r>
      <w:proofErr w:type="gramEnd"/>
      <w:r>
        <w:rPr>
          <w:rFonts w:hint="eastAsia"/>
        </w:rPr>
        <w:t>Ф</w:t>
      </w:r>
      <w:r>
        <w:rPr>
          <w:rFonts w:hint="eastAsia"/>
        </w:rPr>
        <w:t>16</w:t>
      </w:r>
      <w:r>
        <w:rPr>
          <w:rFonts w:hint="eastAsia"/>
        </w:rPr>
        <w:t>预埋钢筋吊环受力验算</w:t>
      </w:r>
    </w:p>
    <w:p w:rsidR="002F66EC" w:rsidRDefault="002F66EC" w:rsidP="002F66EC">
      <w:pPr>
        <w:rPr>
          <w:rFonts w:hint="eastAsia"/>
        </w:rPr>
      </w:pPr>
      <w:r>
        <w:rPr>
          <w:rFonts w:hint="eastAsia"/>
        </w:rPr>
        <w:t>根据公式：</w:t>
      </w:r>
      <w:r>
        <w:rPr>
          <w:rFonts w:hint="eastAsia"/>
        </w:rPr>
        <w:t>As</w:t>
      </w:r>
      <w:r>
        <w:rPr>
          <w:rFonts w:hint="eastAsia"/>
        </w:rPr>
        <w:t>＝</w:t>
      </w:r>
      <w:r>
        <w:rPr>
          <w:rFonts w:hint="eastAsia"/>
        </w:rPr>
        <w:t>9800N/[</w:t>
      </w:r>
      <w:r>
        <w:rPr>
          <w:rFonts w:hint="eastAsia"/>
        </w:rPr>
        <w:t>б</w:t>
      </w:r>
      <w:r>
        <w:rPr>
          <w:rFonts w:hint="eastAsia"/>
        </w:rPr>
        <w:t>]*n</w:t>
      </w:r>
    </w:p>
    <w:p w:rsidR="002F66EC" w:rsidRDefault="002F66EC" w:rsidP="002F66EC">
      <w:pPr>
        <w:rPr>
          <w:rFonts w:hint="eastAsia"/>
        </w:rPr>
      </w:pPr>
      <w:r>
        <w:rPr>
          <w:rFonts w:hint="eastAsia"/>
        </w:rPr>
        <w:t>吊环的允许应力</w:t>
      </w:r>
      <w:r>
        <w:rPr>
          <w:rFonts w:hint="eastAsia"/>
        </w:rPr>
        <w:t>[</w:t>
      </w:r>
      <w:r>
        <w:rPr>
          <w:rFonts w:hint="eastAsia"/>
        </w:rPr>
        <w:t>б</w:t>
      </w:r>
      <w:r>
        <w:rPr>
          <w:rFonts w:hint="eastAsia"/>
        </w:rPr>
        <w:t>]</w:t>
      </w:r>
      <w:r>
        <w:rPr>
          <w:rFonts w:hint="eastAsia"/>
        </w:rPr>
        <w:t>＝</w:t>
      </w:r>
      <w:r>
        <w:rPr>
          <w:rFonts w:hint="eastAsia"/>
        </w:rPr>
        <w:t>50N</w:t>
      </w:r>
      <w:r>
        <w:rPr>
          <w:rFonts w:hint="eastAsia"/>
        </w:rPr>
        <w:t>／</w:t>
      </w:r>
      <w:r>
        <w:rPr>
          <w:rFonts w:hint="eastAsia"/>
        </w:rPr>
        <w:t>mm</w:t>
      </w:r>
      <w:r>
        <w:rPr>
          <w:rFonts w:hint="eastAsia"/>
          <w:vertAlign w:val="superscript"/>
        </w:rPr>
        <w:t>2</w:t>
      </w:r>
      <w:r>
        <w:rPr>
          <w:rFonts w:hint="eastAsia"/>
        </w:rPr>
        <w:t>，每个吊环</w:t>
      </w:r>
      <w:proofErr w:type="gramStart"/>
      <w:r>
        <w:rPr>
          <w:rFonts w:hint="eastAsia"/>
        </w:rPr>
        <w:t>受到卸荷拉力</w:t>
      </w:r>
      <w:proofErr w:type="gramEnd"/>
      <w:r>
        <w:rPr>
          <w:rFonts w:hint="eastAsia"/>
        </w:rPr>
        <w:t>按</w:t>
      </w:r>
      <w:r>
        <w:rPr>
          <w:rFonts w:hint="eastAsia"/>
        </w:rPr>
        <w:t>N</w:t>
      </w:r>
      <w:r>
        <w:rPr>
          <w:rFonts w:hint="eastAsia"/>
        </w:rPr>
        <w:t>＝</w:t>
      </w:r>
      <w:r>
        <w:rPr>
          <w:rFonts w:hint="eastAsia"/>
        </w:rPr>
        <w:t>1.5</w:t>
      </w:r>
      <w:r>
        <w:rPr>
          <w:rFonts w:hint="eastAsia"/>
        </w:rPr>
        <w:t>吨，则吊环截面积</w:t>
      </w:r>
      <w:r>
        <w:rPr>
          <w:rFonts w:hint="eastAsia"/>
        </w:rPr>
        <w:t>As</w:t>
      </w:r>
      <w:r>
        <w:rPr>
          <w:rFonts w:hint="eastAsia"/>
        </w:rPr>
        <w:t>＝</w:t>
      </w:r>
      <w:r>
        <w:rPr>
          <w:rFonts w:hint="eastAsia"/>
        </w:rPr>
        <w:t>9800</w:t>
      </w:r>
      <w:r>
        <w:rPr>
          <w:rFonts w:hint="eastAsia"/>
        </w:rPr>
        <w:t>×</w:t>
      </w:r>
      <w:r>
        <w:rPr>
          <w:rFonts w:hint="eastAsia"/>
        </w:rPr>
        <w:t>1.5</w:t>
      </w:r>
      <w:r>
        <w:rPr>
          <w:rFonts w:hint="eastAsia"/>
        </w:rPr>
        <w:t>÷</w:t>
      </w:r>
      <w:r>
        <w:rPr>
          <w:rFonts w:hint="eastAsia"/>
        </w:rPr>
        <w:t>50</w:t>
      </w:r>
      <w:r>
        <w:rPr>
          <w:rFonts w:hint="eastAsia"/>
        </w:rPr>
        <w:t>×</w:t>
      </w:r>
      <w:r>
        <w:rPr>
          <w:rFonts w:hint="eastAsia"/>
        </w:rPr>
        <w:t>2=</w:t>
      </w:r>
      <w:smartTag w:uri="urn:schemas-microsoft-com:office:smarttags" w:element="chmetcnv">
        <w:smartTagPr>
          <w:attr w:name="TCSC" w:val="0"/>
          <w:attr w:name="NumberType" w:val="1"/>
          <w:attr w:name="Negative" w:val="False"/>
          <w:attr w:name="HasSpace" w:val="False"/>
          <w:attr w:name="SourceValue" w:val="147"/>
          <w:attr w:name="UnitName" w:val="mm"/>
        </w:smartTagPr>
        <w:r>
          <w:rPr>
            <w:rFonts w:hint="eastAsia"/>
          </w:rPr>
          <w:t>147mm</w:t>
        </w:r>
      </w:smartTag>
      <w:r>
        <w:rPr>
          <w:rFonts w:hint="eastAsia"/>
          <w:vertAlign w:val="superscript"/>
        </w:rPr>
        <w:t>2</w:t>
      </w:r>
      <w:r>
        <w:rPr>
          <w:rFonts w:hint="eastAsia"/>
        </w:rPr>
        <w:t>&lt;</w:t>
      </w:r>
      <w:smartTag w:uri="urn:schemas-microsoft-com:office:smarttags" w:element="chmetcnv">
        <w:smartTagPr>
          <w:attr w:name="TCSC" w:val="0"/>
          <w:attr w:name="NumberType" w:val="1"/>
          <w:attr w:name="Negative" w:val="False"/>
          <w:attr w:name="HasSpace" w:val="False"/>
          <w:attr w:name="SourceValue" w:val="200.96"/>
          <w:attr w:name="UnitName" w:val="mm"/>
        </w:smartTagPr>
        <w:r>
          <w:rPr>
            <w:rFonts w:hint="eastAsia"/>
          </w:rPr>
          <w:t>200.96mm</w:t>
        </w:r>
      </w:smartTag>
      <w:r>
        <w:rPr>
          <w:rFonts w:hint="eastAsia"/>
          <w:vertAlign w:val="superscript"/>
        </w:rPr>
        <w:t>2</w:t>
      </w:r>
      <w:r>
        <w:rPr>
          <w:rFonts w:hint="eastAsia"/>
        </w:rPr>
        <w:t>，（Ф</w:t>
      </w:r>
      <w:r>
        <w:rPr>
          <w:rFonts w:hint="eastAsia"/>
        </w:rPr>
        <w:t>16</w:t>
      </w:r>
      <w:r>
        <w:rPr>
          <w:rFonts w:hint="eastAsia"/>
        </w:rPr>
        <w:t>吊环截面积）满足要求。</w:t>
      </w:r>
    </w:p>
    <w:p w:rsidR="002F66EC" w:rsidRDefault="002F66EC" w:rsidP="002F66EC">
      <w:pPr>
        <w:rPr>
          <w:rFonts w:hint="eastAsia"/>
        </w:rPr>
      </w:pPr>
      <w:r>
        <w:rPr>
          <w:rFonts w:hint="eastAsia"/>
        </w:rPr>
        <w:t>四、脚手架搭设要点</w:t>
      </w:r>
    </w:p>
    <w:p w:rsidR="002F66EC" w:rsidRDefault="002F66EC" w:rsidP="002F66EC">
      <w:pPr>
        <w:rPr>
          <w:rFonts w:hint="eastAsia"/>
        </w:rPr>
      </w:pPr>
      <w:r>
        <w:rPr>
          <w:rFonts w:hint="eastAsia"/>
        </w:rPr>
        <w:t>1</w:t>
      </w:r>
      <w:r>
        <w:rPr>
          <w:rFonts w:hint="eastAsia"/>
        </w:rPr>
        <w:t>、施工前要对现场的情况和环境了解清楚。</w:t>
      </w:r>
    </w:p>
    <w:p w:rsidR="002F66EC" w:rsidRDefault="002F66EC" w:rsidP="002F66EC">
      <w:pPr>
        <w:rPr>
          <w:rFonts w:hint="eastAsia"/>
        </w:rPr>
      </w:pPr>
      <w:r>
        <w:rPr>
          <w:rFonts w:hint="eastAsia"/>
        </w:rPr>
        <w:lastRenderedPageBreak/>
        <w:t>2</w:t>
      </w:r>
      <w:r>
        <w:rPr>
          <w:rFonts w:hint="eastAsia"/>
        </w:rPr>
        <w:t>、地基</w:t>
      </w:r>
      <w:proofErr w:type="gramStart"/>
      <w:r>
        <w:rPr>
          <w:rFonts w:hint="eastAsia"/>
        </w:rPr>
        <w:t>和地座处理</w:t>
      </w:r>
      <w:proofErr w:type="gramEnd"/>
      <w:r>
        <w:rPr>
          <w:rFonts w:hint="eastAsia"/>
        </w:rPr>
        <w:t>：地面先用</w:t>
      </w:r>
      <w:proofErr w:type="gramStart"/>
      <w:r>
        <w:rPr>
          <w:rFonts w:hint="eastAsia"/>
        </w:rPr>
        <w:t>砼</w:t>
      </w:r>
      <w:proofErr w:type="gramEnd"/>
      <w:r>
        <w:rPr>
          <w:rFonts w:hint="eastAsia"/>
        </w:rPr>
        <w:t>混凝土板预制件，再用一块模板，一块钢板地座。</w:t>
      </w:r>
    </w:p>
    <w:p w:rsidR="002F66EC" w:rsidRDefault="002F66EC" w:rsidP="002F66EC">
      <w:pPr>
        <w:rPr>
          <w:rFonts w:hint="eastAsia"/>
        </w:rPr>
      </w:pPr>
      <w:r>
        <w:rPr>
          <w:noProof/>
        </w:rPr>
        <w:pict>
          <v:line id="_x0000_s1513" style="position:absolute;left:0;text-align:left;z-index:252129280" from="324pt,39pt" to="351pt,39pt" o:allowincell="f">
            <v:stroke endarrow="block"/>
          </v:line>
        </w:pict>
      </w:r>
      <w:r>
        <w:rPr>
          <w:noProof/>
        </w:rPr>
        <w:pict>
          <v:line id="_x0000_s1512" style="position:absolute;left:0;text-align:left;z-index:252128256" from="252pt,39pt" to="279pt,39pt" o:allowincell="f">
            <v:stroke endarrow="block"/>
          </v:line>
        </w:pict>
      </w:r>
      <w:r>
        <w:rPr>
          <w:noProof/>
        </w:rPr>
        <w:pict>
          <v:line id="_x0000_s1511" style="position:absolute;left:0;text-align:left;z-index:252127232" from="153pt,39pt" to="180pt,39pt" o:allowincell="f">
            <v:stroke endarrow="block"/>
          </v:line>
        </w:pict>
      </w:r>
      <w:r>
        <w:rPr>
          <w:noProof/>
        </w:rPr>
        <w:pict>
          <v:line id="_x0000_s1510" style="position:absolute;left:0;text-align:left;z-index:252126208" from="90pt,39pt" to="117pt,39pt" o:allowincell="f">
            <v:stroke endarrow="block"/>
          </v:line>
        </w:pict>
      </w:r>
      <w:r>
        <w:rPr>
          <w:noProof/>
        </w:rPr>
        <w:pict>
          <v:line id="_x0000_s1509" style="position:absolute;left:0;text-align:left;z-index:252125184" from="27pt,39pt" to="54pt,39pt" o:allowincell="f">
            <v:stroke endarrow="block"/>
          </v:line>
        </w:pict>
      </w:r>
      <w:r>
        <w:rPr>
          <w:noProof/>
        </w:rPr>
        <w:pict>
          <v:line id="_x0000_s1508" style="position:absolute;left:0;text-align:left;z-index:252124160" from="378pt,15.6pt" to="405pt,15.6pt" o:allowincell="f">
            <v:stroke endarrow="block"/>
          </v:line>
        </w:pict>
      </w:r>
      <w:r>
        <w:rPr>
          <w:noProof/>
        </w:rPr>
        <w:pict>
          <v:line id="_x0000_s1507" style="position:absolute;left:0;text-align:left;z-index:252123136" from="315pt,15.6pt" to="342pt,15.6pt" o:allowincell="f">
            <v:stroke endarrow="block"/>
          </v:line>
        </w:pict>
      </w:r>
      <w:r>
        <w:rPr>
          <w:noProof/>
        </w:rPr>
        <w:pict>
          <v:line id="_x0000_s1506" style="position:absolute;left:0;text-align:left;z-index:252122112" from="261pt,15.6pt" to="4in,15.6pt" o:allowincell="f">
            <v:stroke endarrow="block"/>
          </v:line>
        </w:pict>
      </w:r>
      <w:r>
        <w:rPr>
          <w:noProof/>
        </w:rPr>
        <w:pict>
          <v:line id="_x0000_s1505" style="position:absolute;left:0;text-align:left;z-index:252121088" from="171pt,15.6pt" to="198pt,15.6pt" o:allowincell="f">
            <v:stroke endarrow="block"/>
          </v:line>
        </w:pict>
      </w:r>
      <w:r>
        <w:rPr>
          <w:rFonts w:hint="eastAsia"/>
        </w:rPr>
        <w:t>3</w:t>
      </w:r>
      <w:r>
        <w:rPr>
          <w:rFonts w:hint="eastAsia"/>
        </w:rPr>
        <w:t>、杆件搭设顺序：临时拉杆</w:t>
      </w:r>
      <w:r>
        <w:rPr>
          <w:rFonts w:hint="eastAsia"/>
        </w:rPr>
        <w:t xml:space="preserve">    </w:t>
      </w:r>
      <w:r>
        <w:rPr>
          <w:rFonts w:hint="eastAsia"/>
        </w:rPr>
        <w:t>临时</w:t>
      </w:r>
      <w:proofErr w:type="gramStart"/>
      <w:r>
        <w:rPr>
          <w:rFonts w:hint="eastAsia"/>
        </w:rPr>
        <w:t>连墙杆</w:t>
      </w:r>
      <w:proofErr w:type="gramEnd"/>
      <w:r>
        <w:rPr>
          <w:rFonts w:hint="eastAsia"/>
        </w:rPr>
        <w:t xml:space="preserve">     </w:t>
      </w:r>
      <w:r>
        <w:rPr>
          <w:rFonts w:hint="eastAsia"/>
        </w:rPr>
        <w:t>立杆</w:t>
      </w:r>
      <w:r>
        <w:rPr>
          <w:rFonts w:hint="eastAsia"/>
        </w:rPr>
        <w:t xml:space="preserve">     </w:t>
      </w:r>
      <w:r>
        <w:rPr>
          <w:rFonts w:hint="eastAsia"/>
        </w:rPr>
        <w:t>扫地杆</w:t>
      </w:r>
      <w:r>
        <w:rPr>
          <w:rFonts w:hint="eastAsia"/>
        </w:rPr>
        <w:t xml:space="preserve">    </w:t>
      </w:r>
      <w:r>
        <w:rPr>
          <w:rFonts w:hint="eastAsia"/>
        </w:rPr>
        <w:t>大横杆</w:t>
      </w:r>
      <w:r>
        <w:rPr>
          <w:rFonts w:hint="eastAsia"/>
        </w:rPr>
        <w:t xml:space="preserve">     </w:t>
      </w:r>
      <w:r>
        <w:rPr>
          <w:rFonts w:hint="eastAsia"/>
        </w:rPr>
        <w:t>护栏杆</w:t>
      </w:r>
      <w:r>
        <w:rPr>
          <w:rFonts w:hint="eastAsia"/>
        </w:rPr>
        <w:t xml:space="preserve">    </w:t>
      </w:r>
      <w:r>
        <w:rPr>
          <w:rFonts w:hint="eastAsia"/>
        </w:rPr>
        <w:t>剪刀</w:t>
      </w:r>
      <w:proofErr w:type="gramStart"/>
      <w:r>
        <w:rPr>
          <w:rFonts w:hint="eastAsia"/>
        </w:rPr>
        <w:t>撑</w:t>
      </w:r>
      <w:proofErr w:type="gramEnd"/>
      <w:r>
        <w:rPr>
          <w:rFonts w:hint="eastAsia"/>
        </w:rPr>
        <w:t xml:space="preserve">     </w:t>
      </w:r>
      <w:r>
        <w:rPr>
          <w:rFonts w:hint="eastAsia"/>
        </w:rPr>
        <w:t>扣桥面大横杆</w:t>
      </w:r>
      <w:r>
        <w:rPr>
          <w:rFonts w:hint="eastAsia"/>
        </w:rPr>
        <w:t xml:space="preserve">     </w:t>
      </w:r>
      <w:proofErr w:type="gramStart"/>
      <w:r>
        <w:rPr>
          <w:rFonts w:hint="eastAsia"/>
        </w:rPr>
        <w:t>连墙杆</w:t>
      </w:r>
      <w:proofErr w:type="gramEnd"/>
      <w:r>
        <w:rPr>
          <w:rFonts w:hint="eastAsia"/>
        </w:rPr>
        <w:t xml:space="preserve">     </w:t>
      </w:r>
      <w:r>
        <w:rPr>
          <w:rFonts w:hint="eastAsia"/>
        </w:rPr>
        <w:t>拆临时拉杆</w:t>
      </w:r>
    </w:p>
    <w:p w:rsidR="002F66EC" w:rsidRDefault="002F66EC" w:rsidP="002F66EC">
      <w:pPr>
        <w:rPr>
          <w:rFonts w:hint="eastAsia"/>
        </w:rPr>
      </w:pPr>
      <w:r>
        <w:rPr>
          <w:noProof/>
        </w:rPr>
        <w:pict>
          <v:line id="_x0000_s1514" style="position:absolute;left:0;text-align:left;z-index:252130304" from="0,15.6pt" to="27pt,15.6pt" o:allowincell="f">
            <v:stroke endarrow="block"/>
          </v:line>
        </w:pict>
      </w:r>
      <w:r>
        <w:rPr>
          <w:rFonts w:hint="eastAsia"/>
        </w:rPr>
        <w:t xml:space="preserve"> </w:t>
      </w:r>
      <w:r>
        <w:rPr>
          <w:rFonts w:hint="eastAsia"/>
        </w:rPr>
        <w:t>拆临时连墙杆。</w:t>
      </w:r>
    </w:p>
    <w:p w:rsidR="002F66EC" w:rsidRDefault="002F66EC" w:rsidP="002F66EC">
      <w:pPr>
        <w:rPr>
          <w:rFonts w:hint="eastAsia"/>
        </w:rPr>
      </w:pPr>
      <w:r>
        <w:rPr>
          <w:rFonts w:hint="eastAsia"/>
        </w:rPr>
        <w:t>4</w:t>
      </w:r>
      <w:r>
        <w:rPr>
          <w:rFonts w:hint="eastAsia"/>
        </w:rPr>
        <w:t>、扣件要扣紧，并注意拧紧程度要均匀适当，杜绝使用变形过大的杆和不合格扣件。</w:t>
      </w:r>
    </w:p>
    <w:p w:rsidR="002F66EC" w:rsidRDefault="002F66EC" w:rsidP="002F66EC">
      <w:pPr>
        <w:rPr>
          <w:rFonts w:hint="eastAsia"/>
        </w:rPr>
      </w:pPr>
      <w:r>
        <w:rPr>
          <w:rFonts w:hint="eastAsia"/>
        </w:rPr>
        <w:t>5</w:t>
      </w:r>
      <w:r>
        <w:rPr>
          <w:rFonts w:hint="eastAsia"/>
        </w:rPr>
        <w:t>、随时校正杆件的水平偏差和垂直偏差，保证棚架质量和整齐。</w:t>
      </w:r>
    </w:p>
    <w:p w:rsidR="002F66EC" w:rsidRDefault="002F66EC" w:rsidP="002F66EC">
      <w:pPr>
        <w:rPr>
          <w:rFonts w:hint="eastAsia"/>
        </w:rPr>
      </w:pPr>
      <w:r>
        <w:rPr>
          <w:rFonts w:hint="eastAsia"/>
        </w:rPr>
        <w:t>6</w:t>
      </w:r>
      <w:r>
        <w:rPr>
          <w:rFonts w:hint="eastAsia"/>
        </w:rPr>
        <w:t>、下班和临时停工应采取临时措施，保证棚架的安全和稳定。</w:t>
      </w:r>
    </w:p>
    <w:p w:rsidR="002F66EC" w:rsidRDefault="002F66EC" w:rsidP="002F66EC">
      <w:pPr>
        <w:rPr>
          <w:rFonts w:hint="eastAsia"/>
        </w:rPr>
      </w:pPr>
      <w:r>
        <w:rPr>
          <w:rFonts w:hint="eastAsia"/>
        </w:rPr>
        <w:t>7</w:t>
      </w:r>
      <w:r>
        <w:rPr>
          <w:rFonts w:hint="eastAsia"/>
        </w:rPr>
        <w:t>、</w:t>
      </w:r>
      <w:r>
        <w:rPr>
          <w:rFonts w:hint="eastAsia"/>
        </w:rPr>
        <w:t xml:space="preserve"> </w:t>
      </w:r>
      <w:r>
        <w:rPr>
          <w:rFonts w:hint="eastAsia"/>
        </w:rPr>
        <w:t>扣件安装：开口朝向应合理，避免雨水流入。立杆大横杆和小横杆的相接点到扣件中心距离不大于</w:t>
      </w:r>
      <w:r>
        <w:rPr>
          <w:rFonts w:hint="eastAsia"/>
        </w:rPr>
        <w:t>15</w:t>
      </w:r>
      <w:r>
        <w:rPr>
          <w:rFonts w:hint="eastAsia"/>
        </w:rPr>
        <w:t>公分，杆件的对伸长度不小于</w:t>
      </w:r>
      <w:r>
        <w:rPr>
          <w:rFonts w:hint="eastAsia"/>
        </w:rPr>
        <w:t>10</w:t>
      </w:r>
      <w:r>
        <w:rPr>
          <w:rFonts w:hint="eastAsia"/>
        </w:rPr>
        <w:t>公分，底部斜杆与立杆的连接扣件离地不大于</w:t>
      </w:r>
      <w:r>
        <w:rPr>
          <w:rFonts w:hint="eastAsia"/>
        </w:rPr>
        <w:t>50</w:t>
      </w:r>
      <w:r>
        <w:rPr>
          <w:rFonts w:hint="eastAsia"/>
        </w:rPr>
        <w:t>公分。</w:t>
      </w:r>
    </w:p>
    <w:p w:rsidR="002F66EC" w:rsidRDefault="002F66EC" w:rsidP="002F66EC">
      <w:pPr>
        <w:rPr>
          <w:rFonts w:hint="eastAsia"/>
        </w:rPr>
      </w:pPr>
      <w:r>
        <w:rPr>
          <w:rFonts w:hint="eastAsia"/>
        </w:rPr>
        <w:t>8</w:t>
      </w:r>
      <w:r>
        <w:rPr>
          <w:rFonts w:hint="eastAsia"/>
        </w:rPr>
        <w:t>、连墙杆：是关系脚手架安全和稳定的保证，应尽量设置在立杆和大横杆的交叉位置。</w:t>
      </w:r>
    </w:p>
    <w:p w:rsidR="002F66EC" w:rsidRDefault="002F66EC" w:rsidP="002F66EC">
      <w:pPr>
        <w:rPr>
          <w:rFonts w:hint="eastAsia"/>
        </w:rPr>
      </w:pPr>
      <w:r>
        <w:rPr>
          <w:rFonts w:hint="eastAsia"/>
        </w:rPr>
        <w:t>9</w:t>
      </w:r>
      <w:r>
        <w:rPr>
          <w:rFonts w:hint="eastAsia"/>
        </w:rPr>
        <w:t>、吊拉卸荷：是为了减轻棚架的负荷，应装设在立杆与大横杆和小横杆一起的位置，并用</w:t>
      </w:r>
      <w:proofErr w:type="gramStart"/>
      <w:r>
        <w:rPr>
          <w:rFonts w:hint="eastAsia"/>
        </w:rPr>
        <w:t>花蓝</w:t>
      </w:r>
      <w:proofErr w:type="gramEnd"/>
      <w:r>
        <w:rPr>
          <w:rFonts w:hint="eastAsia"/>
        </w:rPr>
        <w:t>螺丝拧紧，在棚架上用短木或钢管紧顶楼面，加强棚架横向刚性。</w:t>
      </w:r>
    </w:p>
    <w:p w:rsidR="002F66EC" w:rsidRDefault="002F66EC" w:rsidP="002F66EC">
      <w:pPr>
        <w:rPr>
          <w:rFonts w:hint="eastAsia"/>
        </w:rPr>
      </w:pPr>
      <w:r>
        <w:rPr>
          <w:rFonts w:hint="eastAsia"/>
        </w:rPr>
        <w:t>10</w:t>
      </w:r>
      <w:r>
        <w:rPr>
          <w:rFonts w:hint="eastAsia"/>
        </w:rPr>
        <w:t>、所有钢管接驳</w:t>
      </w:r>
      <w:proofErr w:type="gramStart"/>
      <w:r>
        <w:rPr>
          <w:rFonts w:hint="eastAsia"/>
        </w:rPr>
        <w:t>位应错布置</w:t>
      </w:r>
      <w:proofErr w:type="gramEnd"/>
      <w:r>
        <w:rPr>
          <w:rFonts w:hint="eastAsia"/>
        </w:rPr>
        <w:t>，并用</w:t>
      </w:r>
      <w:proofErr w:type="gramStart"/>
      <w:r>
        <w:rPr>
          <w:rFonts w:hint="eastAsia"/>
        </w:rPr>
        <w:t>直驳扣拧紧</w:t>
      </w:r>
      <w:proofErr w:type="gramEnd"/>
      <w:r>
        <w:rPr>
          <w:rFonts w:hint="eastAsia"/>
        </w:rPr>
        <w:t>。</w:t>
      </w:r>
    </w:p>
    <w:p w:rsidR="002F66EC" w:rsidRDefault="002F66EC" w:rsidP="002F66EC">
      <w:pPr>
        <w:rPr>
          <w:rFonts w:hint="eastAsia"/>
        </w:rPr>
      </w:pPr>
      <w:r>
        <w:rPr>
          <w:rFonts w:hint="eastAsia"/>
        </w:rPr>
        <w:t>11</w:t>
      </w:r>
      <w:r>
        <w:rPr>
          <w:rFonts w:hint="eastAsia"/>
        </w:rPr>
        <w:t>、本搭设要点未尽之处，可按有关的施工规范和要求进行施工。</w:t>
      </w:r>
    </w:p>
    <w:p w:rsidR="002F66EC" w:rsidRDefault="002F66EC" w:rsidP="002F66EC">
      <w:pPr>
        <w:rPr>
          <w:rFonts w:hint="eastAsia"/>
        </w:rPr>
      </w:pPr>
      <w:r>
        <w:rPr>
          <w:rFonts w:hint="eastAsia"/>
        </w:rPr>
        <w:t>五、脚手架拆除要点</w:t>
      </w:r>
    </w:p>
    <w:p w:rsidR="002F66EC" w:rsidRDefault="002F66EC" w:rsidP="002F66EC">
      <w:pPr>
        <w:rPr>
          <w:rFonts w:hint="eastAsia"/>
        </w:rPr>
      </w:pPr>
      <w:r>
        <w:rPr>
          <w:noProof/>
        </w:rPr>
        <w:pict>
          <v:line id="_x0000_s1518" style="position:absolute;left:0;text-align:left;z-index:252134400" from="378pt,39pt" to="405pt,39pt" o:allowincell="f">
            <v:stroke endarrow="block"/>
          </v:line>
        </w:pict>
      </w:r>
      <w:r>
        <w:rPr>
          <w:noProof/>
        </w:rPr>
        <w:pict>
          <v:line id="_x0000_s1517" style="position:absolute;left:0;text-align:left;z-index:252133376" from="315pt,39pt" to="342pt,39pt" o:allowincell="f">
            <v:stroke endarrow="block"/>
          </v:line>
        </w:pict>
      </w:r>
      <w:r>
        <w:rPr>
          <w:noProof/>
        </w:rPr>
        <w:pict>
          <v:line id="_x0000_s1516" style="position:absolute;left:0;text-align:left;z-index:252132352" from="261pt,39pt" to="4in,39pt" o:allowincell="f">
            <v:stroke endarrow="block"/>
          </v:line>
        </w:pict>
      </w:r>
      <w:r>
        <w:rPr>
          <w:noProof/>
        </w:rPr>
        <w:pict>
          <v:line id="_x0000_s1515" style="position:absolute;left:0;text-align:left;z-index:252131328" from="198pt,39pt" to="225pt,39pt" o:allowincell="f">
            <v:stroke endarrow="block"/>
          </v:line>
        </w:pict>
      </w:r>
      <w:r>
        <w:rPr>
          <w:rFonts w:hint="eastAsia"/>
        </w:rPr>
        <w:t>（</w:t>
      </w:r>
      <w:r>
        <w:rPr>
          <w:rFonts w:hint="eastAsia"/>
        </w:rPr>
        <w:t>1</w:t>
      </w:r>
      <w:r>
        <w:rPr>
          <w:rFonts w:hint="eastAsia"/>
        </w:rPr>
        <w:t>）拆除顺序：拆除扣件式钢管脚手架的原则是先搭设的后拆除，后搭设的先拆除，具体拆除程序为：安全网</w:t>
      </w:r>
      <w:r>
        <w:rPr>
          <w:rFonts w:hint="eastAsia"/>
        </w:rPr>
        <w:t xml:space="preserve">     </w:t>
      </w:r>
      <w:r>
        <w:rPr>
          <w:rFonts w:hint="eastAsia"/>
        </w:rPr>
        <w:t>护身栏</w:t>
      </w:r>
      <w:r>
        <w:rPr>
          <w:rFonts w:hint="eastAsia"/>
        </w:rPr>
        <w:t xml:space="preserve">    </w:t>
      </w:r>
      <w:r>
        <w:rPr>
          <w:rFonts w:hint="eastAsia"/>
        </w:rPr>
        <w:t>小横杆</w:t>
      </w:r>
      <w:r>
        <w:rPr>
          <w:rFonts w:hint="eastAsia"/>
        </w:rPr>
        <w:t xml:space="preserve">    </w:t>
      </w:r>
      <w:r>
        <w:rPr>
          <w:rFonts w:hint="eastAsia"/>
        </w:rPr>
        <w:t>大横杆</w:t>
      </w:r>
      <w:r>
        <w:rPr>
          <w:rFonts w:hint="eastAsia"/>
        </w:rPr>
        <w:t xml:space="preserve">    </w:t>
      </w:r>
    </w:p>
    <w:p w:rsidR="002F66EC" w:rsidRDefault="002F66EC" w:rsidP="002F66EC">
      <w:pPr>
        <w:rPr>
          <w:rFonts w:hint="eastAsia"/>
        </w:rPr>
      </w:pPr>
      <w:r>
        <w:rPr>
          <w:noProof/>
        </w:rPr>
        <w:pict>
          <v:line id="_x0000_s1519" style="position:absolute;left:0;text-align:left;z-index:252135424" from="90pt,15.6pt" to="117pt,15.6pt" o:allowincell="f">
            <v:stroke endarrow="block"/>
          </v:line>
        </w:pict>
      </w:r>
      <w:r>
        <w:rPr>
          <w:noProof/>
        </w:rPr>
        <w:pict>
          <v:line id="_x0000_s1520" style="position:absolute;left:0;text-align:left;z-index:252136448" from="27pt,15.6pt" to="54pt,15.6pt" o:allowincell="f">
            <v:stroke endarrow="block"/>
          </v:line>
        </w:pict>
      </w:r>
      <w:r>
        <w:rPr>
          <w:rFonts w:hint="eastAsia"/>
        </w:rPr>
        <w:t>立杆</w:t>
      </w:r>
      <w:r>
        <w:rPr>
          <w:rFonts w:hint="eastAsia"/>
        </w:rPr>
        <w:t xml:space="preserve">     </w:t>
      </w:r>
      <w:proofErr w:type="gramStart"/>
      <w:r>
        <w:rPr>
          <w:rFonts w:hint="eastAsia"/>
        </w:rPr>
        <w:t>连墙杆</w:t>
      </w:r>
      <w:proofErr w:type="gramEnd"/>
      <w:r>
        <w:rPr>
          <w:rFonts w:hint="eastAsia"/>
        </w:rPr>
        <w:t xml:space="preserve">     </w:t>
      </w:r>
      <w:r>
        <w:rPr>
          <w:rFonts w:hint="eastAsia"/>
        </w:rPr>
        <w:t>剪力撑</w:t>
      </w:r>
      <w:r>
        <w:rPr>
          <w:rFonts w:hint="eastAsia"/>
        </w:rPr>
        <w:t>.</w:t>
      </w:r>
    </w:p>
    <w:p w:rsidR="002F66EC" w:rsidRDefault="002F66EC" w:rsidP="002F66EC">
      <w:pPr>
        <w:rPr>
          <w:rFonts w:hint="eastAsia"/>
        </w:rPr>
      </w:pPr>
      <w:r>
        <w:rPr>
          <w:rFonts w:hint="eastAsia"/>
        </w:rPr>
        <w:t>在拆除过程中</w:t>
      </w:r>
      <w:r>
        <w:rPr>
          <w:rFonts w:hint="eastAsia"/>
        </w:rPr>
        <w:t>,</w:t>
      </w:r>
      <w:r>
        <w:rPr>
          <w:rFonts w:hint="eastAsia"/>
        </w:rPr>
        <w:t>应符合以下要求</w:t>
      </w:r>
    </w:p>
    <w:p w:rsidR="002F66EC" w:rsidRDefault="002F66EC" w:rsidP="002F66EC">
      <w:pPr>
        <w:rPr>
          <w:rFonts w:hint="eastAsia"/>
        </w:rPr>
      </w:pPr>
      <w:r>
        <w:rPr>
          <w:rFonts w:hint="eastAsia"/>
        </w:rPr>
        <w:t>1</w:t>
      </w:r>
      <w:r>
        <w:rPr>
          <w:rFonts w:hint="eastAsia"/>
        </w:rPr>
        <w:t>、先拆除两层安全网，然后按顺序逐层由上而下进行，严禁上下同时作业。</w:t>
      </w:r>
    </w:p>
    <w:p w:rsidR="002F66EC" w:rsidRDefault="002F66EC" w:rsidP="002F66EC">
      <w:pPr>
        <w:rPr>
          <w:rFonts w:hint="eastAsia"/>
        </w:rPr>
      </w:pPr>
      <w:r>
        <w:rPr>
          <w:rFonts w:hint="eastAsia"/>
        </w:rPr>
        <w:t>2</w:t>
      </w:r>
      <w:r>
        <w:rPr>
          <w:rFonts w:hint="eastAsia"/>
        </w:rPr>
        <w:t>、所有连墙杆件应除脚手架逐层拆除，严禁先将连墙杆件整层或数层拆除后再拆除脚手架，分段拆除高差不应大于</w:t>
      </w:r>
      <w:r>
        <w:rPr>
          <w:rFonts w:hint="eastAsia"/>
        </w:rPr>
        <w:t>2</w:t>
      </w:r>
      <w:r>
        <w:rPr>
          <w:rFonts w:hint="eastAsia"/>
        </w:rPr>
        <w:t>步，如高差大于</w:t>
      </w:r>
      <w:r>
        <w:rPr>
          <w:rFonts w:hint="eastAsia"/>
        </w:rPr>
        <w:t>2</w:t>
      </w:r>
      <w:r>
        <w:rPr>
          <w:rFonts w:hint="eastAsia"/>
        </w:rPr>
        <w:t>步，应增设</w:t>
      </w:r>
      <w:proofErr w:type="gramStart"/>
      <w:r>
        <w:rPr>
          <w:rFonts w:hint="eastAsia"/>
        </w:rPr>
        <w:t>连墙件加固</w:t>
      </w:r>
      <w:proofErr w:type="gramEnd"/>
      <w:r>
        <w:rPr>
          <w:rFonts w:hint="eastAsia"/>
        </w:rPr>
        <w:t>。</w:t>
      </w:r>
    </w:p>
    <w:p w:rsidR="002F66EC" w:rsidRDefault="002F66EC" w:rsidP="002F66EC">
      <w:pPr>
        <w:rPr>
          <w:rFonts w:hint="eastAsia"/>
        </w:rPr>
      </w:pPr>
      <w:r>
        <w:rPr>
          <w:rFonts w:hint="eastAsia"/>
        </w:rPr>
        <w:t>3</w:t>
      </w:r>
      <w:r>
        <w:rPr>
          <w:rFonts w:hint="eastAsia"/>
        </w:rPr>
        <w:t>、当脚手架拆至下部最后一根长管的高度时，应先在适当位置搭</w:t>
      </w:r>
      <w:proofErr w:type="gramStart"/>
      <w:r>
        <w:rPr>
          <w:rFonts w:hint="eastAsia"/>
        </w:rPr>
        <w:t>临时抛撑加固</w:t>
      </w:r>
      <w:proofErr w:type="gramEnd"/>
      <w:r>
        <w:rPr>
          <w:rFonts w:hint="eastAsia"/>
        </w:rPr>
        <w:t>后，</w:t>
      </w:r>
      <w:proofErr w:type="gramStart"/>
      <w:r>
        <w:rPr>
          <w:rFonts w:hint="eastAsia"/>
        </w:rPr>
        <w:t>再拆连墙</w:t>
      </w:r>
      <w:proofErr w:type="gramEnd"/>
      <w:r>
        <w:rPr>
          <w:rFonts w:hint="eastAsia"/>
        </w:rPr>
        <w:t>杆。</w:t>
      </w:r>
    </w:p>
    <w:p w:rsidR="002F66EC" w:rsidRDefault="002F66EC" w:rsidP="002F66EC">
      <w:pPr>
        <w:rPr>
          <w:rFonts w:hint="eastAsia"/>
        </w:rPr>
      </w:pPr>
      <w:r>
        <w:rPr>
          <w:rFonts w:hint="eastAsia"/>
        </w:rPr>
        <w:t>4</w:t>
      </w:r>
      <w:r>
        <w:rPr>
          <w:rFonts w:hint="eastAsia"/>
        </w:rPr>
        <w:t>、在</w:t>
      </w:r>
      <w:proofErr w:type="gramStart"/>
      <w:r>
        <w:rPr>
          <w:rFonts w:hint="eastAsia"/>
        </w:rPr>
        <w:t>拆棚过程</w:t>
      </w:r>
      <w:proofErr w:type="gramEnd"/>
      <w:r>
        <w:rPr>
          <w:rFonts w:hint="eastAsia"/>
        </w:rPr>
        <w:t>中严禁单人操作，拆立杆时必须要有人配合，密切注意马路面来往车辆和行人动向，拿稳杆件、扣件和螺丝等零件，拆下的零件应用袋装好放置在室内安全的地方，集中运至地面，以免散坠下伤人。</w:t>
      </w:r>
    </w:p>
    <w:p w:rsidR="002F66EC" w:rsidRDefault="002F66EC" w:rsidP="002F66EC">
      <w:pPr>
        <w:rPr>
          <w:rFonts w:hint="eastAsia"/>
        </w:rPr>
      </w:pPr>
      <w:r>
        <w:rPr>
          <w:rFonts w:hint="eastAsia"/>
        </w:rPr>
        <w:t>5</w:t>
      </w:r>
      <w:r>
        <w:rPr>
          <w:rFonts w:hint="eastAsia"/>
        </w:rPr>
        <w:t>、参加搭、拆作业人员，一律不准酒后操作，操作时必须思想集中，不准说笑，打闹或擅自离开工作岗位。</w:t>
      </w:r>
    </w:p>
    <w:p w:rsidR="002F66EC" w:rsidRDefault="002F66EC" w:rsidP="002F66EC">
      <w:pPr>
        <w:rPr>
          <w:rFonts w:hint="eastAsia"/>
        </w:rPr>
      </w:pPr>
      <w:r>
        <w:rPr>
          <w:rFonts w:hint="eastAsia"/>
        </w:rPr>
        <w:t>6</w:t>
      </w:r>
      <w:r>
        <w:rPr>
          <w:rFonts w:hint="eastAsia"/>
        </w:rPr>
        <w:t>、钢管上的扣件要全部拆除，拆下的各种材料应分类堆放。</w:t>
      </w:r>
    </w:p>
    <w:p w:rsidR="002F66EC" w:rsidRDefault="002F66EC" w:rsidP="002F66EC">
      <w:pPr>
        <w:rPr>
          <w:rFonts w:hint="eastAsia"/>
        </w:rPr>
      </w:pPr>
      <w:r>
        <w:rPr>
          <w:rFonts w:hint="eastAsia"/>
        </w:rPr>
        <w:t>7</w:t>
      </w:r>
      <w:r>
        <w:rPr>
          <w:rFonts w:hint="eastAsia"/>
        </w:rPr>
        <w:t>、参加脚架的工作人员必须按安全要求，带好安全帽系好安全带，穿好防滑鞋，不穿带好防护用具的人不得从事脚手架的搭、拆工作。</w:t>
      </w:r>
    </w:p>
    <w:p w:rsidR="002F66EC" w:rsidRDefault="002F66EC" w:rsidP="002F66EC"/>
    <w:p w:rsidR="002F66EC" w:rsidRDefault="002F66EC" w:rsidP="002F66EC">
      <w:pPr>
        <w:pStyle w:val="2"/>
        <w:ind w:left="210" w:right="214"/>
        <w:rPr>
          <w:rFonts w:hint="eastAsia"/>
        </w:rPr>
      </w:pPr>
      <w:bookmarkStart w:id="42" w:name="_Toc207191253"/>
      <w:proofErr w:type="gramStart"/>
      <w:r>
        <w:rPr>
          <w:rFonts w:hint="eastAsia"/>
        </w:rPr>
        <w:t>砼</w:t>
      </w:r>
      <w:proofErr w:type="gramEnd"/>
      <w:r>
        <w:rPr>
          <w:rFonts w:hint="eastAsia"/>
        </w:rPr>
        <w:t>泵送技术</w:t>
      </w:r>
      <w:bookmarkStart w:id="43" w:name="bk126"/>
      <w:bookmarkEnd w:id="42"/>
      <w:bookmarkEnd w:id="43"/>
    </w:p>
    <w:p w:rsidR="002F66EC" w:rsidRDefault="002F66EC" w:rsidP="002F66EC">
      <w:bookmarkStart w:id="44" w:name="bk127"/>
      <w:bookmarkEnd w:id="44"/>
      <w:r>
        <w:rPr>
          <w:rFonts w:hint="eastAsia"/>
        </w:rPr>
        <w:t>本工程</w:t>
      </w:r>
      <w:proofErr w:type="gramStart"/>
      <w:r>
        <w:rPr>
          <w:rFonts w:hint="eastAsia"/>
        </w:rPr>
        <w:t>砼</w:t>
      </w:r>
      <w:proofErr w:type="gramEnd"/>
      <w:r>
        <w:rPr>
          <w:rFonts w:hint="eastAsia"/>
        </w:rPr>
        <w:t>采用商品</w:t>
      </w:r>
      <w:proofErr w:type="gramStart"/>
      <w:r>
        <w:rPr>
          <w:rFonts w:hint="eastAsia"/>
        </w:rPr>
        <w:t>砼</w:t>
      </w:r>
      <w:proofErr w:type="gramEnd"/>
      <w:r>
        <w:rPr>
          <w:rFonts w:hint="eastAsia"/>
        </w:rPr>
        <w:t>，由</w:t>
      </w:r>
      <w:proofErr w:type="gramStart"/>
      <w:r>
        <w:rPr>
          <w:rFonts w:hint="eastAsia"/>
        </w:rPr>
        <w:t>砼</w:t>
      </w:r>
      <w:proofErr w:type="gramEnd"/>
      <w:r>
        <w:rPr>
          <w:rFonts w:hint="eastAsia"/>
        </w:rPr>
        <w:t>输送泵输送至各浇筑点。</w:t>
      </w:r>
    </w:p>
    <w:p w:rsidR="002F66EC" w:rsidRDefault="002F66EC" w:rsidP="002F66EC">
      <w:pPr>
        <w:rPr>
          <w:rFonts w:hint="eastAsia"/>
        </w:rPr>
      </w:pPr>
      <w:r>
        <w:rPr>
          <w:rFonts w:hint="eastAsia"/>
        </w:rPr>
        <w:t>泵送</w:t>
      </w:r>
      <w:proofErr w:type="gramStart"/>
      <w:r>
        <w:rPr>
          <w:rFonts w:hint="eastAsia"/>
        </w:rPr>
        <w:t>砼</w:t>
      </w:r>
      <w:proofErr w:type="gramEnd"/>
      <w:r>
        <w:rPr>
          <w:rFonts w:hint="eastAsia"/>
        </w:rPr>
        <w:t>前，</w:t>
      </w:r>
      <w:proofErr w:type="gramStart"/>
      <w:r>
        <w:rPr>
          <w:rFonts w:hint="eastAsia"/>
        </w:rPr>
        <w:t>先将储料斗</w:t>
      </w:r>
      <w:proofErr w:type="gramEnd"/>
      <w:r>
        <w:rPr>
          <w:rFonts w:hint="eastAsia"/>
        </w:rPr>
        <w:t>内清水从管道泵出，达到湿润和清洁管道的目的，然后向料斗内加入与</w:t>
      </w:r>
      <w:proofErr w:type="gramStart"/>
      <w:r>
        <w:rPr>
          <w:rFonts w:hint="eastAsia"/>
        </w:rPr>
        <w:t>砼</w:t>
      </w:r>
      <w:proofErr w:type="gramEnd"/>
      <w:r>
        <w:rPr>
          <w:rFonts w:hint="eastAsia"/>
        </w:rPr>
        <w:t>配合比相同的水泥砂浆，润滑管道后即可开始泵送</w:t>
      </w:r>
      <w:proofErr w:type="gramStart"/>
      <w:r>
        <w:rPr>
          <w:rFonts w:hint="eastAsia"/>
        </w:rPr>
        <w:t>砼</w:t>
      </w:r>
      <w:proofErr w:type="gramEnd"/>
      <w:r>
        <w:rPr>
          <w:rFonts w:hint="eastAsia"/>
        </w:rPr>
        <w:t>。</w:t>
      </w:r>
    </w:p>
    <w:p w:rsidR="002F66EC" w:rsidRDefault="002F66EC" w:rsidP="002F66EC">
      <w:pPr>
        <w:rPr>
          <w:rFonts w:hint="eastAsia"/>
        </w:rPr>
      </w:pPr>
      <w:r>
        <w:rPr>
          <w:rFonts w:hint="eastAsia"/>
        </w:rPr>
        <w:t>开始泵送时，泵送速度宜放慢，油压变化应在容许范围内，待泵送顺利时，才用正常速度进行泵送。</w:t>
      </w:r>
    </w:p>
    <w:p w:rsidR="002F66EC" w:rsidRDefault="002F66EC" w:rsidP="002F66EC">
      <w:pPr>
        <w:rPr>
          <w:rFonts w:hint="eastAsia"/>
        </w:rPr>
      </w:pPr>
      <w:r>
        <w:rPr>
          <w:rFonts w:hint="eastAsia"/>
        </w:rPr>
        <w:t>泵送期间，料斗内的</w:t>
      </w:r>
      <w:proofErr w:type="gramStart"/>
      <w:r>
        <w:rPr>
          <w:rFonts w:hint="eastAsia"/>
        </w:rPr>
        <w:t>砼</w:t>
      </w:r>
      <w:proofErr w:type="gramEnd"/>
      <w:r>
        <w:rPr>
          <w:rFonts w:hint="eastAsia"/>
        </w:rPr>
        <w:t>量应保持不低于缸筒口上</w:t>
      </w:r>
      <w:smartTag w:uri="urn:schemas-microsoft-com:office:smarttags" w:element="chmetcnv">
        <w:smartTagPr>
          <w:attr w:name="TCSC" w:val="0"/>
          <w:attr w:name="NumberType" w:val="1"/>
          <w:attr w:name="Negative" w:val="False"/>
          <w:attr w:name="HasSpace" w:val="False"/>
          <w:attr w:name="SourceValue" w:val="100"/>
          <w:attr w:name="UnitName" w:val="mm"/>
        </w:smartTagPr>
        <w:r>
          <w:t>100mm</w:t>
        </w:r>
      </w:smartTag>
      <w:r>
        <w:rPr>
          <w:rFonts w:hint="eastAsia"/>
        </w:rPr>
        <w:t>到料斗口下</w:t>
      </w:r>
      <w:smartTag w:uri="urn:schemas-microsoft-com:office:smarttags" w:element="chmetcnv">
        <w:smartTagPr>
          <w:attr w:name="TCSC" w:val="0"/>
          <w:attr w:name="NumberType" w:val="1"/>
          <w:attr w:name="Negative" w:val="False"/>
          <w:attr w:name="HasSpace" w:val="False"/>
          <w:attr w:name="SourceValue" w:val="150"/>
          <w:attr w:name="UnitName" w:val="mm"/>
        </w:smartTagPr>
        <w:r>
          <w:t>150mm</w:t>
        </w:r>
      </w:smartTag>
      <w:r>
        <w:rPr>
          <w:rFonts w:hint="eastAsia"/>
        </w:rPr>
        <w:t>之间为宜。</w:t>
      </w:r>
    </w:p>
    <w:p w:rsidR="002F66EC" w:rsidRDefault="002F66EC" w:rsidP="002F66EC">
      <w:pPr>
        <w:rPr>
          <w:rFonts w:hint="eastAsia"/>
        </w:rPr>
      </w:pPr>
      <w:proofErr w:type="gramStart"/>
      <w:r>
        <w:rPr>
          <w:rFonts w:hint="eastAsia"/>
        </w:rPr>
        <w:lastRenderedPageBreak/>
        <w:t>砼</w:t>
      </w:r>
      <w:proofErr w:type="gramEnd"/>
      <w:r>
        <w:rPr>
          <w:rFonts w:hint="eastAsia"/>
        </w:rPr>
        <w:t>泵送应连续作业，中途停歇时间不得超过</w:t>
      </w:r>
      <w:r>
        <w:t>20min</w:t>
      </w:r>
      <w:r>
        <w:rPr>
          <w:rFonts w:hint="eastAsia"/>
        </w:rPr>
        <w:t>。</w:t>
      </w:r>
    </w:p>
    <w:p w:rsidR="002F66EC" w:rsidRDefault="002F66EC" w:rsidP="002F66EC">
      <w:pPr>
        <w:rPr>
          <w:rFonts w:hint="eastAsia"/>
        </w:rPr>
      </w:pPr>
      <w:r>
        <w:rPr>
          <w:rFonts w:hint="eastAsia"/>
        </w:rPr>
        <w:t>泵送</w:t>
      </w:r>
      <w:proofErr w:type="gramStart"/>
      <w:r>
        <w:rPr>
          <w:rFonts w:hint="eastAsia"/>
        </w:rPr>
        <w:t>砼</w:t>
      </w:r>
      <w:proofErr w:type="gramEnd"/>
      <w:r>
        <w:rPr>
          <w:rFonts w:hint="eastAsia"/>
        </w:rPr>
        <w:t>时，应先远后近，在浇筑中逐渐拆管。</w:t>
      </w:r>
    </w:p>
    <w:p w:rsidR="002F66EC" w:rsidRDefault="002F66EC" w:rsidP="002F66EC">
      <w:pPr>
        <w:rPr>
          <w:rFonts w:hint="eastAsia"/>
        </w:rPr>
      </w:pPr>
      <w:r>
        <w:rPr>
          <w:rFonts w:hint="eastAsia"/>
        </w:rPr>
        <w:t>在高温季节泵送，应用湿草袋覆盖管道进行降温，以降低入模温度。</w:t>
      </w:r>
    </w:p>
    <w:p w:rsidR="002F66EC" w:rsidRDefault="002F66EC" w:rsidP="002F66EC">
      <w:pPr>
        <w:rPr>
          <w:rFonts w:hint="eastAsia"/>
        </w:rPr>
      </w:pPr>
      <w:r>
        <w:rPr>
          <w:rFonts w:hint="eastAsia"/>
        </w:rPr>
        <w:t>泵送将结束时，应估算</w:t>
      </w:r>
      <w:proofErr w:type="gramStart"/>
      <w:r>
        <w:rPr>
          <w:rFonts w:hint="eastAsia"/>
        </w:rPr>
        <w:t>砼</w:t>
      </w:r>
      <w:proofErr w:type="gramEnd"/>
      <w:r>
        <w:rPr>
          <w:rFonts w:hint="eastAsia"/>
        </w:rPr>
        <w:t>管道内和料斗内储存的</w:t>
      </w:r>
      <w:proofErr w:type="gramStart"/>
      <w:r>
        <w:rPr>
          <w:rFonts w:hint="eastAsia"/>
        </w:rPr>
        <w:t>砼</w:t>
      </w:r>
      <w:proofErr w:type="gramEnd"/>
      <w:r>
        <w:rPr>
          <w:rFonts w:hint="eastAsia"/>
        </w:rPr>
        <w:t>量及浇捣现场所欠</w:t>
      </w:r>
      <w:proofErr w:type="gramStart"/>
      <w:r>
        <w:rPr>
          <w:rFonts w:hint="eastAsia"/>
        </w:rPr>
        <w:t>砼</w:t>
      </w:r>
      <w:proofErr w:type="gramEnd"/>
      <w:r>
        <w:rPr>
          <w:rFonts w:hint="eastAsia"/>
        </w:rPr>
        <w:t>量，以便决定拌制</w:t>
      </w:r>
      <w:proofErr w:type="gramStart"/>
      <w:r>
        <w:rPr>
          <w:rFonts w:hint="eastAsia"/>
        </w:rPr>
        <w:t>砼</w:t>
      </w:r>
      <w:proofErr w:type="gramEnd"/>
      <w:r>
        <w:rPr>
          <w:rFonts w:hint="eastAsia"/>
        </w:rPr>
        <w:t>量。</w:t>
      </w:r>
    </w:p>
    <w:p w:rsidR="002F66EC" w:rsidRDefault="002F66EC" w:rsidP="002F66EC">
      <w:pPr>
        <w:rPr>
          <w:rFonts w:hint="eastAsia"/>
        </w:rPr>
      </w:pPr>
      <w:r>
        <w:rPr>
          <w:rFonts w:hint="eastAsia"/>
        </w:rPr>
        <w:t>泵送完毕清洗管道时，采用空气压缩机推动清洗球，先安好专用清洗管，再启动空压机，渐进加压。清洗过程中应随时敲击输送管，了解</w:t>
      </w:r>
      <w:proofErr w:type="gramStart"/>
      <w:r>
        <w:rPr>
          <w:rFonts w:hint="eastAsia"/>
        </w:rPr>
        <w:t>砼</w:t>
      </w:r>
      <w:proofErr w:type="gramEnd"/>
      <w:r>
        <w:rPr>
          <w:rFonts w:hint="eastAsia"/>
        </w:rPr>
        <w:t>是否排空。当输送管内尚有</w:t>
      </w:r>
      <w:smartTag w:uri="urn:schemas-microsoft-com:office:smarttags" w:element="chmetcnv">
        <w:smartTagPr>
          <w:attr w:name="TCSC" w:val="0"/>
          <w:attr w:name="NumberType" w:val="1"/>
          <w:attr w:name="Negative" w:val="False"/>
          <w:attr w:name="HasSpace" w:val="False"/>
          <w:attr w:name="SourceValue" w:val="10"/>
          <w:attr w:name="UnitName" w:val="m"/>
        </w:smartTagPr>
        <w:r>
          <w:t>10m</w:t>
        </w:r>
      </w:smartTag>
      <w:r>
        <w:rPr>
          <w:rFonts w:hint="eastAsia"/>
        </w:rPr>
        <w:t>左右</w:t>
      </w:r>
      <w:proofErr w:type="gramStart"/>
      <w:r>
        <w:rPr>
          <w:rFonts w:hint="eastAsia"/>
        </w:rPr>
        <w:t>砼</w:t>
      </w:r>
      <w:proofErr w:type="gramEnd"/>
      <w:r>
        <w:rPr>
          <w:rFonts w:hint="eastAsia"/>
        </w:rPr>
        <w:t>时，应将压缩机缓慢减压，防止出现大喷爆和伤人。</w:t>
      </w:r>
    </w:p>
    <w:p w:rsidR="002F66EC" w:rsidRDefault="002F66EC" w:rsidP="002F66EC">
      <w:pPr>
        <w:rPr>
          <w:rFonts w:hint="eastAsia"/>
        </w:rPr>
      </w:pPr>
      <w:proofErr w:type="gramStart"/>
      <w:r>
        <w:rPr>
          <w:rFonts w:hint="eastAsia"/>
        </w:rPr>
        <w:t>砼输送泵与垂直</w:t>
      </w:r>
      <w:proofErr w:type="gramEnd"/>
      <w:r>
        <w:rPr>
          <w:rFonts w:hint="eastAsia"/>
        </w:rPr>
        <w:t>向上管的距离应大于</w:t>
      </w:r>
      <w:smartTag w:uri="urn:schemas-microsoft-com:office:smarttags" w:element="chmetcnv">
        <w:smartTagPr>
          <w:attr w:name="TCSC" w:val="0"/>
          <w:attr w:name="NumberType" w:val="1"/>
          <w:attr w:name="Negative" w:val="False"/>
          <w:attr w:name="HasSpace" w:val="False"/>
          <w:attr w:name="SourceValue" w:val="10"/>
          <w:attr w:name="UnitName" w:val="m"/>
        </w:smartTagPr>
        <w:r>
          <w:t>10m</w:t>
        </w:r>
      </w:smartTag>
      <w:r>
        <w:rPr>
          <w:rFonts w:hint="eastAsia"/>
        </w:rPr>
        <w:t>，并在垂直管的根部装设一个截流阀。</w:t>
      </w:r>
    </w:p>
    <w:p w:rsidR="002F66EC" w:rsidRDefault="002F66EC" w:rsidP="002F66EC">
      <w:pPr>
        <w:rPr>
          <w:rFonts w:hint="eastAsia"/>
        </w:rPr>
      </w:pPr>
      <w:r>
        <w:rPr>
          <w:rFonts w:hint="eastAsia"/>
        </w:rPr>
        <w:t>凡管道经过的位置要平整，管道应用支架垫固，不得与模板钢筋接触。</w:t>
      </w:r>
    </w:p>
    <w:p w:rsidR="002F66EC" w:rsidRDefault="002F66EC" w:rsidP="002F66EC">
      <w:pPr>
        <w:rPr>
          <w:rFonts w:hint="eastAsia"/>
        </w:rPr>
      </w:pPr>
      <w:r>
        <w:rPr>
          <w:rFonts w:hint="eastAsia"/>
        </w:rPr>
        <w:t>垂直管穿越每一层楼板时，应用预埋螺栓加以锚固。</w:t>
      </w:r>
    </w:p>
    <w:p w:rsidR="002F66EC" w:rsidRDefault="002F66EC" w:rsidP="002F66EC">
      <w:pPr>
        <w:rPr>
          <w:rFonts w:hint="eastAsia"/>
        </w:rPr>
      </w:pPr>
      <w:r>
        <w:rPr>
          <w:rFonts w:hint="eastAsia"/>
        </w:rPr>
        <w:t>搅拌车卸料前必须搅拌一段时间方可卸入料斗，如发现初出的</w:t>
      </w:r>
      <w:proofErr w:type="gramStart"/>
      <w:r>
        <w:rPr>
          <w:rFonts w:hint="eastAsia"/>
        </w:rPr>
        <w:t>砼</w:t>
      </w:r>
      <w:proofErr w:type="gramEnd"/>
      <w:r>
        <w:rPr>
          <w:rFonts w:hint="eastAsia"/>
        </w:rPr>
        <w:t>石子较多，水泥浆少，应适当加入备用砂浆拌匀方可泵送。</w:t>
      </w:r>
    </w:p>
    <w:p w:rsidR="002F66EC" w:rsidRDefault="002F66EC" w:rsidP="002F66EC">
      <w:pPr>
        <w:rPr>
          <w:rFonts w:hint="eastAsia"/>
        </w:rPr>
      </w:pPr>
      <w:r>
        <w:rPr>
          <w:rFonts w:hint="eastAsia"/>
        </w:rPr>
        <w:t>最初泵出的砂浆应均匀分布到较大工作面上，不能集中一处浇筑。</w:t>
      </w:r>
    </w:p>
    <w:p w:rsidR="002F66EC" w:rsidRDefault="002F66EC" w:rsidP="002F66EC">
      <w:pPr>
        <w:rPr>
          <w:rFonts w:hint="eastAsia"/>
        </w:rPr>
      </w:pPr>
      <w:r>
        <w:rPr>
          <w:rFonts w:hint="eastAsia"/>
        </w:rPr>
        <w:t>泵送过程中，要作好开泵记录、机械运行记录、压力表压力记录、塞管及处理记录、泵送</w:t>
      </w:r>
      <w:proofErr w:type="gramStart"/>
      <w:r>
        <w:rPr>
          <w:rFonts w:hint="eastAsia"/>
        </w:rPr>
        <w:t>砼</w:t>
      </w:r>
      <w:proofErr w:type="gramEnd"/>
      <w:r>
        <w:rPr>
          <w:rFonts w:hint="eastAsia"/>
        </w:rPr>
        <w:t>量记录、清洗记录，检修时作检修记录。</w:t>
      </w:r>
    </w:p>
    <w:p w:rsidR="002F66EC" w:rsidRDefault="002F66EC" w:rsidP="002F66EC"/>
    <w:p w:rsidR="002F66EC" w:rsidRDefault="002F66EC" w:rsidP="002F66EC"/>
    <w:p w:rsidR="002F66EC" w:rsidRDefault="002F66EC" w:rsidP="002F66EC">
      <w:pPr>
        <w:pStyle w:val="2"/>
        <w:ind w:left="210" w:right="214"/>
        <w:rPr>
          <w:rFonts w:hint="eastAsia"/>
        </w:rPr>
      </w:pPr>
      <w:bookmarkStart w:id="45" w:name="_Toc207191254"/>
      <w:r>
        <w:rPr>
          <w:rFonts w:hint="eastAsia"/>
        </w:rPr>
        <w:t>砌体工程</w:t>
      </w:r>
      <w:bookmarkStart w:id="46" w:name="bk128"/>
      <w:bookmarkEnd w:id="45"/>
      <w:bookmarkEnd w:id="46"/>
    </w:p>
    <w:p w:rsidR="002F66EC" w:rsidRDefault="002F66EC" w:rsidP="002F66EC">
      <w:bookmarkStart w:id="47" w:name="bk129"/>
      <w:bookmarkEnd w:id="47"/>
      <w:r>
        <w:rPr>
          <w:rFonts w:hint="eastAsia"/>
        </w:rPr>
        <w:t>技术要求主要为：</w:t>
      </w:r>
    </w:p>
    <w:p w:rsidR="002F66EC" w:rsidRDefault="002F66EC" w:rsidP="002F66EC">
      <w:pPr>
        <w:rPr>
          <w:rFonts w:hint="eastAsia"/>
        </w:rPr>
      </w:pPr>
      <w:r>
        <w:rPr>
          <w:rFonts w:hint="eastAsia"/>
        </w:rPr>
        <w:t>材料：砖砌体的强度等级必须符合设计要求，进入现场必须有出厂合格证及试验单。水泥：采用</w:t>
      </w:r>
      <w:r>
        <w:rPr>
          <w:rFonts w:hint="eastAsia"/>
        </w:rPr>
        <w:t>4</w:t>
      </w:r>
      <w:r>
        <w:t>25</w:t>
      </w:r>
      <w:r>
        <w:rPr>
          <w:rFonts w:hint="eastAsia"/>
        </w:rPr>
        <w:t>＃普通硅酸盐水泥，进入现场必须有出厂合格证及试验单。砂：采用中砂，不得含有草根等杂物，砂的含泥量不得大于</w:t>
      </w:r>
      <w:r>
        <w:t>5</w:t>
      </w:r>
      <w:r>
        <w:rPr>
          <w:rFonts w:hint="eastAsia"/>
        </w:rPr>
        <w:t>％。石灰膏：熟化时间不得少于</w:t>
      </w:r>
      <w:r>
        <w:t>7</w:t>
      </w:r>
      <w:r>
        <w:rPr>
          <w:rFonts w:hint="eastAsia"/>
        </w:rPr>
        <w:t>天，严禁使用脱水硬化的石灰膏。</w:t>
      </w:r>
    </w:p>
    <w:p w:rsidR="002F66EC" w:rsidRDefault="002F66EC" w:rsidP="002F66EC">
      <w:pPr>
        <w:rPr>
          <w:rFonts w:hint="eastAsia"/>
        </w:rPr>
      </w:pPr>
      <w:r>
        <w:rPr>
          <w:rFonts w:hint="eastAsia"/>
        </w:rPr>
        <w:t>砖砌体施工前，应按设计要求做好放线工作，以确保墙体位置的准确。</w:t>
      </w:r>
    </w:p>
    <w:p w:rsidR="002F66EC" w:rsidRDefault="002F66EC" w:rsidP="002F66EC">
      <w:pPr>
        <w:rPr>
          <w:rFonts w:hint="eastAsia"/>
        </w:rPr>
      </w:pPr>
      <w:r>
        <w:rPr>
          <w:rFonts w:hint="eastAsia"/>
        </w:rPr>
        <w:t>砖砌块堆放应平整清洁，</w:t>
      </w:r>
      <w:proofErr w:type="gramStart"/>
      <w:r>
        <w:rPr>
          <w:rFonts w:hint="eastAsia"/>
        </w:rPr>
        <w:t>不</w:t>
      </w:r>
      <w:proofErr w:type="gramEnd"/>
      <w:r>
        <w:rPr>
          <w:rFonts w:hint="eastAsia"/>
        </w:rPr>
        <w:t>积水，不被油污等污染，堆放高度不宜超过</w:t>
      </w:r>
      <w:smartTag w:uri="urn:schemas-microsoft-com:office:smarttags" w:element="chmetcnv">
        <w:smartTagPr>
          <w:attr w:name="TCSC" w:val="0"/>
          <w:attr w:name="NumberType" w:val="1"/>
          <w:attr w:name="Negative" w:val="False"/>
          <w:attr w:name="HasSpace" w:val="False"/>
          <w:attr w:name="SourceValue" w:val="1.6"/>
          <w:attr w:name="UnitName" w:val="m"/>
        </w:smartTagPr>
        <w:r>
          <w:rPr>
            <w:rFonts w:hint="eastAsia"/>
          </w:rPr>
          <w:t>1.6m</w:t>
        </w:r>
      </w:smartTag>
      <w:r>
        <w:rPr>
          <w:rFonts w:hint="eastAsia"/>
        </w:rPr>
        <w:t>。</w:t>
      </w:r>
    </w:p>
    <w:p w:rsidR="002F66EC" w:rsidRDefault="002F66EC" w:rsidP="002F66EC">
      <w:pPr>
        <w:rPr>
          <w:rFonts w:hint="eastAsia"/>
        </w:rPr>
      </w:pPr>
      <w:r>
        <w:rPr>
          <w:rFonts w:hint="eastAsia"/>
        </w:rPr>
        <w:t>砖砌体在砌筑前一天应浇水湿润，</w:t>
      </w:r>
      <w:proofErr w:type="gramStart"/>
      <w:r>
        <w:rPr>
          <w:rFonts w:hint="eastAsia"/>
        </w:rPr>
        <w:t>含水率宜为</w:t>
      </w:r>
      <w:proofErr w:type="gramEnd"/>
      <w:r>
        <w:rPr>
          <w:rFonts w:hint="eastAsia"/>
        </w:rPr>
        <w:t>5</w:t>
      </w:r>
      <w:r>
        <w:rPr>
          <w:rFonts w:hint="eastAsia"/>
        </w:rPr>
        <w:t>％～</w:t>
      </w:r>
      <w:r>
        <w:rPr>
          <w:rFonts w:hint="eastAsia"/>
        </w:rPr>
        <w:t>8</w:t>
      </w:r>
      <w:r>
        <w:rPr>
          <w:rFonts w:hint="eastAsia"/>
        </w:rPr>
        <w:t>％，不得即时浇水淋砖，即时使用砌筑。</w:t>
      </w:r>
    </w:p>
    <w:p w:rsidR="002F66EC" w:rsidRDefault="002F66EC" w:rsidP="002F66EC">
      <w:pPr>
        <w:rPr>
          <w:rFonts w:hint="eastAsia"/>
        </w:rPr>
      </w:pPr>
      <w:r>
        <w:rPr>
          <w:rFonts w:hint="eastAsia"/>
        </w:rPr>
        <w:t>砌筑砂浆应按施工验收规范的要求，由现场先作试配、试模，经试压合格后方可正式投料进行砂浆搅拌，供料。</w:t>
      </w:r>
    </w:p>
    <w:p w:rsidR="002F66EC" w:rsidRDefault="002F66EC" w:rsidP="002F66EC">
      <w:pPr>
        <w:rPr>
          <w:rFonts w:hint="eastAsia"/>
        </w:rPr>
      </w:pPr>
      <w:r>
        <w:rPr>
          <w:rFonts w:hint="eastAsia"/>
        </w:rPr>
        <w:t>在所有内墙阳角及门边处用</w:t>
      </w:r>
      <w:r>
        <w:t>1:2</w:t>
      </w:r>
      <w:r>
        <w:rPr>
          <w:rFonts w:hint="eastAsia"/>
        </w:rPr>
        <w:t>水泥砂浆做护角</w:t>
      </w:r>
      <w:r>
        <w:t>2000</w:t>
      </w:r>
      <w:r>
        <w:rPr>
          <w:rFonts w:hint="eastAsia"/>
        </w:rPr>
        <w:t>高。</w:t>
      </w:r>
    </w:p>
    <w:p w:rsidR="002F66EC" w:rsidRDefault="002F66EC" w:rsidP="002F66EC">
      <w:pPr>
        <w:rPr>
          <w:rFonts w:hint="eastAsia"/>
        </w:rPr>
      </w:pPr>
      <w:r>
        <w:rPr>
          <w:rFonts w:hint="eastAsia"/>
        </w:rPr>
        <w:t>厨厕卫生间墙体最下一皮砖，必须用不低于</w:t>
      </w:r>
      <w:r>
        <w:rPr>
          <w:rFonts w:hint="eastAsia"/>
        </w:rPr>
        <w:t>M5</w:t>
      </w:r>
      <w:r>
        <w:rPr>
          <w:rFonts w:hint="eastAsia"/>
        </w:rPr>
        <w:t>的砌筑砂浆砌筑，并作防水处理。</w:t>
      </w:r>
    </w:p>
    <w:p w:rsidR="002F66EC" w:rsidRDefault="002F66EC" w:rsidP="002F66EC">
      <w:pPr>
        <w:rPr>
          <w:rFonts w:hint="eastAsia"/>
        </w:rPr>
      </w:pPr>
      <w:r>
        <w:rPr>
          <w:rFonts w:hint="eastAsia"/>
        </w:rPr>
        <w:t>墙体的砌筑应做到横平竖直、砂浆饱满、均匀密实，严禁</w:t>
      </w:r>
      <w:proofErr w:type="gramStart"/>
      <w:r>
        <w:rPr>
          <w:rFonts w:hint="eastAsia"/>
        </w:rPr>
        <w:t>先干砌后灌浆</w:t>
      </w:r>
      <w:proofErr w:type="gramEnd"/>
      <w:r>
        <w:rPr>
          <w:rFonts w:hint="eastAsia"/>
        </w:rPr>
        <w:t>，混凝土柱预留拉结筋与墙的拉结均应符合施工验收规范的要求，不得出现通缝等现象。</w:t>
      </w:r>
    </w:p>
    <w:p w:rsidR="002F66EC" w:rsidRDefault="002F66EC" w:rsidP="002F66EC">
      <w:pPr>
        <w:rPr>
          <w:rFonts w:hint="eastAsia"/>
        </w:rPr>
      </w:pPr>
      <w:r>
        <w:rPr>
          <w:rFonts w:hint="eastAsia"/>
        </w:rPr>
        <w:t>不得使用龄期不足</w:t>
      </w:r>
      <w:r>
        <w:t>28</w:t>
      </w:r>
      <w:r>
        <w:rPr>
          <w:rFonts w:hint="eastAsia"/>
        </w:rPr>
        <w:t>天、破裂、</w:t>
      </w:r>
      <w:proofErr w:type="gramStart"/>
      <w:r>
        <w:rPr>
          <w:rFonts w:hint="eastAsia"/>
        </w:rPr>
        <w:t>不</w:t>
      </w:r>
      <w:proofErr w:type="gramEnd"/>
      <w:r>
        <w:rPr>
          <w:rFonts w:hint="eastAsia"/>
        </w:rPr>
        <w:t>规整、浸水和表面被污染的砌块</w:t>
      </w:r>
    </w:p>
    <w:p w:rsidR="002F66EC" w:rsidRDefault="002F66EC" w:rsidP="002F66EC">
      <w:pPr>
        <w:rPr>
          <w:rFonts w:hint="eastAsia"/>
        </w:rPr>
      </w:pPr>
      <w:r>
        <w:rPr>
          <w:rFonts w:hint="eastAsia"/>
        </w:rPr>
        <w:t>墙体每天的砌筑高度严格控制在</w:t>
      </w:r>
      <w:smartTag w:uri="urn:schemas-microsoft-com:office:smarttags" w:element="chmetcnv">
        <w:smartTagPr>
          <w:attr w:name="TCSC" w:val="0"/>
          <w:attr w:name="NumberType" w:val="1"/>
          <w:attr w:name="Negative" w:val="False"/>
          <w:attr w:name="HasSpace" w:val="False"/>
          <w:attr w:name="SourceValue" w:val="1.5"/>
          <w:attr w:name="UnitName" w:val="m"/>
        </w:smartTagPr>
        <w:r>
          <w:t>1.</w:t>
        </w:r>
        <w:r>
          <w:rPr>
            <w:rFonts w:hint="eastAsia"/>
          </w:rPr>
          <w:t>5</w:t>
        </w:r>
        <w:r>
          <w:t>0m</w:t>
        </w:r>
      </w:smartTag>
      <w:r>
        <w:rPr>
          <w:rFonts w:hint="eastAsia"/>
        </w:rPr>
        <w:t>以内。</w:t>
      </w:r>
    </w:p>
    <w:p w:rsidR="002F66EC" w:rsidRDefault="002F66EC" w:rsidP="002F66EC">
      <w:pPr>
        <w:rPr>
          <w:rFonts w:hint="eastAsia"/>
        </w:rPr>
      </w:pPr>
      <w:r>
        <w:rPr>
          <w:rFonts w:hint="eastAsia"/>
        </w:rPr>
        <w:t>墙体顶部</w:t>
      </w:r>
      <w:proofErr w:type="gramStart"/>
      <w:r>
        <w:rPr>
          <w:rFonts w:hint="eastAsia"/>
        </w:rPr>
        <w:t>斜砖应</w:t>
      </w:r>
      <w:proofErr w:type="gramEnd"/>
      <w:r>
        <w:rPr>
          <w:rFonts w:hint="eastAsia"/>
        </w:rPr>
        <w:t>在下部墙体</w:t>
      </w:r>
      <w:proofErr w:type="gramStart"/>
      <w:r>
        <w:rPr>
          <w:rFonts w:hint="eastAsia"/>
        </w:rPr>
        <w:t>砌筑五</w:t>
      </w:r>
      <w:proofErr w:type="gramEnd"/>
      <w:r>
        <w:rPr>
          <w:rFonts w:hint="eastAsia"/>
        </w:rPr>
        <w:t>天后再砌筑，必须逐块敲</w:t>
      </w:r>
      <w:proofErr w:type="gramStart"/>
      <w:r>
        <w:rPr>
          <w:rFonts w:hint="eastAsia"/>
        </w:rPr>
        <w:t>紧砌实</w:t>
      </w:r>
      <w:proofErr w:type="gramEnd"/>
      <w:r>
        <w:rPr>
          <w:rFonts w:hint="eastAsia"/>
        </w:rPr>
        <w:t>，砂浆饱满。</w:t>
      </w:r>
    </w:p>
    <w:p w:rsidR="002F66EC" w:rsidRDefault="002F66EC" w:rsidP="002F66EC">
      <w:pPr>
        <w:rPr>
          <w:rFonts w:hint="eastAsia"/>
        </w:rPr>
      </w:pPr>
      <w:proofErr w:type="gramStart"/>
      <w:r>
        <w:rPr>
          <w:rFonts w:hint="eastAsia"/>
        </w:rPr>
        <w:t>门顶过梁</w:t>
      </w:r>
      <w:proofErr w:type="gramEnd"/>
      <w:r>
        <w:rPr>
          <w:rFonts w:hint="eastAsia"/>
        </w:rPr>
        <w:t>、墙柱拉结筋的设置必须按结构总说明实施。</w:t>
      </w:r>
    </w:p>
    <w:p w:rsidR="002F66EC" w:rsidRDefault="002F66EC" w:rsidP="002F66EC">
      <w:pPr>
        <w:rPr>
          <w:rFonts w:hint="eastAsia"/>
        </w:rPr>
      </w:pPr>
      <w:r>
        <w:rPr>
          <w:rFonts w:hint="eastAsia"/>
        </w:rPr>
        <w:t>墙体抹灰在砌体完工七天后进行，且在砌体工程质量合格后方可施工。</w:t>
      </w:r>
    </w:p>
    <w:p w:rsidR="002F66EC" w:rsidRDefault="002F66EC" w:rsidP="002F66EC"/>
    <w:p w:rsidR="002F66EC" w:rsidRDefault="002F66EC" w:rsidP="002F66EC"/>
    <w:p w:rsidR="002F66EC" w:rsidRDefault="002F66EC" w:rsidP="002F66EC">
      <w:pPr>
        <w:pStyle w:val="2"/>
        <w:ind w:left="210" w:right="214"/>
        <w:rPr>
          <w:rFonts w:hint="eastAsia"/>
        </w:rPr>
      </w:pPr>
      <w:bookmarkStart w:id="48" w:name="_Toc207191255"/>
      <w:r>
        <w:rPr>
          <w:rFonts w:hint="eastAsia"/>
        </w:rPr>
        <w:lastRenderedPageBreak/>
        <w:t>乳胶漆施工</w:t>
      </w:r>
      <w:bookmarkStart w:id="49" w:name="bk130"/>
      <w:bookmarkEnd w:id="48"/>
      <w:bookmarkEnd w:id="49"/>
    </w:p>
    <w:p w:rsidR="002F66EC" w:rsidRDefault="002F66EC" w:rsidP="002F66EC">
      <w:pPr>
        <w:rPr>
          <w:rFonts w:hint="eastAsia"/>
        </w:rPr>
      </w:pPr>
      <w:bookmarkStart w:id="50" w:name="bk131"/>
      <w:bookmarkEnd w:id="50"/>
      <w:r>
        <w:rPr>
          <w:rFonts w:hint="eastAsia"/>
        </w:rPr>
        <w:t>材料：</w:t>
      </w:r>
    </w:p>
    <w:p w:rsidR="002F66EC" w:rsidRDefault="002F66EC" w:rsidP="002F66EC">
      <w:pPr>
        <w:rPr>
          <w:rFonts w:hint="eastAsia"/>
        </w:rPr>
      </w:pPr>
      <w:r>
        <w:rPr>
          <w:rFonts w:hint="eastAsia"/>
        </w:rPr>
        <w:t>涂料：聚醋酸</w:t>
      </w:r>
      <w:proofErr w:type="gramStart"/>
      <w:r>
        <w:rPr>
          <w:rFonts w:hint="eastAsia"/>
        </w:rPr>
        <w:t>乙稀</w:t>
      </w:r>
      <w:proofErr w:type="gramEnd"/>
      <w:r>
        <w:rPr>
          <w:rFonts w:hint="eastAsia"/>
        </w:rPr>
        <w:t>乳胶漆。</w:t>
      </w:r>
    </w:p>
    <w:p w:rsidR="002F66EC" w:rsidRDefault="002F66EC" w:rsidP="002F66EC">
      <w:pPr>
        <w:rPr>
          <w:rFonts w:hint="eastAsia"/>
        </w:rPr>
      </w:pPr>
      <w:r>
        <w:rPr>
          <w:rFonts w:hint="eastAsia"/>
        </w:rPr>
        <w:t>调腻子用料：滑石粉或福粉、石膏粉、羧基纤维素、聚醋酸乙烯乳液、</w:t>
      </w:r>
      <w:r>
        <w:rPr>
          <w:rFonts w:hint="eastAsia"/>
        </w:rPr>
        <w:t>107</w:t>
      </w:r>
      <w:r>
        <w:rPr>
          <w:rFonts w:hint="eastAsia"/>
        </w:rPr>
        <w:t>胶。</w:t>
      </w:r>
    </w:p>
    <w:p w:rsidR="002F66EC" w:rsidRDefault="002F66EC" w:rsidP="002F66EC">
      <w:pPr>
        <w:rPr>
          <w:rFonts w:hint="eastAsia"/>
        </w:rPr>
      </w:pPr>
      <w:r>
        <w:rPr>
          <w:rFonts w:hint="eastAsia"/>
        </w:rPr>
        <w:t>颜料：各色有机或无机颜料。</w:t>
      </w:r>
    </w:p>
    <w:p w:rsidR="002F66EC" w:rsidRDefault="002F66EC" w:rsidP="002F66EC">
      <w:pPr>
        <w:rPr>
          <w:rFonts w:hint="eastAsia"/>
        </w:rPr>
      </w:pPr>
      <w:r>
        <w:rPr>
          <w:rFonts w:hint="eastAsia"/>
        </w:rPr>
        <w:t>作业条件：</w:t>
      </w:r>
    </w:p>
    <w:p w:rsidR="002F66EC" w:rsidRDefault="002F66EC" w:rsidP="002F66EC">
      <w:pPr>
        <w:rPr>
          <w:rFonts w:hint="eastAsia"/>
        </w:rPr>
      </w:pPr>
      <w:r>
        <w:rPr>
          <w:rFonts w:hint="eastAsia"/>
        </w:rPr>
        <w:t>墙、柱表面应基本干燥，基层含水率不大于</w:t>
      </w:r>
      <w:r>
        <w:rPr>
          <w:rFonts w:hint="eastAsia"/>
        </w:rPr>
        <w:t>8%</w:t>
      </w:r>
      <w:r>
        <w:rPr>
          <w:rFonts w:hint="eastAsia"/>
        </w:rPr>
        <w:t>。</w:t>
      </w:r>
    </w:p>
    <w:p w:rsidR="002F66EC" w:rsidRDefault="002F66EC" w:rsidP="002F66EC">
      <w:pPr>
        <w:rPr>
          <w:rFonts w:hint="eastAsia"/>
        </w:rPr>
      </w:pPr>
      <w:r>
        <w:rPr>
          <w:rFonts w:hint="eastAsia"/>
        </w:rPr>
        <w:t>过墙管道、洞口等处应提前抹灰找平。</w:t>
      </w:r>
    </w:p>
    <w:p w:rsidR="002F66EC" w:rsidRDefault="002F66EC" w:rsidP="002F66EC">
      <w:pPr>
        <w:rPr>
          <w:rFonts w:hint="eastAsia"/>
        </w:rPr>
      </w:pPr>
      <w:r>
        <w:rPr>
          <w:rFonts w:hint="eastAsia"/>
        </w:rPr>
        <w:t>门窗安装完毕，地面施工完毕。</w:t>
      </w:r>
    </w:p>
    <w:p w:rsidR="002F66EC" w:rsidRDefault="002F66EC" w:rsidP="002F66EC">
      <w:pPr>
        <w:rPr>
          <w:rFonts w:hint="eastAsia"/>
        </w:rPr>
      </w:pPr>
      <w:r>
        <w:rPr>
          <w:rFonts w:hint="eastAsia"/>
        </w:rPr>
        <w:t>环境温度保持在</w:t>
      </w:r>
      <w:smartTag w:uri="urn:schemas-microsoft-com:office:smarttags" w:element="chmetcnv">
        <w:smartTagPr>
          <w:attr w:name="TCSC" w:val="0"/>
          <w:attr w:name="NumberType" w:val="1"/>
          <w:attr w:name="Negative" w:val="False"/>
          <w:attr w:name="HasSpace" w:val="False"/>
          <w:attr w:name="SourceValue" w:val="5"/>
          <w:attr w:name="UnitName" w:val="℃"/>
        </w:smartTagPr>
        <w:r>
          <w:rPr>
            <w:rFonts w:hint="eastAsia"/>
          </w:rPr>
          <w:t>5</w:t>
        </w:r>
        <w:r>
          <w:rPr>
            <w:rFonts w:hint="eastAsia"/>
          </w:rPr>
          <w:t>℃</w:t>
        </w:r>
      </w:smartTag>
      <w:r>
        <w:rPr>
          <w:rFonts w:hint="eastAsia"/>
        </w:rPr>
        <w:t>以上。</w:t>
      </w:r>
    </w:p>
    <w:p w:rsidR="002F66EC" w:rsidRDefault="002F66EC" w:rsidP="002F66EC">
      <w:pPr>
        <w:rPr>
          <w:rFonts w:hint="eastAsia"/>
        </w:rPr>
      </w:pPr>
      <w:r>
        <w:rPr>
          <w:rFonts w:hint="eastAsia"/>
        </w:rPr>
        <w:t>做好样板间并经鉴定合格。</w:t>
      </w:r>
    </w:p>
    <w:p w:rsidR="002F66EC" w:rsidRDefault="002F66EC" w:rsidP="002F66EC">
      <w:pPr>
        <w:rPr>
          <w:rFonts w:hint="eastAsia"/>
        </w:rPr>
      </w:pPr>
      <w:r>
        <w:rPr>
          <w:rFonts w:hint="eastAsia"/>
        </w:rPr>
        <w:t>施工顺序：</w:t>
      </w:r>
    </w:p>
    <w:p w:rsidR="002F66EC" w:rsidRDefault="002F66EC" w:rsidP="002F66EC">
      <w:pPr>
        <w:rPr>
          <w:rFonts w:hint="eastAsia"/>
        </w:rPr>
      </w:pPr>
      <w:r>
        <w:rPr>
          <w:noProof/>
        </w:rPr>
        <w:pict>
          <v:line id="_x0000_s1521" style="position:absolute;left:0;text-align:left;z-index:252137472" from="1in,11.35pt" to="108pt,11.35pt">
            <v:stroke endarrow="block"/>
          </v:line>
        </w:pict>
      </w:r>
      <w:r>
        <w:rPr>
          <w:noProof/>
        </w:rPr>
        <w:pict>
          <v:line id="_x0000_s1524" style="position:absolute;left:0;text-align:left;z-index:252140544" from="162pt,11.35pt" to="198pt,11.35pt">
            <v:stroke endarrow="block"/>
          </v:line>
        </w:pict>
      </w:r>
      <w:r>
        <w:rPr>
          <w:noProof/>
        </w:rPr>
        <w:pict>
          <v:line id="_x0000_s1522" style="position:absolute;left:0;text-align:left;z-index:252138496" from="234pt,11.35pt" to="270pt,11.35pt">
            <v:stroke endarrow="block"/>
          </v:line>
        </w:pict>
      </w:r>
      <w:r>
        <w:rPr>
          <w:rFonts w:hint="eastAsia"/>
        </w:rPr>
        <w:t>清理墙面</w:t>
      </w:r>
      <w:r>
        <w:rPr>
          <w:rFonts w:hint="eastAsia"/>
        </w:rPr>
        <w:t xml:space="preserve">      </w:t>
      </w:r>
      <w:r>
        <w:rPr>
          <w:rFonts w:hint="eastAsia"/>
        </w:rPr>
        <w:t>修补墙面</w:t>
      </w:r>
      <w:r>
        <w:rPr>
          <w:rFonts w:hint="eastAsia"/>
        </w:rPr>
        <w:t xml:space="preserve">       </w:t>
      </w:r>
      <w:r>
        <w:rPr>
          <w:rFonts w:hint="eastAsia"/>
        </w:rPr>
        <w:t>刮腻子</w:t>
      </w:r>
      <w:r>
        <w:rPr>
          <w:rFonts w:hint="eastAsia"/>
        </w:rPr>
        <w:t xml:space="preserve">      </w:t>
      </w:r>
      <w:r>
        <w:rPr>
          <w:rFonts w:hint="eastAsia"/>
        </w:rPr>
        <w:t>刷第一遍乳胶漆</w:t>
      </w:r>
      <w:r>
        <w:rPr>
          <w:rFonts w:hint="eastAsia"/>
        </w:rPr>
        <w:t xml:space="preserve">      </w:t>
      </w:r>
    </w:p>
    <w:p w:rsidR="002F66EC" w:rsidRDefault="002F66EC" w:rsidP="002F66EC">
      <w:pPr>
        <w:rPr>
          <w:rFonts w:hint="eastAsia"/>
        </w:rPr>
      </w:pPr>
      <w:r>
        <w:rPr>
          <w:noProof/>
        </w:rPr>
        <w:pict>
          <v:line id="_x0000_s1523" style="position:absolute;left:0;text-align:left;z-index:252139520" from="36pt,11.35pt" to="1in,11.35pt">
            <v:stroke endarrow="block"/>
          </v:line>
        </w:pict>
      </w:r>
      <w:r>
        <w:rPr>
          <w:rFonts w:hint="eastAsia"/>
        </w:rPr>
        <w:t xml:space="preserve">        </w:t>
      </w:r>
      <w:r>
        <w:rPr>
          <w:rFonts w:hint="eastAsia"/>
        </w:rPr>
        <w:t>刮第二遍乳胶漆。</w:t>
      </w:r>
    </w:p>
    <w:p w:rsidR="002F66EC" w:rsidRDefault="002F66EC" w:rsidP="002F66EC">
      <w:pPr>
        <w:rPr>
          <w:rFonts w:hint="eastAsia"/>
        </w:rPr>
      </w:pPr>
      <w:r>
        <w:rPr>
          <w:rFonts w:hint="eastAsia"/>
        </w:rPr>
        <w:t>首先将墙、柱表面起皮及松动处清理干净，</w:t>
      </w:r>
      <w:proofErr w:type="gramStart"/>
      <w:r>
        <w:rPr>
          <w:rFonts w:hint="eastAsia"/>
        </w:rPr>
        <w:t>将灰渣铲干</w:t>
      </w:r>
      <w:proofErr w:type="gramEnd"/>
      <w:r>
        <w:t xml:space="preserve">  </w:t>
      </w:r>
      <w:r>
        <w:rPr>
          <w:rFonts w:hint="eastAsia"/>
        </w:rPr>
        <w:t>净，然后将墙、柱表面扫净。</w:t>
      </w:r>
    </w:p>
    <w:p w:rsidR="002F66EC" w:rsidRDefault="002F66EC" w:rsidP="002F66EC">
      <w:pPr>
        <w:rPr>
          <w:rFonts w:hint="eastAsia"/>
        </w:rPr>
      </w:pPr>
      <w:r>
        <w:rPr>
          <w:rFonts w:hint="eastAsia"/>
        </w:rPr>
        <w:t>修补前，先涂刷一遍用三倍水稀释后的</w:t>
      </w:r>
      <w:r>
        <w:rPr>
          <w:rFonts w:hint="eastAsia"/>
        </w:rPr>
        <w:t>107</w:t>
      </w:r>
      <w:r>
        <w:rPr>
          <w:rFonts w:hint="eastAsia"/>
        </w:rPr>
        <w:t>胶水。然后，用水和石膏将墙柱表面的坑洞、缝隙补平，干燥后用砂浆凸出外磨掉，将浮尘扫净。</w:t>
      </w:r>
    </w:p>
    <w:p w:rsidR="002F66EC" w:rsidRDefault="002F66EC" w:rsidP="002F66EC">
      <w:pPr>
        <w:rPr>
          <w:rFonts w:hint="eastAsia"/>
        </w:rPr>
      </w:pPr>
      <w:r>
        <w:rPr>
          <w:rFonts w:hint="eastAsia"/>
        </w:rPr>
        <w:t>刮腻子遍数由墙面平整程度决定，一般为两遍。第一遍用抹灰</w:t>
      </w:r>
      <w:proofErr w:type="gramStart"/>
      <w:r>
        <w:rPr>
          <w:rFonts w:hint="eastAsia"/>
        </w:rPr>
        <w:t>钢光匙</w:t>
      </w:r>
      <w:proofErr w:type="gramEnd"/>
      <w:r>
        <w:rPr>
          <w:rFonts w:hint="eastAsia"/>
        </w:rPr>
        <w:t>横向满刮，</w:t>
      </w:r>
      <w:proofErr w:type="gramStart"/>
      <w:r>
        <w:rPr>
          <w:rFonts w:hint="eastAsia"/>
        </w:rPr>
        <w:t>一</w:t>
      </w:r>
      <w:proofErr w:type="gramEnd"/>
      <w:r>
        <w:rPr>
          <w:rFonts w:hint="eastAsia"/>
        </w:rPr>
        <w:t>刮板紧接着下一刮板，接头不得留</w:t>
      </w:r>
      <w:proofErr w:type="gramStart"/>
      <w:r>
        <w:rPr>
          <w:rFonts w:hint="eastAsia"/>
        </w:rPr>
        <w:t>槎</w:t>
      </w:r>
      <w:proofErr w:type="gramEnd"/>
      <w:r>
        <w:rPr>
          <w:rFonts w:hint="eastAsia"/>
        </w:rPr>
        <w:t>，每刮</w:t>
      </w:r>
      <w:proofErr w:type="gramStart"/>
      <w:r>
        <w:rPr>
          <w:rFonts w:hint="eastAsia"/>
        </w:rPr>
        <w:t>一</w:t>
      </w:r>
      <w:proofErr w:type="gramEnd"/>
      <w:r>
        <w:rPr>
          <w:rFonts w:hint="eastAsia"/>
        </w:rPr>
        <w:t>刮板</w:t>
      </w:r>
      <w:proofErr w:type="gramStart"/>
      <w:r>
        <w:rPr>
          <w:rFonts w:hint="eastAsia"/>
        </w:rPr>
        <w:t>最后收头要</w:t>
      </w:r>
      <w:proofErr w:type="gramEnd"/>
      <w:r>
        <w:rPr>
          <w:rFonts w:hint="eastAsia"/>
        </w:rPr>
        <w:t>干净平顺。干燥后磨砂纸，将浮腻子及斑迹磨平磨光，再将墙柱表面清扫干净。第二遍用抹光</w:t>
      </w:r>
      <w:proofErr w:type="gramStart"/>
      <w:r>
        <w:rPr>
          <w:rFonts w:hint="eastAsia"/>
        </w:rPr>
        <w:t>钢光匙</w:t>
      </w:r>
      <w:proofErr w:type="gramEnd"/>
      <w:r>
        <w:rPr>
          <w:rFonts w:hint="eastAsia"/>
        </w:rPr>
        <w:t>竖向满刮，干燥后用砂纸磨平并扫干净。</w:t>
      </w:r>
    </w:p>
    <w:p w:rsidR="002F66EC" w:rsidRDefault="002F66EC" w:rsidP="002F66EC">
      <w:pPr>
        <w:rPr>
          <w:rFonts w:hint="eastAsia"/>
        </w:rPr>
      </w:pPr>
      <w:r>
        <w:rPr>
          <w:rFonts w:hint="eastAsia"/>
        </w:rPr>
        <w:t>刷第一遍乳胶漆：乳胶漆在使用前要</w:t>
      </w:r>
      <w:proofErr w:type="gramStart"/>
      <w:r>
        <w:rPr>
          <w:rFonts w:hint="eastAsia"/>
        </w:rPr>
        <w:t>先用萝斗过滤</w:t>
      </w:r>
      <w:proofErr w:type="gramEnd"/>
      <w:r>
        <w:rPr>
          <w:rFonts w:hint="eastAsia"/>
        </w:rPr>
        <w:t>。涂刷顺序是先刷顶板后刷墙柱面，墙柱面是先上后下。乳胶漆用排笔涂刷。</w:t>
      </w:r>
    </w:p>
    <w:p w:rsidR="002F66EC" w:rsidRDefault="002F66EC" w:rsidP="002F66EC">
      <w:pPr>
        <w:rPr>
          <w:rFonts w:hint="eastAsia"/>
        </w:rPr>
      </w:pPr>
      <w:r>
        <w:rPr>
          <w:rFonts w:hint="eastAsia"/>
        </w:rPr>
        <w:t>乳胶漆使用前应搅拌均匀，适当加水稀释，防止头遍漆刷不开。</w:t>
      </w:r>
    </w:p>
    <w:p w:rsidR="002F66EC" w:rsidRDefault="002F66EC" w:rsidP="002F66EC">
      <w:pPr>
        <w:rPr>
          <w:rFonts w:hint="eastAsia"/>
        </w:rPr>
      </w:pPr>
      <w:r>
        <w:rPr>
          <w:rFonts w:hint="eastAsia"/>
        </w:rPr>
        <w:t>涂刷时，应连续迅速操作从一头开始，逐渐向另一头推进，要上下顺刷，互相衔接，后一排笔紧接前一排笔，避免出现干燥后接头。</w:t>
      </w:r>
    </w:p>
    <w:p w:rsidR="002F66EC" w:rsidRDefault="002F66EC" w:rsidP="002F66EC">
      <w:pPr>
        <w:rPr>
          <w:rFonts w:hint="eastAsia"/>
        </w:rPr>
      </w:pPr>
      <w:r>
        <w:rPr>
          <w:rFonts w:hint="eastAsia"/>
        </w:rPr>
        <w:t>待第一遍乳胶干燥后，</w:t>
      </w:r>
      <w:proofErr w:type="gramStart"/>
      <w:r>
        <w:rPr>
          <w:rFonts w:hint="eastAsia"/>
        </w:rPr>
        <w:t>复补腻子</w:t>
      </w:r>
      <w:proofErr w:type="gramEnd"/>
      <w:r>
        <w:rPr>
          <w:rFonts w:hint="eastAsia"/>
        </w:rPr>
        <w:t>。</w:t>
      </w:r>
    </w:p>
    <w:p w:rsidR="002F66EC" w:rsidRDefault="002F66EC" w:rsidP="002F66EC">
      <w:pPr>
        <w:rPr>
          <w:rFonts w:hint="eastAsia"/>
        </w:rPr>
      </w:pPr>
      <w:r>
        <w:rPr>
          <w:rFonts w:hint="eastAsia"/>
        </w:rPr>
        <w:t>第二遍胶漆操作要求同第一遍。使用前要充分搅拌，如不很稠，不宜加水或少加水，以防露底。</w:t>
      </w:r>
    </w:p>
    <w:p w:rsidR="002F66EC" w:rsidRDefault="002F66EC" w:rsidP="002F66EC">
      <w:pPr>
        <w:rPr>
          <w:rFonts w:hint="eastAsia"/>
        </w:rPr>
      </w:pPr>
      <w:r>
        <w:rPr>
          <w:rFonts w:hint="eastAsia"/>
        </w:rPr>
        <w:t>质量要求：</w:t>
      </w:r>
    </w:p>
    <w:p w:rsidR="002F66EC" w:rsidRDefault="002F66EC" w:rsidP="002F66EC">
      <w:pPr>
        <w:rPr>
          <w:rFonts w:hint="eastAsia"/>
        </w:rPr>
      </w:pPr>
      <w:r>
        <w:rPr>
          <w:rFonts w:hint="eastAsia"/>
        </w:rPr>
        <w:t>乳胶漆工程等级和材料品种质量应符合设计要求和国家标准规定。</w:t>
      </w:r>
    </w:p>
    <w:p w:rsidR="002F66EC" w:rsidRDefault="002F66EC" w:rsidP="002F66EC">
      <w:pPr>
        <w:rPr>
          <w:rFonts w:hint="eastAsia"/>
        </w:rPr>
      </w:pPr>
      <w:r>
        <w:rPr>
          <w:rFonts w:hint="eastAsia"/>
        </w:rPr>
        <w:t>严禁脱皮、</w:t>
      </w:r>
      <w:proofErr w:type="gramStart"/>
      <w:r>
        <w:rPr>
          <w:rFonts w:hint="eastAsia"/>
        </w:rPr>
        <w:t>漏刷和</w:t>
      </w:r>
      <w:proofErr w:type="gramEnd"/>
      <w:r>
        <w:rPr>
          <w:rFonts w:hint="eastAsia"/>
        </w:rPr>
        <w:t>反锈。</w:t>
      </w:r>
    </w:p>
    <w:p w:rsidR="002F66EC" w:rsidRDefault="002F66EC" w:rsidP="002F66EC">
      <w:pPr>
        <w:rPr>
          <w:rFonts w:hint="eastAsia"/>
        </w:rPr>
      </w:pPr>
      <w:r>
        <w:rPr>
          <w:rFonts w:hint="eastAsia"/>
        </w:rPr>
        <w:t>表面颜色，刷纹均匀、光亮、光滑、无透底、流坠、皱皮等现象，</w:t>
      </w:r>
      <w:proofErr w:type="gramStart"/>
      <w:r>
        <w:rPr>
          <w:rFonts w:hint="eastAsia"/>
        </w:rPr>
        <w:t>分色线平直</w:t>
      </w:r>
      <w:proofErr w:type="gramEnd"/>
      <w:r>
        <w:rPr>
          <w:rFonts w:hint="eastAsia"/>
        </w:rPr>
        <w:t>。</w:t>
      </w:r>
    </w:p>
    <w:p w:rsidR="002F66EC" w:rsidRDefault="002F66EC" w:rsidP="002F66EC">
      <w:pPr>
        <w:rPr>
          <w:rFonts w:hint="eastAsia"/>
        </w:rPr>
      </w:pPr>
      <w:r>
        <w:rPr>
          <w:rFonts w:hint="eastAsia"/>
        </w:rPr>
        <w:t>主要安全技术措施：</w:t>
      </w:r>
    </w:p>
    <w:p w:rsidR="002F66EC" w:rsidRDefault="002F66EC" w:rsidP="002F66EC">
      <w:pPr>
        <w:rPr>
          <w:rFonts w:hint="eastAsia"/>
        </w:rPr>
      </w:pPr>
      <w:r>
        <w:rPr>
          <w:rFonts w:hint="eastAsia"/>
        </w:rPr>
        <w:t>刷乳胶漆时除应注意不漏刷外，还应保持乳胶漆的调度，不可随意加水过多。</w:t>
      </w:r>
    </w:p>
    <w:p w:rsidR="002F66EC" w:rsidRDefault="002F66EC" w:rsidP="002F66EC">
      <w:pPr>
        <w:rPr>
          <w:rFonts w:hint="eastAsia"/>
        </w:rPr>
      </w:pPr>
      <w:r>
        <w:rPr>
          <w:rFonts w:hint="eastAsia"/>
        </w:rPr>
        <w:t>涂刷时要上下顺刷，后一排笔紧接前一排笔，大面积涂刷时，应配备足够人员，互相衔接，接</w:t>
      </w:r>
      <w:proofErr w:type="gramStart"/>
      <w:r>
        <w:rPr>
          <w:rFonts w:hint="eastAsia"/>
        </w:rPr>
        <w:t>槎</w:t>
      </w:r>
      <w:proofErr w:type="gramEnd"/>
      <w:r>
        <w:rPr>
          <w:rFonts w:hint="eastAsia"/>
        </w:rPr>
        <w:t>要处理好。</w:t>
      </w:r>
    </w:p>
    <w:p w:rsidR="002F66EC" w:rsidRDefault="002F66EC" w:rsidP="002F66EC">
      <w:pPr>
        <w:rPr>
          <w:rFonts w:hint="eastAsia"/>
        </w:rPr>
      </w:pPr>
      <w:r>
        <w:rPr>
          <w:rFonts w:hint="eastAsia"/>
        </w:rPr>
        <w:t>乳胶漆稠度要适中，排笔</w:t>
      </w:r>
      <w:proofErr w:type="gramStart"/>
      <w:r>
        <w:rPr>
          <w:rFonts w:hint="eastAsia"/>
        </w:rPr>
        <w:t>蘸漆量适当</w:t>
      </w:r>
      <w:proofErr w:type="gramEnd"/>
      <w:r>
        <w:rPr>
          <w:rFonts w:hint="eastAsia"/>
        </w:rPr>
        <w:t>，多理多</w:t>
      </w:r>
      <w:proofErr w:type="gramStart"/>
      <w:r>
        <w:rPr>
          <w:rFonts w:hint="eastAsia"/>
        </w:rPr>
        <w:t>顺防止刷</w:t>
      </w:r>
      <w:proofErr w:type="gramEnd"/>
      <w:r>
        <w:rPr>
          <w:rFonts w:hint="eastAsia"/>
        </w:rPr>
        <w:t>纹过大。</w:t>
      </w:r>
    </w:p>
    <w:p w:rsidR="002F66EC" w:rsidRDefault="002F66EC" w:rsidP="002F66EC">
      <w:pPr>
        <w:rPr>
          <w:rFonts w:hint="eastAsia"/>
        </w:rPr>
      </w:pPr>
      <w:r>
        <w:rPr>
          <w:rFonts w:hint="eastAsia"/>
        </w:rPr>
        <w:t>施工前认真划好粉线，用力均匀，起落要轻，排笔蘸漆题材适当，从上至下或从左至右刷。</w:t>
      </w:r>
    </w:p>
    <w:p w:rsidR="002F66EC" w:rsidRDefault="002F66EC" w:rsidP="002F66EC">
      <w:pPr>
        <w:rPr>
          <w:rFonts w:hint="eastAsia"/>
        </w:rPr>
      </w:pPr>
      <w:r>
        <w:rPr>
          <w:rFonts w:hint="eastAsia"/>
        </w:rPr>
        <w:t>墙柱表面的乳胶漆未干前，室内不得清扫地面，以免尘土</w:t>
      </w:r>
      <w:proofErr w:type="gramStart"/>
      <w:r>
        <w:rPr>
          <w:rFonts w:hint="eastAsia"/>
        </w:rPr>
        <w:t>粘污墙柱面</w:t>
      </w:r>
      <w:proofErr w:type="gramEnd"/>
      <w:r>
        <w:rPr>
          <w:rFonts w:hint="eastAsia"/>
        </w:rPr>
        <w:t>，干燥后也不得</w:t>
      </w:r>
      <w:proofErr w:type="gramStart"/>
      <w:r>
        <w:rPr>
          <w:rFonts w:hint="eastAsia"/>
        </w:rPr>
        <w:t>沾污</w:t>
      </w:r>
      <w:proofErr w:type="gramEnd"/>
      <w:r>
        <w:rPr>
          <w:rFonts w:hint="eastAsia"/>
        </w:rPr>
        <w:t>墙柱面泼水，以免</w:t>
      </w:r>
      <w:proofErr w:type="gramStart"/>
      <w:r>
        <w:rPr>
          <w:rFonts w:hint="eastAsia"/>
        </w:rPr>
        <w:t>沾污</w:t>
      </w:r>
      <w:proofErr w:type="gramEnd"/>
      <w:r>
        <w:rPr>
          <w:rFonts w:hint="eastAsia"/>
        </w:rPr>
        <w:t>或受潮。</w:t>
      </w:r>
    </w:p>
    <w:p w:rsidR="002F66EC" w:rsidRDefault="002F66EC" w:rsidP="002F66EC">
      <w:pPr>
        <w:rPr>
          <w:rFonts w:hint="eastAsia"/>
        </w:rPr>
      </w:pPr>
      <w:r>
        <w:rPr>
          <w:rFonts w:hint="eastAsia"/>
        </w:rPr>
        <w:t>墙柱面涂刷乳胶漆完成后，要妥善保护，不得碰撞。</w:t>
      </w:r>
    </w:p>
    <w:p w:rsidR="002F66EC" w:rsidRDefault="002F66EC" w:rsidP="002F66EC">
      <w:pPr>
        <w:rPr>
          <w:rFonts w:hint="eastAsia"/>
        </w:rPr>
      </w:pPr>
      <w:r>
        <w:rPr>
          <w:rFonts w:hint="eastAsia"/>
        </w:rPr>
        <w:lastRenderedPageBreak/>
        <w:t>涂刷墙柱面时，不得</w:t>
      </w:r>
      <w:proofErr w:type="gramStart"/>
      <w:r>
        <w:rPr>
          <w:rFonts w:hint="eastAsia"/>
        </w:rPr>
        <w:t>沾污</w:t>
      </w:r>
      <w:proofErr w:type="gramEnd"/>
      <w:r>
        <w:rPr>
          <w:rFonts w:hint="eastAsia"/>
        </w:rPr>
        <w:t>地面、门窗、玻璃等已完成的工程。</w:t>
      </w:r>
    </w:p>
    <w:p w:rsidR="002F66EC" w:rsidRDefault="002F66EC" w:rsidP="002F66EC"/>
    <w:p w:rsidR="002F66EC" w:rsidRDefault="002F66EC" w:rsidP="002F66EC"/>
    <w:p w:rsidR="002F66EC" w:rsidRDefault="002F66EC" w:rsidP="002F66EC">
      <w:pPr>
        <w:pStyle w:val="2"/>
        <w:ind w:left="210" w:right="214"/>
        <w:rPr>
          <w:rFonts w:hint="eastAsia"/>
        </w:rPr>
      </w:pPr>
      <w:bookmarkStart w:id="51" w:name="_Toc207191256"/>
      <w:r>
        <w:rPr>
          <w:rFonts w:hint="eastAsia"/>
        </w:rPr>
        <w:t>楼地面工程</w:t>
      </w:r>
      <w:bookmarkStart w:id="52" w:name="bk132"/>
      <w:bookmarkEnd w:id="51"/>
      <w:bookmarkEnd w:id="52"/>
    </w:p>
    <w:p w:rsidR="002F66EC" w:rsidRDefault="002F66EC" w:rsidP="002F66EC">
      <w:bookmarkStart w:id="53" w:name="bk133"/>
      <w:bookmarkEnd w:id="53"/>
    </w:p>
    <w:p w:rsidR="002F66EC" w:rsidRDefault="002F66EC" w:rsidP="002F66EC"/>
    <w:p w:rsidR="002F66EC" w:rsidRDefault="002F66EC" w:rsidP="002F66EC">
      <w:pPr>
        <w:pStyle w:val="3"/>
        <w:ind w:left="210" w:right="214"/>
        <w:rPr>
          <w:rFonts w:hint="eastAsia"/>
        </w:rPr>
      </w:pPr>
      <w:bookmarkStart w:id="54" w:name="_Toc207191257"/>
      <w:r>
        <w:rPr>
          <w:rFonts w:hint="eastAsia"/>
        </w:rPr>
        <w:t>水泥砂浆面层</w:t>
      </w:r>
      <w:bookmarkStart w:id="55" w:name="bk134"/>
      <w:bookmarkEnd w:id="54"/>
      <w:bookmarkEnd w:id="55"/>
    </w:p>
    <w:p w:rsidR="002F66EC" w:rsidRDefault="002F66EC" w:rsidP="002F66EC">
      <w:pPr>
        <w:rPr>
          <w:rFonts w:hint="eastAsia"/>
        </w:rPr>
      </w:pPr>
      <w:bookmarkStart w:id="56" w:name="bk135"/>
      <w:bookmarkEnd w:id="56"/>
      <w:r>
        <w:rPr>
          <w:rFonts w:hint="eastAsia"/>
        </w:rPr>
        <w:t>施工准备：</w:t>
      </w:r>
    </w:p>
    <w:p w:rsidR="002F66EC" w:rsidRDefault="002F66EC" w:rsidP="002F66EC">
      <w:pPr>
        <w:rPr>
          <w:rFonts w:hint="eastAsia"/>
        </w:rPr>
      </w:pPr>
      <w:r>
        <w:rPr>
          <w:rFonts w:hint="eastAsia"/>
        </w:rPr>
        <w:t>材料：</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）、水泥：</w:t>
      </w:r>
      <w:r>
        <w:rPr>
          <w:rFonts w:hint="eastAsia"/>
        </w:rPr>
        <w:t>425</w:t>
      </w:r>
      <w:r>
        <w:rPr>
          <w:rFonts w:hint="eastAsia"/>
        </w:rPr>
        <w:t>号普通硅酸盐水泥。</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）、砂子：中、粗砂，含泥量小于</w:t>
      </w:r>
      <w:r>
        <w:rPr>
          <w:rFonts w:hint="eastAsia"/>
        </w:rPr>
        <w:t>3</w:t>
      </w:r>
      <w:r>
        <w:rPr>
          <w:rFonts w:hint="eastAsia"/>
        </w:rPr>
        <w:t>％。</w:t>
      </w:r>
    </w:p>
    <w:p w:rsidR="002F66EC" w:rsidRDefault="002F66EC" w:rsidP="002F66EC">
      <w:pPr>
        <w:rPr>
          <w:rFonts w:hint="eastAsia"/>
        </w:rPr>
      </w:pPr>
      <w:r>
        <w:rPr>
          <w:rFonts w:hint="eastAsia"/>
        </w:rPr>
        <w:t>作业条件：</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）、施工前应在四周墙身弹好＋</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hint="eastAsia"/>
          </w:rPr>
          <w:t>50cm</w:t>
        </w:r>
      </w:smartTag>
      <w:r>
        <w:rPr>
          <w:rFonts w:hint="eastAsia"/>
        </w:rPr>
        <w:t>水平墨线</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）、门框和楼地面预埋件、水电设备管线等均应施工完毕并经检查合格</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）、各种立管孔洞等缝隙应先用细石混凝土</w:t>
      </w:r>
      <w:proofErr w:type="gramStart"/>
      <w:r>
        <w:rPr>
          <w:rFonts w:hint="eastAsia"/>
        </w:rPr>
        <w:t>灌实堵严</w:t>
      </w:r>
      <w:proofErr w:type="gramEnd"/>
      <w:r>
        <w:rPr>
          <w:rFonts w:hint="eastAsia"/>
        </w:rPr>
        <w:t>。</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）、办好作业层的结构隐蔽验收手续。</w:t>
      </w:r>
    </w:p>
    <w:p w:rsidR="002F66EC" w:rsidRDefault="002F66EC" w:rsidP="002F66EC">
      <w:pPr>
        <w:rPr>
          <w:rFonts w:hint="eastAsia"/>
        </w:rPr>
      </w:pPr>
      <w:r>
        <w:rPr>
          <w:rFonts w:hint="eastAsia"/>
        </w:rPr>
        <w:t xml:space="preserve">    </w:t>
      </w:r>
      <w:r>
        <w:rPr>
          <w:rFonts w:hint="eastAsia"/>
        </w:rPr>
        <w:t>（</w:t>
      </w:r>
      <w:r>
        <w:rPr>
          <w:rFonts w:hint="eastAsia"/>
        </w:rPr>
        <w:t>5</w:t>
      </w:r>
      <w:r>
        <w:rPr>
          <w:rFonts w:hint="eastAsia"/>
        </w:rPr>
        <w:t>）、作业层的天棚，墙柱饰面施工完毕。</w:t>
      </w:r>
    </w:p>
    <w:p w:rsidR="002F66EC" w:rsidRDefault="002F66EC" w:rsidP="002F66EC">
      <w:pPr>
        <w:rPr>
          <w:rFonts w:hint="eastAsia"/>
        </w:rPr>
      </w:pPr>
      <w:r>
        <w:rPr>
          <w:rFonts w:hint="eastAsia"/>
        </w:rPr>
        <w:t>操作工艺：</w:t>
      </w:r>
    </w:p>
    <w:p w:rsidR="002F66EC" w:rsidRDefault="002F66EC" w:rsidP="002F66EC">
      <w:pPr>
        <w:rPr>
          <w:rFonts w:hint="eastAsia"/>
        </w:rPr>
      </w:pPr>
      <w:r>
        <w:rPr>
          <w:rFonts w:hint="eastAsia"/>
        </w:rPr>
        <w:t>施工顺序：</w:t>
      </w:r>
    </w:p>
    <w:p w:rsidR="002F66EC" w:rsidRDefault="002F66EC" w:rsidP="002F66EC">
      <w:pPr>
        <w:rPr>
          <w:rFonts w:hint="eastAsia"/>
        </w:rPr>
      </w:pPr>
    </w:p>
    <w:p w:rsidR="002F66EC" w:rsidRDefault="002F66EC" w:rsidP="002F66EC">
      <w:pPr>
        <w:rPr>
          <w:rFonts w:hint="eastAsia"/>
        </w:rPr>
      </w:pPr>
      <w:r>
        <w:rPr>
          <w:noProof/>
        </w:rPr>
        <w:pict>
          <v:line id="_x0000_s1529" style="position:absolute;left:0;text-align:left;z-index:252145664" from="279pt,58.15pt" to="324pt,58.15pt">
            <v:stroke endarrow="block"/>
          </v:line>
        </w:pict>
      </w:r>
      <w:r>
        <w:rPr>
          <w:noProof/>
        </w:rPr>
        <w:pict>
          <v:line id="_x0000_s1526" style="position:absolute;left:0;text-align:left;z-index:252142592" from="261pt,11.35pt" to="306pt,11.35pt">
            <v:stroke endarrow="block"/>
          </v:line>
        </w:pict>
      </w:r>
      <w:r>
        <w:rPr>
          <w:noProof/>
        </w:rPr>
        <w:pict>
          <v:line id="_x0000_s1527" style="position:absolute;left:0;text-align:left;z-index:252143616" from="396pt,11.35pt" to="423pt,11.35pt">
            <v:stroke endarrow="block"/>
          </v:line>
        </w:pict>
      </w:r>
      <w:r>
        <w:rPr>
          <w:noProof/>
        </w:rPr>
        <w:pict>
          <v:line id="_x0000_s1525" style="position:absolute;left:0;text-align:left;z-index:252141568" from="99pt,11.35pt" to="2in,11.35pt">
            <v:stroke endarrow="block"/>
          </v:line>
        </w:pict>
      </w:r>
      <w:r>
        <w:rPr>
          <w:noProof/>
        </w:rPr>
        <w:pict>
          <v:line id="_x0000_s1528" style="position:absolute;left:0;text-align:left;z-index:252144640" from="153pt,58.15pt" to="198pt,58.15pt">
            <v:stroke endarrow="block"/>
          </v:line>
        </w:pict>
      </w:r>
      <w:r>
        <w:rPr>
          <w:noProof/>
        </w:rPr>
        <w:pict>
          <v:shape id="_x0000_s1531" type="#_x0000_t202" style="position:absolute;left:0;text-align:left;margin-left:36pt;margin-top:0;width:63pt;height:23.4pt;z-index:252147712" o:allowincell="f">
            <v:textbox style="mso-next-textbox:#_x0000_s1531">
              <w:txbxContent>
                <w:p w:rsidR="002F66EC" w:rsidRDefault="002F66EC" w:rsidP="002F66EC">
                  <w:pPr>
                    <w:rPr>
                      <w:rFonts w:hint="eastAsia"/>
                    </w:rPr>
                  </w:pPr>
                  <w:r>
                    <w:rPr>
                      <w:rFonts w:hint="eastAsia"/>
                    </w:rPr>
                    <w:t>基层处理</w:t>
                  </w:r>
                </w:p>
              </w:txbxContent>
            </v:textbox>
          </v:shape>
        </w:pict>
      </w:r>
      <w:r>
        <w:rPr>
          <w:noProof/>
        </w:rPr>
        <w:pict>
          <v:shape id="_x0000_s1533" type="#_x0000_t202" style="position:absolute;left:0;text-align:left;margin-left:306pt;margin-top:0;width:90pt;height:23.4pt;z-index:252149760" o:allowincell="f">
            <v:textbox style="mso-next-textbox:#_x0000_s1533">
              <w:txbxContent>
                <w:p w:rsidR="002F66EC" w:rsidRDefault="002F66EC" w:rsidP="002F66EC">
                  <w:r>
                    <w:rPr>
                      <w:rFonts w:hint="eastAsia"/>
                      <w:sz w:val="24"/>
                    </w:rPr>
                    <w:t>打灰饼、冲筋</w:t>
                  </w:r>
                  <w:r>
                    <w:rPr>
                      <w:rFonts w:hint="eastAsia"/>
                      <w:sz w:val="24"/>
                    </w:rPr>
                    <w:t xml:space="preserve">  </w:t>
                  </w:r>
                </w:p>
              </w:txbxContent>
            </v:textbox>
          </v:shape>
        </w:pict>
      </w:r>
      <w:r>
        <w:rPr>
          <w:noProof/>
        </w:rPr>
        <w:pict>
          <v:shape id="_x0000_s1532" type="#_x0000_t202" style="position:absolute;left:0;text-align:left;margin-left:2in;margin-top:0;width:117pt;height:23.4pt;z-index:252148736" o:allowincell="f">
            <v:textbox style="mso-next-textbox:#_x0000_s1532">
              <w:txbxContent>
                <w:p w:rsidR="002F66EC" w:rsidRDefault="002F66EC" w:rsidP="002F66EC">
                  <w:proofErr w:type="gramStart"/>
                  <w:r>
                    <w:rPr>
                      <w:rFonts w:hint="eastAsia"/>
                      <w:sz w:val="24"/>
                    </w:rPr>
                    <w:t>刷素水泥浆</w:t>
                  </w:r>
                  <w:proofErr w:type="gramEnd"/>
                  <w:r>
                    <w:rPr>
                      <w:rFonts w:hint="eastAsia"/>
                      <w:sz w:val="24"/>
                    </w:rPr>
                    <w:t>结合层</w:t>
                  </w:r>
                </w:p>
              </w:txbxContent>
            </v:textbox>
          </v:shape>
        </w:pict>
      </w:r>
    </w:p>
    <w:p w:rsidR="002F66EC" w:rsidRDefault="002F66EC" w:rsidP="002F66EC">
      <w:pPr>
        <w:rPr>
          <w:rFonts w:hint="eastAsia"/>
        </w:rPr>
      </w:pPr>
      <w:r>
        <w:rPr>
          <w:noProof/>
        </w:rPr>
        <w:pict>
          <v:shape id="_x0000_s1536" type="#_x0000_t202" style="position:absolute;left:0;text-align:left;margin-left:324pt;margin-top:23.4pt;width:81pt;height:23.4pt;z-index:252152832" o:allowincell="f">
            <v:textbox>
              <w:txbxContent>
                <w:p w:rsidR="002F66EC" w:rsidRDefault="002F66EC" w:rsidP="002F66EC">
                  <w:r>
                    <w:rPr>
                      <w:rFonts w:hint="eastAsia"/>
                      <w:sz w:val="24"/>
                    </w:rPr>
                    <w:t>第三遍压光</w:t>
                  </w:r>
                </w:p>
              </w:txbxContent>
            </v:textbox>
            <w10:wrap type="square"/>
          </v:shape>
        </w:pict>
      </w:r>
      <w:r>
        <w:rPr>
          <w:noProof/>
        </w:rPr>
        <w:pict>
          <v:shape id="_x0000_s1535" type="#_x0000_t202" style="position:absolute;left:0;text-align:left;margin-left:198pt;margin-top:23.4pt;width:81pt;height:23.4pt;z-index:252151808" o:allowincell="f">
            <v:textbox>
              <w:txbxContent>
                <w:p w:rsidR="002F66EC" w:rsidRDefault="002F66EC" w:rsidP="002F66EC">
                  <w:r>
                    <w:rPr>
                      <w:rFonts w:hint="eastAsia"/>
                      <w:sz w:val="24"/>
                    </w:rPr>
                    <w:t>第二遍压光</w:t>
                  </w:r>
                </w:p>
              </w:txbxContent>
            </v:textbox>
            <w10:wrap type="square"/>
          </v:shape>
        </w:pict>
      </w:r>
    </w:p>
    <w:p w:rsidR="002F66EC" w:rsidRDefault="002F66EC" w:rsidP="002F66EC">
      <w:pPr>
        <w:rPr>
          <w:rFonts w:hint="eastAsia"/>
        </w:rPr>
      </w:pPr>
      <w:r>
        <w:rPr>
          <w:noProof/>
        </w:rPr>
        <w:pict>
          <v:shape id="_x0000_s1534" type="#_x0000_t202" style="position:absolute;left:0;text-align:left;margin-left:36pt;margin-top:0;width:117pt;height:23.4pt;z-index:252150784" o:allowincell="f">
            <v:textbox>
              <w:txbxContent>
                <w:p w:rsidR="002F66EC" w:rsidRDefault="002F66EC" w:rsidP="002F66EC">
                  <w:r>
                    <w:rPr>
                      <w:rFonts w:hint="eastAsia"/>
                      <w:sz w:val="24"/>
                    </w:rPr>
                    <w:t>铺水泥砂浆并压光</w:t>
                  </w:r>
                </w:p>
              </w:txbxContent>
            </v:textbox>
            <w10:wrap type="square"/>
          </v:shape>
        </w:pict>
      </w:r>
    </w:p>
    <w:p w:rsidR="002F66EC" w:rsidRDefault="002F66EC" w:rsidP="002F66EC">
      <w:pPr>
        <w:rPr>
          <w:rFonts w:hint="eastAsia"/>
        </w:rPr>
      </w:pPr>
    </w:p>
    <w:p w:rsidR="002F66EC" w:rsidRDefault="002F66EC" w:rsidP="002F66EC">
      <w:pPr>
        <w:rPr>
          <w:rFonts w:hint="eastAsia"/>
        </w:rPr>
      </w:pPr>
      <w:r>
        <w:rPr>
          <w:noProof/>
        </w:rPr>
        <w:pict>
          <v:line id="_x0000_s1530" style="position:absolute;left:0;text-align:left;z-index:252146688" from="36pt,11.35pt" to="1in,11.35pt">
            <v:stroke endarrow="block"/>
          </v:line>
        </w:pict>
      </w:r>
      <w:r>
        <w:rPr>
          <w:noProof/>
        </w:rPr>
        <w:pict>
          <v:shape id="_x0000_s1537" type="#_x0000_t202" style="position:absolute;left:0;text-align:left;margin-left:1in;margin-top:0;width:63pt;height:23.4pt;z-index:252153856" o:allowincell="f">
            <v:textbox>
              <w:txbxContent>
                <w:p w:rsidR="002F66EC" w:rsidRDefault="002F66EC" w:rsidP="002F66EC">
                  <w:r>
                    <w:rPr>
                      <w:rFonts w:hint="eastAsia"/>
                      <w:sz w:val="24"/>
                    </w:rPr>
                    <w:t xml:space="preserve"> </w:t>
                  </w:r>
                  <w:r>
                    <w:rPr>
                      <w:rFonts w:hint="eastAsia"/>
                      <w:sz w:val="24"/>
                    </w:rPr>
                    <w:t>养</w:t>
                  </w:r>
                  <w:r>
                    <w:rPr>
                      <w:rFonts w:hint="eastAsia"/>
                      <w:sz w:val="24"/>
                    </w:rPr>
                    <w:t xml:space="preserve"> </w:t>
                  </w:r>
                  <w:r>
                    <w:rPr>
                      <w:rFonts w:hint="eastAsia"/>
                      <w:sz w:val="24"/>
                    </w:rPr>
                    <w:t>护</w:t>
                  </w:r>
                </w:p>
              </w:txbxContent>
            </v:textbox>
            <w10:wrap type="square"/>
          </v:shape>
        </w:pict>
      </w:r>
    </w:p>
    <w:p w:rsidR="002F66EC" w:rsidRDefault="002F66EC" w:rsidP="002F66EC">
      <w:pPr>
        <w:rPr>
          <w:rFonts w:hint="eastAsia"/>
        </w:rPr>
      </w:pPr>
      <w:r>
        <w:rPr>
          <w:rFonts w:hint="eastAsia"/>
        </w:rPr>
        <w:t xml:space="preserve">               </w:t>
      </w:r>
    </w:p>
    <w:p w:rsidR="002F66EC" w:rsidRDefault="002F66EC" w:rsidP="002F66EC">
      <w:pPr>
        <w:rPr>
          <w:rFonts w:hint="eastAsia"/>
        </w:rPr>
      </w:pPr>
      <w:r>
        <w:rPr>
          <w:rFonts w:hint="eastAsia"/>
        </w:rPr>
        <w:t>基层处理必须坚实、清洁、无油污、浮浆、残灰以及杂物，且必须提前一天用清水洗擦干净、保持湿润，表面凹凸不平的部位要进行凿平、修整。</w:t>
      </w:r>
    </w:p>
    <w:p w:rsidR="002F66EC" w:rsidRDefault="002F66EC" w:rsidP="002F66EC">
      <w:pPr>
        <w:rPr>
          <w:rFonts w:hint="eastAsia"/>
        </w:rPr>
      </w:pPr>
      <w:r>
        <w:rPr>
          <w:rFonts w:hint="eastAsia"/>
        </w:rPr>
        <w:t>打灰饼、冲筋时，在有地漏和坡度要求的地面，应按设计要求做泛水和坡度。</w:t>
      </w:r>
    </w:p>
    <w:p w:rsidR="002F66EC" w:rsidRDefault="002F66EC" w:rsidP="002F66EC">
      <w:pPr>
        <w:rPr>
          <w:rFonts w:hint="eastAsia"/>
        </w:rPr>
      </w:pPr>
      <w:r>
        <w:rPr>
          <w:rFonts w:hint="eastAsia"/>
        </w:rPr>
        <w:t>水泥地面的压光一般不少于三遍，第一遍</w:t>
      </w:r>
      <w:proofErr w:type="gramStart"/>
      <w:r>
        <w:rPr>
          <w:rFonts w:hint="eastAsia"/>
        </w:rPr>
        <w:t>随铺随</w:t>
      </w:r>
      <w:proofErr w:type="gramEnd"/>
      <w:r>
        <w:rPr>
          <w:rFonts w:hint="eastAsia"/>
        </w:rPr>
        <w:t>进行，第二遍压光应在初凝前完成，第三遍主要是消除抹痕和闭塞毛孔，但严禁在水泥终凝后进行压光。</w:t>
      </w:r>
    </w:p>
    <w:p w:rsidR="002F66EC" w:rsidRDefault="002F66EC" w:rsidP="002F66EC">
      <w:pPr>
        <w:rPr>
          <w:rFonts w:hint="eastAsia"/>
        </w:rPr>
      </w:pPr>
      <w:r>
        <w:rPr>
          <w:rFonts w:hint="eastAsia"/>
        </w:rPr>
        <w:t>水泥砂浆完工后，第二天要及时浇水养护，养护时间不少于</w:t>
      </w:r>
      <w:r>
        <w:rPr>
          <w:rFonts w:hint="eastAsia"/>
        </w:rPr>
        <w:t>7</w:t>
      </w:r>
      <w:r>
        <w:rPr>
          <w:rFonts w:hint="eastAsia"/>
        </w:rPr>
        <w:t>天。</w:t>
      </w:r>
    </w:p>
    <w:p w:rsidR="002F66EC" w:rsidRDefault="002F66EC" w:rsidP="002F66EC">
      <w:pPr>
        <w:rPr>
          <w:rFonts w:hint="eastAsia"/>
        </w:rPr>
      </w:pPr>
      <w:r>
        <w:rPr>
          <w:rFonts w:hint="eastAsia"/>
        </w:rPr>
        <w:t>质量要求：</w:t>
      </w:r>
    </w:p>
    <w:p w:rsidR="002F66EC" w:rsidRDefault="002F66EC" w:rsidP="002F66EC">
      <w:pPr>
        <w:rPr>
          <w:rFonts w:hint="eastAsia"/>
        </w:rPr>
      </w:pPr>
      <w:r>
        <w:rPr>
          <w:rFonts w:hint="eastAsia"/>
        </w:rPr>
        <w:t>面层的材质、强度和密实度必须符合设计要求和施工规范规定。</w:t>
      </w:r>
    </w:p>
    <w:p w:rsidR="002F66EC" w:rsidRDefault="002F66EC" w:rsidP="002F66EC">
      <w:pPr>
        <w:rPr>
          <w:rFonts w:hint="eastAsia"/>
        </w:rPr>
      </w:pPr>
      <w:r>
        <w:rPr>
          <w:rFonts w:hint="eastAsia"/>
        </w:rPr>
        <w:t>面层与基层结合必须牢固，无空鼓。</w:t>
      </w:r>
    </w:p>
    <w:p w:rsidR="002F66EC" w:rsidRDefault="002F66EC" w:rsidP="002F66EC">
      <w:pPr>
        <w:rPr>
          <w:rFonts w:hint="eastAsia"/>
        </w:rPr>
      </w:pPr>
      <w:r>
        <w:rPr>
          <w:rFonts w:hint="eastAsia"/>
        </w:rPr>
        <w:t>水泥砂浆表面应洁净、无裂纹、脱皮、麻面、起砂等现象</w:t>
      </w:r>
    </w:p>
    <w:p w:rsidR="002F66EC" w:rsidRDefault="002F66EC" w:rsidP="002F66EC">
      <w:pPr>
        <w:rPr>
          <w:rFonts w:hint="eastAsia"/>
        </w:rPr>
      </w:pPr>
      <w:r>
        <w:rPr>
          <w:rFonts w:hint="eastAsia"/>
        </w:rPr>
        <w:t>地漏及泛水坡度符合设计要求，不倒泛水，无渗漏，无积水；与地漏（管道）结合处严密平顺。</w:t>
      </w:r>
    </w:p>
    <w:p w:rsidR="002F66EC" w:rsidRDefault="002F66EC" w:rsidP="002F66EC">
      <w:pPr>
        <w:rPr>
          <w:rFonts w:hint="eastAsia"/>
        </w:rPr>
      </w:pPr>
      <w:r>
        <w:rPr>
          <w:rFonts w:hint="eastAsia"/>
        </w:rPr>
        <w:t>踢脚线高度一致，厚度均匀，与墙柱面结合牢固。</w:t>
      </w:r>
    </w:p>
    <w:p w:rsidR="002F66EC" w:rsidRDefault="002F66EC" w:rsidP="002F66EC">
      <w:pPr>
        <w:rPr>
          <w:rFonts w:hint="eastAsia"/>
        </w:rPr>
      </w:pPr>
      <w:r>
        <w:rPr>
          <w:rFonts w:hint="eastAsia"/>
        </w:rPr>
        <w:t>踏步台阶宽度一致，相邻两步交差不大于</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hint="eastAsia"/>
          </w:rPr>
          <w:t>10</w:t>
        </w:r>
        <w:r>
          <w:t>mm</w:t>
        </w:r>
      </w:smartTag>
      <w:r>
        <w:rPr>
          <w:rFonts w:hint="eastAsia"/>
        </w:rPr>
        <w:t>，齿角整齐，防滑条顺直。</w:t>
      </w:r>
    </w:p>
    <w:p w:rsidR="002F66EC" w:rsidRDefault="002F66EC" w:rsidP="002F66EC">
      <w:pPr>
        <w:rPr>
          <w:rFonts w:hint="eastAsia"/>
        </w:rPr>
      </w:pPr>
      <w:r>
        <w:rPr>
          <w:rFonts w:hint="eastAsia"/>
        </w:rPr>
        <w:lastRenderedPageBreak/>
        <w:t>主要安全技术措施：</w:t>
      </w:r>
    </w:p>
    <w:p w:rsidR="002F66EC" w:rsidRDefault="002F66EC" w:rsidP="002F66EC">
      <w:pPr>
        <w:rPr>
          <w:rFonts w:hint="eastAsia"/>
        </w:rPr>
      </w:pPr>
      <w:r>
        <w:rPr>
          <w:rFonts w:hint="eastAsia"/>
        </w:rPr>
        <w:t>清理楼面时，禁止从窗口、留洞口和阳台等处直接向外抛扔垃圾、杂物。</w:t>
      </w:r>
    </w:p>
    <w:p w:rsidR="002F66EC" w:rsidRDefault="002F66EC" w:rsidP="002F66EC">
      <w:pPr>
        <w:rPr>
          <w:rFonts w:hint="eastAsia"/>
        </w:rPr>
      </w:pPr>
      <w:r>
        <w:rPr>
          <w:rFonts w:hint="eastAsia"/>
        </w:rPr>
        <w:t>剔凿地面时要带防护眼镜。</w:t>
      </w:r>
    </w:p>
    <w:p w:rsidR="002F66EC" w:rsidRDefault="002F66EC" w:rsidP="002F66EC">
      <w:pPr>
        <w:rPr>
          <w:rFonts w:hint="eastAsia"/>
        </w:rPr>
      </w:pPr>
      <w:r>
        <w:rPr>
          <w:rFonts w:hint="eastAsia"/>
        </w:rPr>
        <w:t>夜间施工或在光线不足的地方施工时，应采用</w:t>
      </w:r>
      <w:r>
        <w:rPr>
          <w:rFonts w:hint="eastAsia"/>
        </w:rPr>
        <w:t>36</w:t>
      </w:r>
      <w:r>
        <w:t>v</w:t>
      </w:r>
      <w:r>
        <w:rPr>
          <w:rFonts w:hint="eastAsia"/>
        </w:rPr>
        <w:t>低压照明设备，地下室照明用电不超过</w:t>
      </w:r>
      <w:r>
        <w:rPr>
          <w:rFonts w:hint="eastAsia"/>
        </w:rPr>
        <w:t>12</w:t>
      </w:r>
      <w:r>
        <w:t>v</w:t>
      </w:r>
      <w:r>
        <w:rPr>
          <w:rFonts w:hint="eastAsia"/>
        </w:rPr>
        <w:t>。</w:t>
      </w:r>
    </w:p>
    <w:p w:rsidR="002F66EC" w:rsidRDefault="002F66EC" w:rsidP="002F66EC">
      <w:pPr>
        <w:rPr>
          <w:rFonts w:hint="eastAsia"/>
        </w:rPr>
      </w:pPr>
      <w:r>
        <w:rPr>
          <w:rFonts w:hint="eastAsia"/>
        </w:rPr>
        <w:t>非机电人员不准乱动机电设备。</w:t>
      </w:r>
    </w:p>
    <w:p w:rsidR="002F66EC" w:rsidRDefault="002F66EC" w:rsidP="002F66EC">
      <w:pPr>
        <w:rPr>
          <w:rFonts w:hint="eastAsia"/>
        </w:rPr>
      </w:pPr>
      <w:r>
        <w:rPr>
          <w:rFonts w:hint="eastAsia"/>
        </w:rPr>
        <w:t>施工时保护好地漏；出水口等部位安放的临时堵头，</w:t>
      </w:r>
      <w:proofErr w:type="gramStart"/>
      <w:r>
        <w:rPr>
          <w:rFonts w:hint="eastAsia"/>
        </w:rPr>
        <w:t>以防灌放浆液</w:t>
      </w:r>
      <w:proofErr w:type="gramEnd"/>
      <w:r>
        <w:rPr>
          <w:rFonts w:hint="eastAsia"/>
        </w:rPr>
        <w:t>杂物造成堵塞。</w:t>
      </w:r>
    </w:p>
    <w:p w:rsidR="002F66EC" w:rsidRDefault="002F66EC" w:rsidP="002F66EC">
      <w:pPr>
        <w:rPr>
          <w:rFonts w:hint="eastAsia"/>
        </w:rPr>
      </w:pPr>
      <w:proofErr w:type="gramStart"/>
      <w:r>
        <w:rPr>
          <w:rFonts w:hint="eastAsia"/>
        </w:rPr>
        <w:t>沾污</w:t>
      </w:r>
      <w:proofErr w:type="gramEnd"/>
      <w:r>
        <w:rPr>
          <w:rFonts w:hint="eastAsia"/>
        </w:rPr>
        <w:t>的墙柱面、门窗框设备立管线要及时清理干净。</w:t>
      </w:r>
    </w:p>
    <w:p w:rsidR="002F66EC" w:rsidRDefault="002F66EC" w:rsidP="002F66EC">
      <w:pPr>
        <w:rPr>
          <w:rFonts w:hint="eastAsia"/>
        </w:rPr>
      </w:pPr>
      <w:r>
        <w:rPr>
          <w:rFonts w:hint="eastAsia"/>
        </w:rPr>
        <w:t>养护期内，严禁区在饰面推手推车，放重物及随意践踏。</w:t>
      </w:r>
    </w:p>
    <w:p w:rsidR="002F66EC" w:rsidRDefault="002F66EC" w:rsidP="002F66EC"/>
    <w:p w:rsidR="002F66EC" w:rsidRDefault="002F66EC" w:rsidP="002F66EC">
      <w:pPr>
        <w:pStyle w:val="3"/>
        <w:ind w:left="210" w:right="214"/>
        <w:rPr>
          <w:rFonts w:hint="eastAsia"/>
        </w:rPr>
      </w:pPr>
      <w:bookmarkStart w:id="57" w:name="_Toc207191258"/>
      <w:r>
        <w:rPr>
          <w:rFonts w:hint="eastAsia"/>
        </w:rPr>
        <w:t>楼地面面砖施工</w:t>
      </w:r>
      <w:bookmarkStart w:id="58" w:name="bk136"/>
      <w:bookmarkEnd w:id="57"/>
      <w:bookmarkEnd w:id="58"/>
    </w:p>
    <w:p w:rsidR="002F66EC" w:rsidRDefault="002F66EC" w:rsidP="002F66EC">
      <w:bookmarkStart w:id="59" w:name="bk137"/>
      <w:bookmarkEnd w:id="59"/>
      <w:r>
        <w:rPr>
          <w:rFonts w:hint="eastAsia"/>
        </w:rPr>
        <w:t>主要技术要求为：</w:t>
      </w:r>
    </w:p>
    <w:p w:rsidR="002F66EC" w:rsidRDefault="002F66EC" w:rsidP="002F66EC">
      <w:r>
        <w:rPr>
          <w:rFonts w:hint="eastAsia"/>
        </w:rPr>
        <w:t>材料：</w:t>
      </w:r>
    </w:p>
    <w:p w:rsidR="002F66EC" w:rsidRDefault="002F66EC" w:rsidP="002F66EC">
      <w:r>
        <w:t xml:space="preserve">    (1)</w:t>
      </w:r>
      <w:r>
        <w:rPr>
          <w:rFonts w:hint="eastAsia"/>
        </w:rPr>
        <w:t>水泥：</w:t>
      </w:r>
      <w:r>
        <w:rPr>
          <w:rFonts w:hint="eastAsia"/>
        </w:rPr>
        <w:t>4</w:t>
      </w:r>
      <w:r>
        <w:t>25</w:t>
      </w:r>
      <w:r>
        <w:rPr>
          <w:rFonts w:hint="eastAsia"/>
        </w:rPr>
        <w:t>＃普通硅酸盐水泥</w:t>
      </w:r>
    </w:p>
    <w:p w:rsidR="002F66EC" w:rsidRDefault="002F66EC" w:rsidP="002F66EC">
      <w:r>
        <w:t xml:space="preserve">    (2)</w:t>
      </w:r>
      <w:r>
        <w:rPr>
          <w:rFonts w:hint="eastAsia"/>
        </w:rPr>
        <w:t>白水泥：</w:t>
      </w:r>
      <w:r>
        <w:rPr>
          <w:rFonts w:hint="eastAsia"/>
        </w:rPr>
        <w:t>4</w:t>
      </w:r>
      <w:r>
        <w:t>25</w:t>
      </w:r>
      <w:r>
        <w:rPr>
          <w:rFonts w:hint="eastAsia"/>
        </w:rPr>
        <w:t>＃白水泥（</w:t>
      </w:r>
      <w:proofErr w:type="gramStart"/>
      <w:r>
        <w:rPr>
          <w:rFonts w:hint="eastAsia"/>
        </w:rPr>
        <w:t>擦缝用</w:t>
      </w:r>
      <w:proofErr w:type="gramEnd"/>
      <w:r>
        <w:rPr>
          <w:rFonts w:hint="eastAsia"/>
        </w:rPr>
        <w:t>）</w:t>
      </w:r>
    </w:p>
    <w:p w:rsidR="002F66EC" w:rsidRDefault="002F66EC" w:rsidP="002F66EC">
      <w:r>
        <w:t xml:space="preserve">    (3)</w:t>
      </w:r>
      <w:r>
        <w:rPr>
          <w:rFonts w:hint="eastAsia"/>
        </w:rPr>
        <w:t>砂：中、粗砂</w:t>
      </w:r>
    </w:p>
    <w:p w:rsidR="002F66EC" w:rsidRDefault="002F66EC" w:rsidP="002F66EC">
      <w:r>
        <w:t xml:space="preserve">    (4)</w:t>
      </w:r>
      <w:r>
        <w:rPr>
          <w:rFonts w:hint="eastAsia"/>
        </w:rPr>
        <w:t>防滑砖、抛光砖：花色、品种、规格按设计规定，选用一等品，并应有产品合格证。</w:t>
      </w:r>
    </w:p>
    <w:p w:rsidR="002F66EC" w:rsidRDefault="002F66EC" w:rsidP="002F66EC">
      <w:r>
        <w:rPr>
          <w:rFonts w:hint="eastAsia"/>
        </w:rPr>
        <w:t>作业条件：</w:t>
      </w:r>
    </w:p>
    <w:p w:rsidR="002F66EC" w:rsidRDefault="002F66EC" w:rsidP="002F66EC">
      <w:r>
        <w:t xml:space="preserve">    (1)</w:t>
      </w:r>
      <w:r>
        <w:rPr>
          <w:rFonts w:hint="eastAsia"/>
        </w:rPr>
        <w:t>墙面、天棚粉刷施工完毕；</w:t>
      </w:r>
    </w:p>
    <w:p w:rsidR="002F66EC" w:rsidRDefault="002F66EC" w:rsidP="002F66EC">
      <w:r>
        <w:t xml:space="preserve">    (2)</w:t>
      </w:r>
      <w:r>
        <w:rPr>
          <w:rFonts w:hint="eastAsia"/>
        </w:rPr>
        <w:t>门窗框、预埋件安装完毕；</w:t>
      </w:r>
    </w:p>
    <w:p w:rsidR="002F66EC" w:rsidRDefault="002F66EC" w:rsidP="002F66EC">
      <w:r>
        <w:t xml:space="preserve">    (3)</w:t>
      </w:r>
      <w:r>
        <w:rPr>
          <w:rFonts w:hint="eastAsia"/>
        </w:rPr>
        <w:t>楼地面预留孔洞缝隙处理完毕，经检查无渗漏现象；</w:t>
      </w:r>
    </w:p>
    <w:p w:rsidR="002F66EC" w:rsidRDefault="002F66EC" w:rsidP="002F66EC">
      <w:r>
        <w:t xml:space="preserve">    (4)</w:t>
      </w:r>
      <w:r>
        <w:rPr>
          <w:rFonts w:hint="eastAsia"/>
        </w:rPr>
        <w:t>弹好墙身＋</w:t>
      </w:r>
      <w:r>
        <w:t>500</w:t>
      </w:r>
      <w:r>
        <w:rPr>
          <w:rFonts w:hint="eastAsia"/>
        </w:rPr>
        <w:t>水平控制线，各开间中心线。</w:t>
      </w:r>
    </w:p>
    <w:p w:rsidR="002F66EC" w:rsidRDefault="002F66EC" w:rsidP="002F66EC">
      <w:r>
        <w:rPr>
          <w:rFonts w:hint="eastAsia"/>
        </w:rPr>
        <w:t>施工顺序：</w:t>
      </w:r>
    </w:p>
    <w:p w:rsidR="002F66EC" w:rsidRDefault="002F66EC" w:rsidP="002F66EC">
      <w:pPr>
        <w:rPr>
          <w:rFonts w:hint="eastAsia"/>
        </w:rPr>
      </w:pPr>
      <w:r>
        <w:rPr>
          <w:noProof/>
        </w:rPr>
        <w:pict>
          <v:shape id="_x0000_s1540" type="#_x0000_t202" style="position:absolute;left:0;text-align:left;margin-left:338.9pt;margin-top:25.7pt;width:75.3pt;height:28.5pt;z-index:252156928" o:allowincell="f">
            <v:textbox style="mso-next-textbox:#_x0000_s1540">
              <w:txbxContent>
                <w:p w:rsidR="002F66EC" w:rsidRDefault="002F66EC" w:rsidP="002F66EC">
                  <w:pPr>
                    <w:rPr>
                      <w:rFonts w:hint="eastAsia"/>
                      <w:sz w:val="24"/>
                    </w:rPr>
                  </w:pPr>
                  <w:r>
                    <w:rPr>
                      <w:rFonts w:hint="eastAsia"/>
                      <w:sz w:val="24"/>
                    </w:rPr>
                    <w:t>粉找平层</w:t>
                  </w:r>
                </w:p>
              </w:txbxContent>
            </v:textbox>
          </v:shape>
        </w:pict>
      </w:r>
      <w:r>
        <w:rPr>
          <w:noProof/>
        </w:rPr>
        <w:pict>
          <v:shape id="_x0000_s1539" type="#_x0000_t202" style="position:absolute;left:0;text-align:left;margin-left:175.75pt;margin-top:25.7pt;width:87.85pt;height:28.5pt;z-index:252155904" o:allowincell="f">
            <v:textbox style="mso-next-textbox:#_x0000_s1539">
              <w:txbxContent>
                <w:p w:rsidR="002F66EC" w:rsidRDefault="002F66EC" w:rsidP="002F66EC">
                  <w:pPr>
                    <w:rPr>
                      <w:rFonts w:hint="eastAsia"/>
                      <w:sz w:val="24"/>
                    </w:rPr>
                  </w:pPr>
                  <w:r>
                    <w:rPr>
                      <w:rFonts w:hint="eastAsia"/>
                      <w:sz w:val="24"/>
                    </w:rPr>
                    <w:t>扫纯水泥浆</w:t>
                  </w:r>
                </w:p>
              </w:txbxContent>
            </v:textbox>
          </v:shape>
        </w:pict>
      </w:r>
      <w:r>
        <w:rPr>
          <w:noProof/>
        </w:rPr>
        <w:pict>
          <v:shape id="_x0000_s1538" type="#_x0000_t202" style="position:absolute;left:0;text-align:left;margin-left:25.15pt;margin-top:25.7pt;width:75.3pt;height:28.5pt;z-index:252154880" o:allowincell="f">
            <v:textbox style="mso-next-textbox:#_x0000_s1538">
              <w:txbxContent>
                <w:p w:rsidR="002F66EC" w:rsidRDefault="002F66EC" w:rsidP="002F66EC">
                  <w:pPr>
                    <w:rPr>
                      <w:rFonts w:hint="eastAsia"/>
                      <w:sz w:val="24"/>
                    </w:rPr>
                  </w:pPr>
                  <w:r>
                    <w:rPr>
                      <w:rFonts w:hint="eastAsia"/>
                      <w:sz w:val="24"/>
                    </w:rPr>
                    <w:t>基层处理</w:t>
                  </w:r>
                </w:p>
              </w:txbxContent>
            </v:textbox>
          </v:shape>
        </w:pict>
      </w:r>
    </w:p>
    <w:p w:rsidR="002F66EC" w:rsidRDefault="002F66EC" w:rsidP="002F66EC">
      <w:pPr>
        <w:rPr>
          <w:rFonts w:hint="eastAsia"/>
        </w:rPr>
      </w:pPr>
      <w:r>
        <w:rPr>
          <w:noProof/>
        </w:rPr>
        <w:pict>
          <v:line id="_x0000_s1545" style="position:absolute;left:0;text-align:left;z-index:252162048" from="263.6pt,11.7pt" to="338.9pt,11.7pt" o:allowincell="f">
            <v:stroke endarrow="block"/>
          </v:line>
        </w:pict>
      </w:r>
      <w:r>
        <w:rPr>
          <w:noProof/>
        </w:rPr>
        <w:pict>
          <v:line id="_x0000_s1544" style="position:absolute;left:0;text-align:left;z-index:252161024" from="100.45pt,17.1pt" to="175.75pt,17.1pt" o:allowincell="f">
            <v:stroke endarrow="block"/>
          </v:line>
        </w:pict>
      </w:r>
    </w:p>
    <w:p w:rsidR="002F66EC" w:rsidRDefault="002F66EC" w:rsidP="002F66EC">
      <w:pPr>
        <w:rPr>
          <w:rFonts w:hint="eastAsia"/>
        </w:rPr>
      </w:pPr>
    </w:p>
    <w:p w:rsidR="002F66EC" w:rsidRDefault="002F66EC" w:rsidP="002F66EC">
      <w:pPr>
        <w:rPr>
          <w:rFonts w:hint="eastAsia"/>
        </w:rPr>
      </w:pPr>
      <w:r>
        <w:rPr>
          <w:noProof/>
        </w:rPr>
        <w:pict>
          <v:line id="_x0000_s1546" style="position:absolute;left:0;text-align:left;z-index:252163072" from="18pt,15.6pt" to="43.1pt,15.6pt" o:allowincell="f">
            <v:stroke endarrow="block"/>
          </v:line>
        </w:pict>
      </w:r>
      <w:r>
        <w:rPr>
          <w:noProof/>
        </w:rPr>
        <w:pict>
          <v:shape id="_x0000_s1541" type="#_x0000_t202" style="position:absolute;left:0;text-align:left;margin-left:45pt;margin-top:0;width:138.05pt;height:32.5pt;z-index:252157952" o:allowincell="f">
            <v:textbox style="mso-next-textbox:#_x0000_s1541">
              <w:txbxContent>
                <w:p w:rsidR="002F66EC" w:rsidRDefault="002F66EC" w:rsidP="002F66EC">
                  <w:pPr>
                    <w:rPr>
                      <w:rFonts w:hint="eastAsia"/>
                      <w:sz w:val="24"/>
                    </w:rPr>
                  </w:pPr>
                  <w:r>
                    <w:rPr>
                      <w:rFonts w:hint="eastAsia"/>
                    </w:rPr>
                    <w:t xml:space="preserve"> </w:t>
                  </w:r>
                  <w:r>
                    <w:rPr>
                      <w:rFonts w:hint="eastAsia"/>
                      <w:sz w:val="24"/>
                    </w:rPr>
                    <w:t>铺摊粘结水泥砂浆</w:t>
                  </w:r>
                </w:p>
              </w:txbxContent>
            </v:textbox>
          </v:shape>
        </w:pict>
      </w:r>
      <w:r>
        <w:rPr>
          <w:noProof/>
        </w:rPr>
        <w:pict>
          <v:line id="_x0000_s1548" style="position:absolute;left:0;text-align:left;z-index:252165120" from="324pt,15.6pt" to="5in,15.6pt" o:allowincell="f">
            <v:stroke endarrow="block"/>
          </v:line>
        </w:pict>
      </w:r>
      <w:r>
        <w:rPr>
          <w:noProof/>
        </w:rPr>
        <w:pict>
          <v:shape id="_x0000_s1542" type="#_x0000_t202" style="position:absolute;left:0;text-align:left;margin-left:243pt;margin-top:0;width:75.3pt;height:28.5pt;z-index:252158976" o:allowincell="f">
            <v:textbox style="mso-next-textbox:#_x0000_s1542">
              <w:txbxContent>
                <w:p w:rsidR="002F66EC" w:rsidRDefault="002F66EC" w:rsidP="002F66EC">
                  <w:pPr>
                    <w:rPr>
                      <w:rFonts w:hint="eastAsia"/>
                      <w:sz w:val="24"/>
                    </w:rPr>
                  </w:pPr>
                  <w:r>
                    <w:rPr>
                      <w:rFonts w:hint="eastAsia"/>
                      <w:sz w:val="24"/>
                    </w:rPr>
                    <w:t>捶击定位</w:t>
                  </w:r>
                </w:p>
              </w:txbxContent>
            </v:textbox>
          </v:shape>
        </w:pict>
      </w:r>
      <w:r>
        <w:rPr>
          <w:noProof/>
        </w:rPr>
        <w:pict>
          <v:shape id="_x0000_s1543" type="#_x0000_t202" style="position:absolute;left:0;text-align:left;margin-left:5in;margin-top:0;width:50.2pt;height:28.5pt;z-index:252160000" o:allowincell="f">
            <v:textbox style="mso-next-textbox:#_x0000_s1543">
              <w:txbxContent>
                <w:p w:rsidR="002F66EC" w:rsidRDefault="002F66EC" w:rsidP="002F66EC">
                  <w:pPr>
                    <w:rPr>
                      <w:rFonts w:hint="eastAsia"/>
                      <w:sz w:val="24"/>
                    </w:rPr>
                  </w:pPr>
                  <w:r>
                    <w:rPr>
                      <w:rFonts w:hint="eastAsia"/>
                      <w:sz w:val="24"/>
                    </w:rPr>
                    <w:t>嵌</w:t>
                  </w:r>
                  <w:r>
                    <w:rPr>
                      <w:rFonts w:hint="eastAsia"/>
                      <w:sz w:val="24"/>
                    </w:rPr>
                    <w:t xml:space="preserve"> </w:t>
                  </w:r>
                  <w:r>
                    <w:rPr>
                      <w:rFonts w:hint="eastAsia"/>
                      <w:sz w:val="24"/>
                    </w:rPr>
                    <w:t>缝</w:t>
                  </w:r>
                </w:p>
              </w:txbxContent>
            </v:textbox>
          </v:shape>
        </w:pict>
      </w:r>
      <w:r>
        <w:rPr>
          <w:noProof/>
        </w:rPr>
        <w:pict>
          <v:line id="_x0000_s1547" style="position:absolute;left:0;text-align:left;z-index:252164096" from="188.3pt,13.5pt" to="238.5pt,13.5pt" o:allowincell="f">
            <v:stroke endarrow="block"/>
          </v:line>
        </w:pict>
      </w:r>
    </w:p>
    <w:p w:rsidR="002F66EC" w:rsidRDefault="002F66EC" w:rsidP="002F66EC">
      <w:pPr>
        <w:rPr>
          <w:rFonts w:hint="eastAsia"/>
        </w:rPr>
      </w:pPr>
    </w:p>
    <w:p w:rsidR="002F66EC" w:rsidRDefault="002F66EC" w:rsidP="002F66EC">
      <w:pPr>
        <w:rPr>
          <w:rFonts w:hint="eastAsia"/>
        </w:rPr>
      </w:pPr>
      <w:r>
        <w:rPr>
          <w:rFonts w:hint="eastAsia"/>
        </w:rPr>
        <w:t>基层处理时，一定要将建筑垃圾清理干净，浇水</w:t>
      </w:r>
      <w:proofErr w:type="gramStart"/>
      <w:r>
        <w:rPr>
          <w:rFonts w:hint="eastAsia"/>
        </w:rPr>
        <w:t>湿润后扫水泥浆</w:t>
      </w:r>
      <w:proofErr w:type="gramEnd"/>
      <w:r>
        <w:rPr>
          <w:rFonts w:hint="eastAsia"/>
        </w:rPr>
        <w:t>一道。</w:t>
      </w:r>
    </w:p>
    <w:p w:rsidR="002F66EC" w:rsidRDefault="002F66EC" w:rsidP="002F66EC">
      <w:pPr>
        <w:rPr>
          <w:rFonts w:hint="eastAsia"/>
        </w:rPr>
      </w:pPr>
      <w:r>
        <w:rPr>
          <w:rFonts w:hint="eastAsia"/>
        </w:rPr>
        <w:t>用</w:t>
      </w:r>
      <w:r>
        <w:t>1:2.5</w:t>
      </w:r>
      <w:r>
        <w:rPr>
          <w:rFonts w:hint="eastAsia"/>
        </w:rPr>
        <w:t>水泥砂浆做</w:t>
      </w:r>
      <w:r>
        <w:t>20</w:t>
      </w:r>
      <w:r>
        <w:rPr>
          <w:rFonts w:hint="eastAsia"/>
        </w:rPr>
        <w:t>厚找平层，并用木蟹磨平磨毛。</w:t>
      </w:r>
    </w:p>
    <w:p w:rsidR="002F66EC" w:rsidRDefault="002F66EC" w:rsidP="002F66EC">
      <w:pPr>
        <w:rPr>
          <w:rFonts w:hint="eastAsia"/>
        </w:rPr>
      </w:pPr>
      <w:r>
        <w:rPr>
          <w:rFonts w:hint="eastAsia"/>
        </w:rPr>
        <w:t>用</w:t>
      </w:r>
      <w:r>
        <w:t>1:1</w:t>
      </w:r>
      <w:r>
        <w:rPr>
          <w:rFonts w:hint="eastAsia"/>
        </w:rPr>
        <w:t>水泥砂浆做粘结层</w:t>
      </w:r>
      <w:r>
        <w:t>10</w:t>
      </w:r>
      <w:r>
        <w:rPr>
          <w:rFonts w:hint="eastAsia"/>
        </w:rPr>
        <w:t>厚</w:t>
      </w:r>
    </w:p>
    <w:p w:rsidR="002F66EC" w:rsidRDefault="002F66EC" w:rsidP="002F66EC">
      <w:pPr>
        <w:rPr>
          <w:rFonts w:hint="eastAsia"/>
        </w:rPr>
      </w:pPr>
      <w:r>
        <w:rPr>
          <w:rFonts w:hint="eastAsia"/>
        </w:rPr>
        <w:t>用橡皮</w:t>
      </w:r>
      <w:proofErr w:type="gramStart"/>
      <w:r>
        <w:rPr>
          <w:rFonts w:hint="eastAsia"/>
        </w:rPr>
        <w:t>锤</w:t>
      </w:r>
      <w:proofErr w:type="gramEnd"/>
      <w:r>
        <w:rPr>
          <w:rFonts w:hint="eastAsia"/>
        </w:rPr>
        <w:t>进行捶击定位。</w:t>
      </w:r>
    </w:p>
    <w:p w:rsidR="002F66EC" w:rsidRDefault="002F66EC" w:rsidP="002F66EC">
      <w:pPr>
        <w:rPr>
          <w:rFonts w:hint="eastAsia"/>
        </w:rPr>
      </w:pPr>
      <w:r>
        <w:rPr>
          <w:rFonts w:hint="eastAsia"/>
        </w:rPr>
        <w:t>防滑砖铺设前应浸水湿润，并适度晾干，以保证铺贴时没有淋水现象为宜。</w:t>
      </w:r>
    </w:p>
    <w:p w:rsidR="002F66EC" w:rsidRDefault="002F66EC" w:rsidP="002F66EC">
      <w:pPr>
        <w:rPr>
          <w:rFonts w:hint="eastAsia"/>
        </w:rPr>
      </w:pPr>
      <w:r>
        <w:rPr>
          <w:rFonts w:hint="eastAsia"/>
        </w:rPr>
        <w:t>嵌缝后应及时用过水海绵将砖面擦干净，不得有余</w:t>
      </w:r>
      <w:proofErr w:type="gramStart"/>
      <w:r>
        <w:rPr>
          <w:rFonts w:hint="eastAsia"/>
        </w:rPr>
        <w:t>浆</w:t>
      </w:r>
      <w:proofErr w:type="gramEnd"/>
      <w:r>
        <w:rPr>
          <w:rFonts w:hint="eastAsia"/>
        </w:rPr>
        <w:t>残留砖面。</w:t>
      </w:r>
    </w:p>
    <w:p w:rsidR="002F66EC" w:rsidRDefault="002F66EC" w:rsidP="002F66EC">
      <w:r>
        <w:rPr>
          <w:rFonts w:hint="eastAsia"/>
        </w:rPr>
        <w:t>质量要求：</w:t>
      </w:r>
    </w:p>
    <w:p w:rsidR="002F66EC" w:rsidRDefault="002F66EC" w:rsidP="002F66EC">
      <w:r>
        <w:t xml:space="preserve">    (1)</w:t>
      </w:r>
      <w:r>
        <w:rPr>
          <w:rFonts w:hint="eastAsia"/>
        </w:rPr>
        <w:t>材料品种、规格、颜色、图案必须符合设计要求；</w:t>
      </w:r>
    </w:p>
    <w:p w:rsidR="002F66EC" w:rsidRDefault="002F66EC" w:rsidP="002F66EC">
      <w:r>
        <w:t xml:space="preserve">    (2)</w:t>
      </w:r>
      <w:r>
        <w:rPr>
          <w:rFonts w:hint="eastAsia"/>
        </w:rPr>
        <w:t>面层与基层的粘结应牢固无空鼓；</w:t>
      </w:r>
    </w:p>
    <w:p w:rsidR="002F66EC" w:rsidRDefault="002F66EC" w:rsidP="002F66EC">
      <w:r>
        <w:t xml:space="preserve">   </w:t>
      </w:r>
      <w:r>
        <w:rPr>
          <w:rFonts w:hint="eastAsia"/>
        </w:rPr>
        <w:t xml:space="preserve"> </w:t>
      </w:r>
      <w:r>
        <w:t>(3)</w:t>
      </w:r>
      <w:r>
        <w:rPr>
          <w:rFonts w:hint="eastAsia"/>
        </w:rPr>
        <w:t>表面洁净，图案清晰，色泽一致，接缝均匀，周边顺直，板块无裂缝、掉角；</w:t>
      </w:r>
    </w:p>
    <w:p w:rsidR="002F66EC" w:rsidRDefault="002F66EC" w:rsidP="002F66EC">
      <w:pPr>
        <w:rPr>
          <w:rFonts w:hint="eastAsia"/>
        </w:rPr>
      </w:pPr>
      <w:r>
        <w:t>(4)</w:t>
      </w:r>
      <w:r>
        <w:rPr>
          <w:rFonts w:hint="eastAsia"/>
        </w:rPr>
        <w:t>边角整齐，与地漏的结合严密牢固，无渗漏。</w:t>
      </w:r>
    </w:p>
    <w:p w:rsidR="002F66EC" w:rsidRDefault="002F66EC" w:rsidP="002F66EC"/>
    <w:p w:rsidR="002F66EC" w:rsidRDefault="002F66EC" w:rsidP="002F66EC">
      <w:pPr>
        <w:pStyle w:val="2"/>
        <w:ind w:left="210" w:right="214"/>
        <w:rPr>
          <w:rFonts w:hint="eastAsia"/>
        </w:rPr>
      </w:pPr>
      <w:bookmarkStart w:id="60" w:name="_Toc207191259"/>
      <w:proofErr w:type="gramStart"/>
      <w:r>
        <w:rPr>
          <w:rFonts w:hint="eastAsia"/>
        </w:rPr>
        <w:lastRenderedPageBreak/>
        <w:t>屋面坐砌陶质五</w:t>
      </w:r>
      <w:proofErr w:type="gramEnd"/>
      <w:r>
        <w:rPr>
          <w:rFonts w:hint="eastAsia"/>
        </w:rPr>
        <w:t>足珍珠岩隔热砖</w:t>
      </w:r>
      <w:bookmarkStart w:id="61" w:name="bk138"/>
      <w:bookmarkEnd w:id="60"/>
      <w:bookmarkEnd w:id="61"/>
    </w:p>
    <w:p w:rsidR="002F66EC" w:rsidRDefault="002F66EC" w:rsidP="002F66EC">
      <w:pPr>
        <w:rPr>
          <w:rFonts w:hint="eastAsia"/>
        </w:rPr>
      </w:pPr>
      <w:bookmarkStart w:id="62" w:name="bk139"/>
      <w:bookmarkEnd w:id="62"/>
      <w:r>
        <w:rPr>
          <w:rFonts w:hint="eastAsia"/>
        </w:rPr>
        <w:t>本工程</w:t>
      </w:r>
      <w:r>
        <w:rPr>
          <w:rFonts w:hint="eastAsia"/>
        </w:rPr>
        <w:t>105.5</w:t>
      </w:r>
      <w:r>
        <w:rPr>
          <w:rFonts w:hint="eastAsia"/>
        </w:rPr>
        <w:t>屋面设计为陶质五足珍珠岩隔热砖。</w:t>
      </w:r>
    </w:p>
    <w:p w:rsidR="002F66EC" w:rsidRDefault="002F66EC" w:rsidP="002F66EC">
      <w:pPr>
        <w:rPr>
          <w:rFonts w:hint="eastAsia"/>
        </w:rPr>
      </w:pPr>
      <w:r>
        <w:rPr>
          <w:rFonts w:hint="eastAsia"/>
        </w:rPr>
        <w:t xml:space="preserve">    1</w:t>
      </w:r>
      <w:r>
        <w:rPr>
          <w:rFonts w:hint="eastAsia"/>
        </w:rPr>
        <w:t>、材料</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）水泥：</w:t>
      </w:r>
      <w:r>
        <w:rPr>
          <w:rFonts w:hint="eastAsia"/>
        </w:rPr>
        <w:t>425</w:t>
      </w:r>
      <w:r>
        <w:rPr>
          <w:rFonts w:hint="eastAsia"/>
        </w:rPr>
        <w:t>＃普通硅酸盐水泥。</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）砂子：中砂。</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）石灰膏：熟化时间不少于</w:t>
      </w:r>
      <w:r>
        <w:rPr>
          <w:rFonts w:hint="eastAsia"/>
        </w:rPr>
        <w:t>7</w:t>
      </w:r>
      <w:r>
        <w:rPr>
          <w:rFonts w:hint="eastAsia"/>
        </w:rPr>
        <w:t>天，严禁使用脱水硬化的石灰膏</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）陶质五足珍珠岩隔热砖：规格强度必须符合设计要求。</w:t>
      </w:r>
    </w:p>
    <w:p w:rsidR="002F66EC" w:rsidRDefault="002F66EC" w:rsidP="002F66EC">
      <w:pPr>
        <w:rPr>
          <w:rFonts w:hint="eastAsia"/>
        </w:rPr>
      </w:pPr>
      <w:r>
        <w:rPr>
          <w:rFonts w:hint="eastAsia"/>
        </w:rPr>
        <w:t xml:space="preserve">    2</w:t>
      </w:r>
      <w:r>
        <w:rPr>
          <w:rFonts w:hint="eastAsia"/>
        </w:rPr>
        <w:t>、作业条件</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）屋面以上的机房、梯屋、水池、烟囱等已按设计施工，伸出屋面的管道已安装好。</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）屋面的防水层等已施工，并养护完毕。</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）已清场。</w:t>
      </w:r>
    </w:p>
    <w:p w:rsidR="002F66EC" w:rsidRDefault="002F66EC" w:rsidP="002F66EC">
      <w:pPr>
        <w:rPr>
          <w:rFonts w:hint="eastAsia"/>
        </w:rPr>
      </w:pPr>
      <w:r>
        <w:rPr>
          <w:rFonts w:hint="eastAsia"/>
        </w:rPr>
        <w:t xml:space="preserve"> 3</w:t>
      </w:r>
      <w:r>
        <w:rPr>
          <w:rFonts w:hint="eastAsia"/>
        </w:rPr>
        <w:t>、施工顺序</w:t>
      </w:r>
    </w:p>
    <w:p w:rsidR="002F66EC" w:rsidRDefault="002F66EC" w:rsidP="002F66EC">
      <w:pPr>
        <w:rPr>
          <w:rFonts w:hint="eastAsia"/>
        </w:rPr>
      </w:pPr>
      <w:r>
        <w:rPr>
          <w:noProof/>
        </w:rPr>
        <w:pict>
          <v:line id="_x0000_s1551" style="position:absolute;left:0;text-align:left;z-index:252168192" from="207pt,15.6pt" to="225pt,15.6pt" o:allowincell="f">
            <v:stroke endarrow="block"/>
          </v:line>
        </w:pict>
      </w:r>
      <w:r>
        <w:rPr>
          <w:noProof/>
        </w:rPr>
        <w:pict>
          <v:line id="_x0000_s1550" style="position:absolute;left:0;text-align:left;z-index:252167168" from="108pt,15.6pt" to="126pt,15.6pt" o:allowincell="f">
            <v:stroke endarrow="block"/>
          </v:line>
        </w:pict>
      </w:r>
      <w:r>
        <w:rPr>
          <w:noProof/>
        </w:rPr>
        <w:pict>
          <v:line id="_x0000_s1549" style="position:absolute;left:0;text-align:left;z-index:252166144" from="27pt,39pt" to="81pt,39pt" o:allowincell="f">
            <v:stroke endarrow="block"/>
          </v:line>
        </w:pict>
      </w:r>
      <w:r>
        <w:rPr>
          <w:rFonts w:hint="eastAsia"/>
        </w:rPr>
        <w:t xml:space="preserve"> </w:t>
      </w:r>
      <w:r>
        <w:rPr>
          <w:rFonts w:hint="eastAsia"/>
        </w:rPr>
        <w:t>保护层清理</w:t>
      </w:r>
      <w:r>
        <w:rPr>
          <w:rFonts w:hint="eastAsia"/>
        </w:rPr>
        <w:t xml:space="preserve">  </w:t>
      </w:r>
      <w:r>
        <w:rPr>
          <w:rFonts w:hint="eastAsia"/>
        </w:rPr>
        <w:t>分格弹墨线</w:t>
      </w:r>
      <w:r>
        <w:rPr>
          <w:rFonts w:hint="eastAsia"/>
        </w:rPr>
        <w:t xml:space="preserve">  </w:t>
      </w:r>
      <w:r>
        <w:rPr>
          <w:rFonts w:hint="eastAsia"/>
        </w:rPr>
        <w:t>铺砌陶质五足珍珠岩隔热砖</w:t>
      </w:r>
      <w:r>
        <w:rPr>
          <w:rFonts w:hint="eastAsia"/>
        </w:rPr>
        <w:t xml:space="preserve">              </w:t>
      </w:r>
      <w:r>
        <w:rPr>
          <w:rFonts w:hint="eastAsia"/>
        </w:rPr>
        <w:t>灌缝</w:t>
      </w:r>
      <w:r>
        <w:rPr>
          <w:rFonts w:hint="eastAsia"/>
        </w:rPr>
        <w:t xml:space="preserve">          </w:t>
      </w:r>
      <w:r>
        <w:rPr>
          <w:rFonts w:hint="eastAsia"/>
        </w:rPr>
        <w:t>纹口</w:t>
      </w:r>
      <w:r>
        <w:rPr>
          <w:rFonts w:hint="eastAsia"/>
        </w:rPr>
        <w:t xml:space="preserve">                                                                                                                                                                                                                                                                                                                                                                                                                   </w:t>
      </w:r>
    </w:p>
    <w:p w:rsidR="002F66EC" w:rsidRDefault="002F66EC" w:rsidP="002F66EC">
      <w:pPr>
        <w:rPr>
          <w:rFonts w:hint="eastAsia"/>
        </w:rPr>
      </w:pPr>
      <w:r>
        <w:rPr>
          <w:rFonts w:hint="eastAsia"/>
        </w:rPr>
        <w:t xml:space="preserve">    4</w:t>
      </w:r>
      <w:r>
        <w:rPr>
          <w:rFonts w:hint="eastAsia"/>
        </w:rPr>
        <w:t>、用</w:t>
      </w:r>
      <w:r>
        <w:rPr>
          <w:rFonts w:hint="eastAsia"/>
        </w:rPr>
        <w:t>1</w:t>
      </w:r>
      <w:r>
        <w:t>:</w:t>
      </w:r>
      <w:r>
        <w:rPr>
          <w:rFonts w:hint="eastAsia"/>
        </w:rPr>
        <w:t>2</w:t>
      </w:r>
      <w:r>
        <w:t>:</w:t>
      </w:r>
      <w:r>
        <w:rPr>
          <w:rFonts w:hint="eastAsia"/>
        </w:rPr>
        <w:t>9</w:t>
      </w:r>
      <w:r>
        <w:rPr>
          <w:rFonts w:hint="eastAsia"/>
        </w:rPr>
        <w:t>水泥石灰砂浆先</w:t>
      </w:r>
      <w:proofErr w:type="gramStart"/>
      <w:r>
        <w:rPr>
          <w:rFonts w:hint="eastAsia"/>
        </w:rPr>
        <w:t>纵横按</w:t>
      </w:r>
      <w:proofErr w:type="gramEnd"/>
      <w:r>
        <w:rPr>
          <w:rFonts w:hint="eastAsia"/>
        </w:rPr>
        <w:t>墨线铺砌一行陶质五足珍珠岩隔热砖。</w:t>
      </w:r>
    </w:p>
    <w:p w:rsidR="002F66EC" w:rsidRDefault="002F66EC" w:rsidP="002F66EC">
      <w:pPr>
        <w:rPr>
          <w:rFonts w:hint="eastAsia"/>
        </w:rPr>
      </w:pPr>
      <w:r>
        <w:rPr>
          <w:rFonts w:hint="eastAsia"/>
        </w:rPr>
        <w:t xml:space="preserve">    5</w:t>
      </w:r>
      <w:r>
        <w:rPr>
          <w:rFonts w:hint="eastAsia"/>
        </w:rPr>
        <w:t>、按设计或有关标准规定由远至近进行铺砌，纵横行均应留</w:t>
      </w:r>
      <w:r>
        <w:rPr>
          <w:rFonts w:hint="eastAsia"/>
        </w:rPr>
        <w:t>1</w:t>
      </w:r>
      <w:r>
        <w:rPr>
          <w:rFonts w:hint="eastAsia"/>
        </w:rPr>
        <w:t>—</w:t>
      </w:r>
      <w:smartTag w:uri="urn:schemas-microsoft-com:office:smarttags" w:element="chmetcnv">
        <w:smartTagPr>
          <w:attr w:name="TCSC" w:val="0"/>
          <w:attr w:name="NumberType" w:val="1"/>
          <w:attr w:name="Negative" w:val="False"/>
          <w:attr w:name="HasSpace" w:val="False"/>
          <w:attr w:name="SourceValue" w:val="1.5"/>
          <w:attr w:name="UnitName" w:val="cm"/>
        </w:smartTagPr>
        <w:r>
          <w:t>1.5cm</w:t>
        </w:r>
      </w:smartTag>
      <w:r>
        <w:rPr>
          <w:rFonts w:hint="eastAsia"/>
        </w:rPr>
        <w:t>缝，以便灌缝，同时留</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hint="eastAsia"/>
          </w:rPr>
          <w:t>40</w:t>
        </w:r>
        <w:r>
          <w:t>mm</w:t>
        </w:r>
      </w:smartTag>
      <w:r>
        <w:rPr>
          <w:rFonts w:hint="eastAsia"/>
        </w:rPr>
        <w:t>宽的伸缩缝，并用沥青油膏进行填塞。</w:t>
      </w:r>
    </w:p>
    <w:p w:rsidR="002F66EC" w:rsidRDefault="002F66EC" w:rsidP="002F66EC">
      <w:pPr>
        <w:rPr>
          <w:rFonts w:hint="eastAsia"/>
        </w:rPr>
      </w:pPr>
      <w:r>
        <w:rPr>
          <w:rFonts w:hint="eastAsia"/>
        </w:rPr>
        <w:t xml:space="preserve">    6</w:t>
      </w:r>
      <w:r>
        <w:rPr>
          <w:rFonts w:hint="eastAsia"/>
        </w:rPr>
        <w:t>、陶质五足珍珠岩隔热</w:t>
      </w:r>
      <w:proofErr w:type="gramStart"/>
      <w:r>
        <w:rPr>
          <w:rFonts w:hint="eastAsia"/>
        </w:rPr>
        <w:t>砖待坐浆达到</w:t>
      </w:r>
      <w:proofErr w:type="gramEnd"/>
      <w:r>
        <w:rPr>
          <w:rFonts w:hint="eastAsia"/>
        </w:rPr>
        <w:t>一定强度后，才用</w:t>
      </w:r>
      <w:r>
        <w:rPr>
          <w:rFonts w:hint="eastAsia"/>
        </w:rPr>
        <w:t>1</w:t>
      </w:r>
      <w:r>
        <w:t>:</w:t>
      </w:r>
      <w:r>
        <w:rPr>
          <w:rFonts w:hint="eastAsia"/>
        </w:rPr>
        <w:t>2.5</w:t>
      </w:r>
      <w:r>
        <w:rPr>
          <w:rFonts w:hint="eastAsia"/>
        </w:rPr>
        <w:t>水泥砂浆灌缝，然后用纯水泥浆抹缝口。</w:t>
      </w:r>
    </w:p>
    <w:p w:rsidR="002F66EC" w:rsidRDefault="002F66EC" w:rsidP="002F66EC">
      <w:pPr>
        <w:rPr>
          <w:rFonts w:hint="eastAsia"/>
        </w:rPr>
      </w:pPr>
      <w:r>
        <w:rPr>
          <w:rFonts w:hint="eastAsia"/>
        </w:rPr>
        <w:t xml:space="preserve">    7</w:t>
      </w:r>
      <w:r>
        <w:rPr>
          <w:rFonts w:hint="eastAsia"/>
        </w:rPr>
        <w:t>、质量要求：</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）陶质五足珍珠岩隔热砖的强度应符合设计要求，无变形和断裂等缺陷，砖与基层结合牢固不松动。</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）陶质五足珍珠岩隔热砖规格要统一，砖面平整、厚度保证。</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）陶质五足珍珠岩隔热砖纵横铺砌均匀、周边顺直、无松动。</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）屋面坡度按设计要求，接缝灌浆密实，抹浆光滑、平整。</w:t>
      </w:r>
    </w:p>
    <w:p w:rsidR="002F66EC" w:rsidRDefault="002F66EC" w:rsidP="002F66EC">
      <w:pPr>
        <w:rPr>
          <w:rFonts w:hint="eastAsia"/>
        </w:rPr>
      </w:pPr>
      <w:r>
        <w:rPr>
          <w:rFonts w:hint="eastAsia"/>
        </w:rPr>
        <w:t xml:space="preserve">    8</w:t>
      </w:r>
      <w:r>
        <w:rPr>
          <w:rFonts w:hint="eastAsia"/>
        </w:rPr>
        <w:t>、主要安全技术措施</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）保护层应清理干净，</w:t>
      </w:r>
      <w:proofErr w:type="gramStart"/>
      <w:r>
        <w:rPr>
          <w:rFonts w:hint="eastAsia"/>
        </w:rPr>
        <w:t>坐砌用</w:t>
      </w:r>
      <w:proofErr w:type="gramEnd"/>
      <w:r>
        <w:rPr>
          <w:rFonts w:hint="eastAsia"/>
        </w:rPr>
        <w:t>的砂浆应拌和均匀，强度应保证，避免空壳和松动。</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）应拉线铺砌，以保证坡度和平整度。</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）变形过大和破损、开裂的</w:t>
      </w:r>
      <w:proofErr w:type="gramStart"/>
      <w:r>
        <w:rPr>
          <w:rFonts w:hint="eastAsia"/>
        </w:rPr>
        <w:t>砖不得</w:t>
      </w:r>
      <w:proofErr w:type="gramEnd"/>
      <w:r>
        <w:rPr>
          <w:rFonts w:hint="eastAsia"/>
        </w:rPr>
        <w:t>使用。</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）井架进出口应有围栏，操作人员不得随意向四周抛杂物下地，以免伤人。</w:t>
      </w:r>
    </w:p>
    <w:p w:rsidR="002F66EC" w:rsidRDefault="002F66EC" w:rsidP="002F66EC">
      <w:pPr>
        <w:rPr>
          <w:rFonts w:hint="eastAsia"/>
        </w:rPr>
      </w:pPr>
      <w:r>
        <w:rPr>
          <w:rFonts w:hint="eastAsia"/>
        </w:rPr>
        <w:t xml:space="preserve">   </w:t>
      </w:r>
      <w:r>
        <w:rPr>
          <w:rFonts w:hint="eastAsia"/>
        </w:rPr>
        <w:t>（</w:t>
      </w:r>
      <w:r>
        <w:rPr>
          <w:rFonts w:hint="eastAsia"/>
        </w:rPr>
        <w:t>5</w:t>
      </w:r>
      <w:r>
        <w:rPr>
          <w:rFonts w:hint="eastAsia"/>
        </w:rPr>
        <w:t>）铺砌作业时，特别要注意檐口部位的施工安全，不要向后退施工，以防坠落。</w:t>
      </w:r>
    </w:p>
    <w:p w:rsidR="002F66EC" w:rsidRDefault="002F66EC" w:rsidP="002F66EC">
      <w:pPr>
        <w:rPr>
          <w:rFonts w:hint="eastAsia"/>
        </w:rPr>
      </w:pPr>
      <w:r>
        <w:rPr>
          <w:rFonts w:hint="eastAsia"/>
        </w:rPr>
        <w:t xml:space="preserve">    9</w:t>
      </w:r>
      <w:r>
        <w:rPr>
          <w:rFonts w:hint="eastAsia"/>
        </w:rPr>
        <w:t>、产品保护</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）在运输和堆放陶质五足珍珠岩隔热砖时，不要</w:t>
      </w:r>
      <w:proofErr w:type="gramStart"/>
      <w:r>
        <w:rPr>
          <w:rFonts w:hint="eastAsia"/>
        </w:rPr>
        <w:t>一</w:t>
      </w:r>
      <w:proofErr w:type="gramEnd"/>
      <w:r>
        <w:rPr>
          <w:rFonts w:hint="eastAsia"/>
        </w:rPr>
        <w:t>车子装得过多，预防整车倾覆落地，损坏</w:t>
      </w:r>
      <w:proofErr w:type="gramStart"/>
      <w:r>
        <w:rPr>
          <w:rFonts w:hint="eastAsia"/>
        </w:rPr>
        <w:t>大阶砖</w:t>
      </w:r>
      <w:proofErr w:type="gramEnd"/>
      <w:r>
        <w:rPr>
          <w:rFonts w:hint="eastAsia"/>
        </w:rPr>
        <w:t>。</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）陶质五足珍珠岩隔热砖堆放时，不能平放叠堆，必须竖放，以免互相压过。</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）必须隔</w:t>
      </w:r>
      <w:r>
        <w:rPr>
          <w:rFonts w:hint="eastAsia"/>
        </w:rPr>
        <w:t>24</w:t>
      </w:r>
      <w:r>
        <w:rPr>
          <w:rFonts w:hint="eastAsia"/>
        </w:rPr>
        <w:t>小时后，待铺砌砂浆达到一定强度再进行灌缝，以保证牢固，灌缝完，清理干净后，养护完毕才可上人。</w:t>
      </w:r>
    </w:p>
    <w:p w:rsidR="002F66EC" w:rsidRDefault="002F66EC" w:rsidP="002F66EC"/>
    <w:p w:rsidR="002F66EC" w:rsidRDefault="002F66EC" w:rsidP="002F66EC">
      <w:pPr>
        <w:pStyle w:val="2"/>
        <w:ind w:left="210" w:right="214"/>
        <w:rPr>
          <w:rFonts w:hint="eastAsia"/>
        </w:rPr>
      </w:pPr>
      <w:bookmarkStart w:id="63" w:name="_Toc207191260"/>
      <w:r>
        <w:rPr>
          <w:rFonts w:hint="eastAsia"/>
        </w:rPr>
        <w:t>外墙面砖施工</w:t>
      </w:r>
      <w:bookmarkStart w:id="64" w:name="bk140"/>
      <w:bookmarkEnd w:id="63"/>
      <w:bookmarkEnd w:id="64"/>
    </w:p>
    <w:p w:rsidR="002F66EC" w:rsidRDefault="002F66EC" w:rsidP="002F66EC">
      <w:bookmarkStart w:id="65" w:name="bk141"/>
      <w:bookmarkEnd w:id="65"/>
      <w:r>
        <w:t>1</w:t>
      </w:r>
      <w:r>
        <w:rPr>
          <w:rFonts w:hint="eastAsia"/>
        </w:rPr>
        <w:t>、材料：</w:t>
      </w:r>
    </w:p>
    <w:p w:rsidR="002F66EC" w:rsidRDefault="002F66EC" w:rsidP="002F66EC">
      <w:r>
        <w:lastRenderedPageBreak/>
        <w:t xml:space="preserve">    (1)</w:t>
      </w:r>
      <w:r>
        <w:rPr>
          <w:rFonts w:hint="eastAsia"/>
        </w:rPr>
        <w:t>、水泥：采用</w:t>
      </w:r>
      <w:r>
        <w:rPr>
          <w:rFonts w:hint="eastAsia"/>
        </w:rPr>
        <w:t>425#</w:t>
      </w:r>
      <w:r>
        <w:rPr>
          <w:rFonts w:hint="eastAsia"/>
        </w:rPr>
        <w:t>普硅和白色水泥</w:t>
      </w:r>
      <w:r>
        <w:t>(</w:t>
      </w:r>
      <w:proofErr w:type="gramStart"/>
      <w:r>
        <w:rPr>
          <w:rFonts w:hint="eastAsia"/>
        </w:rPr>
        <w:t>擦缝用</w:t>
      </w:r>
      <w:proofErr w:type="gramEnd"/>
      <w:r>
        <w:t>)</w:t>
      </w:r>
      <w:r>
        <w:rPr>
          <w:rFonts w:hint="eastAsia"/>
        </w:rPr>
        <w:t>。</w:t>
      </w:r>
    </w:p>
    <w:p w:rsidR="002F66EC" w:rsidRDefault="002F66EC" w:rsidP="002F66EC">
      <w:r>
        <w:t xml:space="preserve">    (2)</w:t>
      </w:r>
      <w:r>
        <w:rPr>
          <w:rFonts w:hint="eastAsia"/>
        </w:rPr>
        <w:t>、砂子：中砂。</w:t>
      </w:r>
    </w:p>
    <w:p w:rsidR="002F66EC" w:rsidRDefault="002F66EC" w:rsidP="002F66EC">
      <w:r>
        <w:t xml:space="preserve">    (3)</w:t>
      </w:r>
      <w:r>
        <w:rPr>
          <w:rFonts w:hint="eastAsia"/>
        </w:rPr>
        <w:t>、面砖：品种、规格、花色按设计，并有出厂合格证。面砖的吸水率不得大于</w:t>
      </w:r>
      <w:r>
        <w:t>10%</w:t>
      </w:r>
      <w:r>
        <w:rPr>
          <w:rFonts w:hint="eastAsia"/>
        </w:rPr>
        <w:t>。砖表面平整、方正、厚度一致，不得</w:t>
      </w:r>
      <w:proofErr w:type="gramStart"/>
      <w:r>
        <w:rPr>
          <w:rFonts w:hint="eastAsia"/>
        </w:rPr>
        <w:t>有缺楞掉角</w:t>
      </w:r>
      <w:proofErr w:type="gramEnd"/>
      <w:r>
        <w:rPr>
          <w:rFonts w:hint="eastAsia"/>
        </w:rPr>
        <w:t>和断裂等缺陷。</w:t>
      </w:r>
    </w:p>
    <w:p w:rsidR="002F66EC" w:rsidRDefault="002F66EC" w:rsidP="002F66EC">
      <w:r>
        <w:t xml:space="preserve">    2</w:t>
      </w:r>
      <w:r>
        <w:rPr>
          <w:rFonts w:hint="eastAsia"/>
        </w:rPr>
        <w:t>、施工顺序如下：</w:t>
      </w:r>
    </w:p>
    <w:p w:rsidR="002F66EC" w:rsidRDefault="002F66EC" w:rsidP="002F66EC">
      <w:pPr>
        <w:rPr>
          <w:rFonts w:hint="eastAsia"/>
        </w:rPr>
      </w:pPr>
      <w:r>
        <w:rPr>
          <w:noProof/>
        </w:rPr>
        <w:pict>
          <v:shape id="_x0000_s1554" type="#_x0000_t202" style="position:absolute;left:0;text-align:left;margin-left:313.8pt;margin-top:25.7pt;width:100.4pt;height:28.5pt;z-index:252171264" o:allowincell="f">
            <v:textbox style="mso-next-textbox:#_x0000_s1554">
              <w:txbxContent>
                <w:p w:rsidR="002F66EC" w:rsidRDefault="002F66EC" w:rsidP="002F66EC">
                  <w:pPr>
                    <w:rPr>
                      <w:rFonts w:hint="eastAsia"/>
                      <w:sz w:val="24"/>
                    </w:rPr>
                  </w:pPr>
                  <w:r>
                    <w:rPr>
                      <w:rFonts w:hint="eastAsia"/>
                      <w:sz w:val="24"/>
                    </w:rPr>
                    <w:t>分块抹粘结层</w:t>
                  </w:r>
                </w:p>
              </w:txbxContent>
            </v:textbox>
          </v:shape>
        </w:pict>
      </w:r>
      <w:r>
        <w:rPr>
          <w:noProof/>
        </w:rPr>
        <w:pict>
          <v:shape id="_x0000_s1553" type="#_x0000_t202" style="position:absolute;left:0;text-align:left;margin-left:175.75pt;margin-top:25.7pt;width:75.3pt;height:28.5pt;z-index:252170240" o:allowincell="f">
            <v:textbox style="mso-next-textbox:#_x0000_s1553">
              <w:txbxContent>
                <w:p w:rsidR="002F66EC" w:rsidRDefault="002F66EC" w:rsidP="002F66EC">
                  <w:pPr>
                    <w:rPr>
                      <w:rFonts w:hint="eastAsia"/>
                      <w:sz w:val="24"/>
                    </w:rPr>
                  </w:pPr>
                  <w:r>
                    <w:rPr>
                      <w:rFonts w:hint="eastAsia"/>
                      <w:sz w:val="24"/>
                    </w:rPr>
                    <w:t>弹线分格</w:t>
                  </w:r>
                </w:p>
              </w:txbxContent>
            </v:textbox>
          </v:shape>
        </w:pict>
      </w:r>
    </w:p>
    <w:p w:rsidR="002F66EC" w:rsidRDefault="002F66EC" w:rsidP="002F66EC">
      <w:pPr>
        <w:rPr>
          <w:rFonts w:hint="eastAsia"/>
        </w:rPr>
      </w:pPr>
      <w:r>
        <w:rPr>
          <w:noProof/>
        </w:rPr>
        <w:pict>
          <v:shape id="_x0000_s1552" type="#_x0000_t202" style="position:absolute;left:0;text-align:left;margin-left:27pt;margin-top:0;width:75.3pt;height:28.5pt;z-index:252169216" o:allowincell="f">
            <v:textbox style="mso-next-textbox:#_x0000_s1552">
              <w:txbxContent>
                <w:p w:rsidR="002F66EC" w:rsidRDefault="002F66EC" w:rsidP="002F66EC">
                  <w:pPr>
                    <w:rPr>
                      <w:rFonts w:hint="eastAsia"/>
                      <w:sz w:val="24"/>
                    </w:rPr>
                  </w:pPr>
                  <w:r>
                    <w:rPr>
                      <w:rFonts w:hint="eastAsia"/>
                      <w:sz w:val="24"/>
                    </w:rPr>
                    <w:t>基层处理</w:t>
                  </w:r>
                </w:p>
              </w:txbxContent>
            </v:textbox>
          </v:shape>
        </w:pict>
      </w:r>
      <w:r>
        <w:rPr>
          <w:noProof/>
        </w:rPr>
        <w:pict>
          <v:line id="_x0000_s1559" style="position:absolute;left:0;text-align:left;z-index:252176384" from="251.05pt,17.1pt" to="313.8pt,17.1pt" o:allowincell="f">
            <v:stroke endarrow="block"/>
          </v:line>
        </w:pict>
      </w:r>
      <w:r>
        <w:rPr>
          <w:noProof/>
        </w:rPr>
        <w:pict>
          <v:line id="_x0000_s1558" style="position:absolute;left:0;text-align:left;z-index:252175360" from="100.45pt,17.1pt" to="175.75pt,17.1pt" o:allowincell="f">
            <v:stroke endarrow="block"/>
          </v:line>
        </w:pict>
      </w:r>
    </w:p>
    <w:p w:rsidR="002F66EC" w:rsidRDefault="002F66EC" w:rsidP="002F66EC">
      <w:pPr>
        <w:rPr>
          <w:rFonts w:hint="eastAsia"/>
        </w:rPr>
      </w:pPr>
    </w:p>
    <w:p w:rsidR="002F66EC" w:rsidRDefault="002F66EC" w:rsidP="002F66EC">
      <w:pPr>
        <w:rPr>
          <w:rFonts w:hint="eastAsia"/>
        </w:rPr>
      </w:pPr>
      <w:r>
        <w:rPr>
          <w:noProof/>
        </w:rPr>
        <w:pict>
          <v:line id="_x0000_s1562" style="position:absolute;left:0;text-align:left;z-index:252179456" from="263.6pt,18.9pt" to="351.45pt,18.9pt" o:allowincell="f">
            <v:stroke endarrow="block"/>
          </v:line>
        </w:pict>
      </w:r>
      <w:r>
        <w:rPr>
          <w:noProof/>
        </w:rPr>
        <w:pict>
          <v:line id="_x0000_s1561" style="position:absolute;left:0;text-align:left;z-index:252178432" from="138.1pt,18.9pt" to="200.85pt,18.9pt" o:allowincell="f">
            <v:stroke endarrow="block"/>
          </v:line>
        </w:pict>
      </w:r>
      <w:r>
        <w:rPr>
          <w:noProof/>
        </w:rPr>
        <w:pict>
          <v:line id="_x0000_s1560" style="position:absolute;left:0;text-align:left;z-index:252177408" from="25.15pt,18.9pt" to="75.35pt,18.9pt" o:allowincell="f">
            <v:stroke endarrow="block"/>
          </v:line>
        </w:pict>
      </w:r>
      <w:r>
        <w:rPr>
          <w:noProof/>
        </w:rPr>
        <w:pict>
          <v:shape id="_x0000_s1557" type="#_x0000_t202" style="position:absolute;left:0;text-align:left;margin-left:351.45pt;margin-top:-.1pt;width:62.75pt;height:28.5pt;z-index:252174336" o:allowincell="f">
            <v:textbox style="mso-next-textbox:#_x0000_s1557">
              <w:txbxContent>
                <w:p w:rsidR="002F66EC" w:rsidRDefault="002F66EC" w:rsidP="002F66EC">
                  <w:pPr>
                    <w:rPr>
                      <w:rFonts w:hint="eastAsia"/>
                      <w:sz w:val="24"/>
                    </w:rPr>
                  </w:pPr>
                  <w:r>
                    <w:rPr>
                      <w:rFonts w:hint="eastAsia"/>
                      <w:sz w:val="24"/>
                    </w:rPr>
                    <w:t>冲</w:t>
                  </w:r>
                  <w:r>
                    <w:rPr>
                      <w:rFonts w:hint="eastAsia"/>
                      <w:sz w:val="24"/>
                    </w:rPr>
                    <w:t xml:space="preserve"> </w:t>
                  </w:r>
                  <w:r>
                    <w:rPr>
                      <w:rFonts w:hint="eastAsia"/>
                      <w:sz w:val="24"/>
                    </w:rPr>
                    <w:t>洗</w:t>
                  </w:r>
                </w:p>
              </w:txbxContent>
            </v:textbox>
          </v:shape>
        </w:pict>
      </w:r>
      <w:r>
        <w:rPr>
          <w:noProof/>
        </w:rPr>
        <w:pict>
          <v:shape id="_x0000_s1556" type="#_x0000_t202" style="position:absolute;left:0;text-align:left;margin-left:200.85pt;margin-top:-.1pt;width:62.75pt;height:28.5pt;z-index:252173312" o:allowincell="f">
            <v:textbox style="mso-next-textbox:#_x0000_s1556">
              <w:txbxContent>
                <w:p w:rsidR="002F66EC" w:rsidRDefault="002F66EC" w:rsidP="002F66EC">
                  <w:pPr>
                    <w:rPr>
                      <w:rFonts w:hint="eastAsia"/>
                      <w:sz w:val="24"/>
                    </w:rPr>
                  </w:pPr>
                  <w:r>
                    <w:rPr>
                      <w:rFonts w:hint="eastAsia"/>
                      <w:sz w:val="24"/>
                    </w:rPr>
                    <w:t xml:space="preserve"> </w:t>
                  </w:r>
                  <w:r>
                    <w:rPr>
                      <w:rFonts w:hint="eastAsia"/>
                      <w:sz w:val="24"/>
                    </w:rPr>
                    <w:t>勾</w:t>
                  </w:r>
                  <w:r>
                    <w:rPr>
                      <w:rFonts w:hint="eastAsia"/>
                      <w:sz w:val="24"/>
                    </w:rPr>
                    <w:t xml:space="preserve"> </w:t>
                  </w:r>
                  <w:r>
                    <w:rPr>
                      <w:rFonts w:hint="eastAsia"/>
                      <w:sz w:val="24"/>
                    </w:rPr>
                    <w:t>缝</w:t>
                  </w:r>
                </w:p>
              </w:txbxContent>
            </v:textbox>
          </v:shape>
        </w:pict>
      </w:r>
      <w:r>
        <w:rPr>
          <w:noProof/>
        </w:rPr>
        <w:pict>
          <v:shape id="_x0000_s1555" type="#_x0000_t202" style="position:absolute;left:0;text-align:left;margin-left:75.35pt;margin-top:-.1pt;width:62.75pt;height:28.5pt;z-index:252172288" o:allowincell="f">
            <v:textbox style="mso-next-textbox:#_x0000_s1555">
              <w:txbxContent>
                <w:p w:rsidR="002F66EC" w:rsidRDefault="002F66EC" w:rsidP="002F66EC">
                  <w:pPr>
                    <w:rPr>
                      <w:rFonts w:hint="eastAsia"/>
                      <w:sz w:val="24"/>
                    </w:rPr>
                  </w:pPr>
                  <w:r>
                    <w:rPr>
                      <w:rFonts w:hint="eastAsia"/>
                      <w:sz w:val="24"/>
                    </w:rPr>
                    <w:t>贴面砖</w:t>
                  </w:r>
                </w:p>
              </w:txbxContent>
            </v:textbox>
          </v:shape>
        </w:pict>
      </w:r>
    </w:p>
    <w:p w:rsidR="002F66EC" w:rsidRDefault="002F66EC" w:rsidP="002F66EC">
      <w:pPr>
        <w:rPr>
          <w:rFonts w:hint="eastAsia"/>
        </w:rPr>
      </w:pPr>
    </w:p>
    <w:p w:rsidR="002F66EC" w:rsidRDefault="002F66EC" w:rsidP="002F66EC">
      <w:r>
        <w:t xml:space="preserve">    3</w:t>
      </w:r>
      <w:r>
        <w:rPr>
          <w:rFonts w:hint="eastAsia"/>
        </w:rPr>
        <w:t>、抹灰前应将墙、柱面等基层表面的灰尘、污垢和油渍等清除干净，并洒水湿润。</w:t>
      </w:r>
    </w:p>
    <w:p w:rsidR="002F66EC" w:rsidRDefault="002F66EC" w:rsidP="002F66EC">
      <w:r>
        <w:t xml:space="preserve">    4</w:t>
      </w:r>
      <w:r>
        <w:rPr>
          <w:rFonts w:hint="eastAsia"/>
        </w:rPr>
        <w:t>、按设计要求和面砖的规格弹好分格线。</w:t>
      </w:r>
    </w:p>
    <w:p w:rsidR="002F66EC" w:rsidRDefault="002F66EC" w:rsidP="002F66EC">
      <w:r>
        <w:t xml:space="preserve">    5</w:t>
      </w:r>
      <w:r>
        <w:rPr>
          <w:rFonts w:hint="eastAsia"/>
        </w:rPr>
        <w:t>、在墙面及转角处每隔</w:t>
      </w:r>
      <w:smartTag w:uri="urn:schemas-microsoft-com:office:smarttags" w:element="chmetcnv">
        <w:smartTagPr>
          <w:attr w:name="TCSC" w:val="0"/>
          <w:attr w:name="NumberType" w:val="1"/>
          <w:attr w:name="Negative" w:val="False"/>
          <w:attr w:name="HasSpace" w:val="False"/>
          <w:attr w:name="SourceValue" w:val="2"/>
          <w:attr w:name="UnitName" w:val="m"/>
        </w:smartTagPr>
        <w:r>
          <w:t>2m</w:t>
        </w:r>
      </w:smartTag>
      <w:r>
        <w:rPr>
          <w:rFonts w:hint="eastAsia"/>
        </w:rPr>
        <w:t>左右做好“贴饼”标志，以控制找平层的平整度，垂直度。</w:t>
      </w:r>
    </w:p>
    <w:p w:rsidR="002F66EC" w:rsidRDefault="002F66EC" w:rsidP="002F66EC">
      <w:r>
        <w:t xml:space="preserve">    6</w:t>
      </w:r>
      <w:r>
        <w:rPr>
          <w:rFonts w:hint="eastAsia"/>
        </w:rPr>
        <w:t>、面砖粘贴前先将其洗刷干净，放入桶内用清水浸泡</w:t>
      </w:r>
      <w:r>
        <w:t>2h</w:t>
      </w:r>
      <w:r>
        <w:rPr>
          <w:rFonts w:hint="eastAsia"/>
        </w:rPr>
        <w:t>以上，取出表面</w:t>
      </w:r>
      <w:proofErr w:type="gramStart"/>
      <w:r>
        <w:rPr>
          <w:rFonts w:hint="eastAsia"/>
        </w:rPr>
        <w:t>凉干</w:t>
      </w:r>
      <w:proofErr w:type="gramEnd"/>
      <w:r>
        <w:rPr>
          <w:rFonts w:hint="eastAsia"/>
        </w:rPr>
        <w:t>后方可使用。</w:t>
      </w:r>
    </w:p>
    <w:p w:rsidR="002F66EC" w:rsidRDefault="002F66EC" w:rsidP="002F66EC">
      <w:r>
        <w:t xml:space="preserve">    7</w:t>
      </w:r>
      <w:r>
        <w:rPr>
          <w:rFonts w:hint="eastAsia"/>
        </w:rPr>
        <w:t>、面砖粘贴应分工作面进行，每个工作面积不大于</w:t>
      </w:r>
      <w:smartTag w:uri="urn:schemas-microsoft-com:office:smarttags" w:element="chmetcnv">
        <w:smartTagPr>
          <w:attr w:name="TCSC" w:val="0"/>
          <w:attr w:name="NumberType" w:val="1"/>
          <w:attr w:name="Negative" w:val="False"/>
          <w:attr w:name="HasSpace" w:val="False"/>
          <w:attr w:name="SourceValue" w:val="6"/>
          <w:attr w:name="UnitName" w:val="m2"/>
        </w:smartTagPr>
        <w:r>
          <w:t>6M</w:t>
        </w:r>
        <w:r>
          <w:rPr>
            <w:vertAlign w:val="superscript"/>
          </w:rPr>
          <w:t>2</w:t>
        </w:r>
      </w:smartTag>
      <w:r>
        <w:rPr>
          <w:rFonts w:hint="eastAsia"/>
        </w:rPr>
        <w:t>，每个工作面应自下而上粘贴，粘贴浆用</w:t>
      </w:r>
      <w:r>
        <w:t>1:1</w:t>
      </w:r>
      <w:r>
        <w:rPr>
          <w:rFonts w:hint="eastAsia"/>
        </w:rPr>
        <w:t>水泥细砂掺加强剂，操作时在面砖背面刮满刀灰，粘贴</w:t>
      </w:r>
      <w:proofErr w:type="gramStart"/>
      <w:r>
        <w:rPr>
          <w:rFonts w:hint="eastAsia"/>
        </w:rPr>
        <w:t>浆</w:t>
      </w:r>
      <w:proofErr w:type="gramEnd"/>
      <w:r>
        <w:rPr>
          <w:rFonts w:hint="eastAsia"/>
        </w:rPr>
        <w:t>厚度</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int="eastAsia"/>
          </w:rPr>
          <w:t>3</w:t>
        </w:r>
        <w:r>
          <w:t>mm</w:t>
        </w:r>
      </w:smartTag>
      <w:r>
        <w:rPr>
          <w:rFonts w:hint="eastAsia"/>
        </w:rPr>
        <w:t>，面砖上墙后用小锤轻拍，用直尺调整平整度和垂直度。每铺完一排应重新检查每块面砖，发现空鼓，应及时掀起加</w:t>
      </w:r>
      <w:proofErr w:type="gramStart"/>
      <w:r>
        <w:rPr>
          <w:rFonts w:hint="eastAsia"/>
        </w:rPr>
        <w:t>浆重新</w:t>
      </w:r>
      <w:proofErr w:type="gramEnd"/>
      <w:r>
        <w:rPr>
          <w:rFonts w:hint="eastAsia"/>
        </w:rPr>
        <w:t>贴好。</w:t>
      </w:r>
    </w:p>
    <w:p w:rsidR="002F66EC" w:rsidRDefault="002F66EC" w:rsidP="002F66EC">
      <w:r>
        <w:t xml:space="preserve">    8</w:t>
      </w:r>
      <w:r>
        <w:rPr>
          <w:rFonts w:hint="eastAsia"/>
        </w:rPr>
        <w:t>、</w:t>
      </w:r>
      <w:proofErr w:type="gramStart"/>
      <w:r>
        <w:rPr>
          <w:rFonts w:hint="eastAsia"/>
        </w:rPr>
        <w:t>待铺贴</w:t>
      </w:r>
      <w:proofErr w:type="gramEnd"/>
      <w:r>
        <w:rPr>
          <w:rFonts w:hint="eastAsia"/>
        </w:rPr>
        <w:t>完一个工作面后即可进行勾缝，勾缝用素水泥浆，嵌缝密实、平直、宽窄一致。</w:t>
      </w:r>
    </w:p>
    <w:p w:rsidR="002F66EC" w:rsidRDefault="002F66EC" w:rsidP="002F66EC">
      <w:pPr>
        <w:rPr>
          <w:rFonts w:hint="eastAsia"/>
        </w:rPr>
      </w:pPr>
      <w:r>
        <w:t>9</w:t>
      </w:r>
      <w:r>
        <w:rPr>
          <w:rFonts w:hint="eastAsia"/>
        </w:rPr>
        <w:t>、面砖</w:t>
      </w:r>
      <w:proofErr w:type="gramStart"/>
      <w:r>
        <w:rPr>
          <w:rFonts w:hint="eastAsia"/>
        </w:rPr>
        <w:t>清洁工作宜在</w:t>
      </w:r>
      <w:proofErr w:type="gramEnd"/>
      <w:r>
        <w:rPr>
          <w:rFonts w:hint="eastAsia"/>
        </w:rPr>
        <w:t>当天随即做好。</w:t>
      </w:r>
    </w:p>
    <w:p w:rsidR="002F66EC" w:rsidRDefault="002F66EC" w:rsidP="002F66EC"/>
    <w:p w:rsidR="002F66EC" w:rsidRDefault="002F66EC" w:rsidP="002F66EC">
      <w:pPr>
        <w:pStyle w:val="2"/>
        <w:ind w:left="210" w:right="214"/>
        <w:rPr>
          <w:rFonts w:hint="eastAsia"/>
        </w:rPr>
      </w:pPr>
      <w:bookmarkStart w:id="66" w:name="_Toc207191261"/>
      <w:r>
        <w:rPr>
          <w:rFonts w:hint="eastAsia"/>
        </w:rPr>
        <w:t>外墙涂料</w:t>
      </w:r>
      <w:bookmarkStart w:id="67" w:name="bk142"/>
      <w:bookmarkEnd w:id="66"/>
      <w:bookmarkEnd w:id="67"/>
    </w:p>
    <w:p w:rsidR="002F66EC" w:rsidRDefault="002F66EC" w:rsidP="002F66EC">
      <w:pPr>
        <w:rPr>
          <w:rFonts w:hint="eastAsia"/>
          <w:noProof/>
        </w:rPr>
      </w:pPr>
      <w:bookmarkStart w:id="68" w:name="bk143"/>
      <w:bookmarkEnd w:id="68"/>
      <w:r>
        <w:rPr>
          <w:rFonts w:hint="eastAsia"/>
        </w:rPr>
        <w:t>设计未注明涂</w:t>
      </w:r>
      <w:r>
        <w:rPr>
          <w:rFonts w:hint="eastAsia"/>
          <w:noProof/>
        </w:rPr>
        <w:t>料种类，现暂定为</w:t>
      </w:r>
      <w:r>
        <w:rPr>
          <w:rFonts w:hint="eastAsia"/>
        </w:rPr>
        <w:t>乳胶</w:t>
      </w:r>
      <w:r>
        <w:rPr>
          <w:rFonts w:hint="eastAsia"/>
          <w:noProof/>
        </w:rPr>
        <w:t>类</w:t>
      </w:r>
      <w:r>
        <w:rPr>
          <w:noProof/>
        </w:rPr>
        <w:t>SA—1</w:t>
      </w:r>
      <w:r>
        <w:rPr>
          <w:rFonts w:hint="eastAsia"/>
          <w:noProof/>
        </w:rPr>
        <w:t>型乙—丙</w:t>
      </w:r>
      <w:r>
        <w:rPr>
          <w:rFonts w:hint="eastAsia"/>
        </w:rPr>
        <w:t>外墙涂</w:t>
      </w:r>
      <w:r>
        <w:rPr>
          <w:rFonts w:hint="eastAsia"/>
          <w:noProof/>
        </w:rPr>
        <w:t>料。</w:t>
      </w:r>
    </w:p>
    <w:p w:rsidR="002F66EC" w:rsidRDefault="002F66EC" w:rsidP="002F66EC">
      <w:pPr>
        <w:rPr>
          <w:rFonts w:hint="eastAsia"/>
        </w:rPr>
      </w:pPr>
      <w:r>
        <w:rPr>
          <w:rFonts w:hint="eastAsia"/>
        </w:rPr>
        <w:t>一、施工方法：</w:t>
      </w:r>
    </w:p>
    <w:p w:rsidR="002F66EC" w:rsidRDefault="002F66EC" w:rsidP="002F66EC">
      <w:r>
        <w:rPr>
          <w:rFonts w:hint="eastAsia"/>
        </w:rPr>
        <w:t>（</w:t>
      </w:r>
      <w:r>
        <w:rPr>
          <w:rFonts w:hint="eastAsia"/>
        </w:rPr>
        <w:t>1</w:t>
      </w:r>
      <w:r>
        <w:rPr>
          <w:rFonts w:hint="eastAsia"/>
        </w:rPr>
        <w:t>）基层处理</w:t>
      </w:r>
    </w:p>
    <w:p w:rsidR="002F66EC" w:rsidRDefault="002F66EC" w:rsidP="002F66EC">
      <w:pPr>
        <w:rPr>
          <w:rFonts w:hint="eastAsia"/>
        </w:rPr>
      </w:pPr>
      <w:r>
        <w:rPr>
          <w:rFonts w:hint="eastAsia"/>
        </w:rPr>
        <w:t>根据基层表面的缺陷，采用有关方法处理，使基层表面平整，纹理质感均匀一致。否则会因光影作用而使涂膜颜色显得深浅不一。基层表面不宜太光滑，以免影响涂料与基层的粘结力。</w:t>
      </w:r>
    </w:p>
    <w:p w:rsidR="002F66EC" w:rsidRDefault="002F66EC" w:rsidP="002F66EC">
      <w:pPr>
        <w:rPr>
          <w:rFonts w:hint="eastAsia"/>
        </w:rPr>
      </w:pPr>
      <w:r>
        <w:rPr>
          <w:rFonts w:hint="eastAsia"/>
        </w:rPr>
        <w:t>（</w:t>
      </w:r>
      <w:r>
        <w:rPr>
          <w:rFonts w:hint="eastAsia"/>
        </w:rPr>
        <w:t>2</w:t>
      </w:r>
      <w:r>
        <w:rPr>
          <w:rFonts w:hint="eastAsia"/>
        </w:rPr>
        <w:t>）涂刷稀乳液</w:t>
      </w:r>
    </w:p>
    <w:p w:rsidR="002F66EC" w:rsidRDefault="002F66EC" w:rsidP="002F66EC">
      <w:pPr>
        <w:rPr>
          <w:rFonts w:hint="eastAsia"/>
        </w:rPr>
      </w:pPr>
      <w:r>
        <w:rPr>
          <w:rFonts w:hint="eastAsia"/>
        </w:rPr>
        <w:t>为了增强基层与腻子或涂料的粘结力，可以</w:t>
      </w:r>
      <w:proofErr w:type="gramStart"/>
      <w:r>
        <w:rPr>
          <w:rFonts w:hint="eastAsia"/>
        </w:rPr>
        <w:t>在批刮腻子</w:t>
      </w:r>
      <w:proofErr w:type="gramEnd"/>
      <w:r>
        <w:rPr>
          <w:rFonts w:hint="eastAsia"/>
        </w:rPr>
        <w:t>或涂料之前，先刷一遍与涂料体系相同的或相应的稀乳液，这样稀乳液可以渗透到基层内部，使基层坚实干净，增强与腻子或涂层的结合力。</w:t>
      </w:r>
    </w:p>
    <w:p w:rsidR="002F66EC" w:rsidRDefault="002F66EC" w:rsidP="002F66EC">
      <w:pPr>
        <w:rPr>
          <w:rFonts w:hint="eastAsia"/>
        </w:rPr>
      </w:pPr>
      <w:r>
        <w:rPr>
          <w:rFonts w:hint="eastAsia"/>
        </w:rPr>
        <w:t>（</w:t>
      </w:r>
      <w:r>
        <w:rPr>
          <w:rFonts w:hint="eastAsia"/>
        </w:rPr>
        <w:t>3</w:t>
      </w:r>
      <w:r>
        <w:rPr>
          <w:rFonts w:hint="eastAsia"/>
        </w:rPr>
        <w:t>）满刮腻子</w:t>
      </w:r>
    </w:p>
    <w:p w:rsidR="002F66EC" w:rsidRDefault="002F66EC" w:rsidP="002F66EC">
      <w:pPr>
        <w:rPr>
          <w:rFonts w:hint="eastAsia"/>
        </w:rPr>
      </w:pPr>
      <w:r>
        <w:rPr>
          <w:rFonts w:hint="eastAsia"/>
        </w:rPr>
        <w:t>应满刮乳胶涂料腻子</w:t>
      </w:r>
      <w:proofErr w:type="gramStart"/>
      <w:r>
        <w:rPr>
          <w:rFonts w:hint="eastAsia"/>
        </w:rPr>
        <w:t>不</w:t>
      </w:r>
      <w:proofErr w:type="gramEnd"/>
      <w:r>
        <w:rPr>
          <w:rFonts w:hint="eastAsia"/>
        </w:rPr>
        <w:t>底两面，等</w:t>
      </w:r>
      <w:proofErr w:type="gramStart"/>
      <w:r>
        <w:rPr>
          <w:rFonts w:hint="eastAsia"/>
        </w:rPr>
        <w:t>腻子干</w:t>
      </w:r>
      <w:proofErr w:type="gramEnd"/>
      <w:r>
        <w:rPr>
          <w:rFonts w:hint="eastAsia"/>
        </w:rPr>
        <w:t>后再用砂纸磨平。</w:t>
      </w:r>
    </w:p>
    <w:p w:rsidR="002F66EC" w:rsidRDefault="002F66EC" w:rsidP="002F66EC">
      <w:pPr>
        <w:rPr>
          <w:rFonts w:hint="eastAsia"/>
        </w:rPr>
      </w:pPr>
      <w:r>
        <w:rPr>
          <w:rFonts w:hint="eastAsia"/>
        </w:rPr>
        <w:t>（</w:t>
      </w:r>
      <w:r>
        <w:rPr>
          <w:rFonts w:hint="eastAsia"/>
        </w:rPr>
        <w:t>4</w:t>
      </w:r>
      <w:r>
        <w:rPr>
          <w:rFonts w:hint="eastAsia"/>
        </w:rPr>
        <w:t>）涂刷涂料</w:t>
      </w:r>
    </w:p>
    <w:p w:rsidR="002F66EC" w:rsidRDefault="002F66EC" w:rsidP="002F66EC">
      <w:pPr>
        <w:rPr>
          <w:rFonts w:hint="eastAsia"/>
        </w:rPr>
      </w:pPr>
      <w:r>
        <w:rPr>
          <w:rFonts w:hint="eastAsia"/>
        </w:rPr>
        <w:t>施工时涂料的涂膜不宜过厚或过薄。过厚时易流坠起皱，影响干燥；过薄则不能发挥涂料的作用。一般以充分盖底、不透虚影、表面均匀为宜。一般墙涂刷两遍，必要时可适当增加涂刷遍数。在正常气温条件下，每遍涂料的时间间隔约</w:t>
      </w:r>
      <w:r>
        <w:rPr>
          <w:rFonts w:hint="eastAsia"/>
        </w:rPr>
        <w:t>1h</w:t>
      </w:r>
      <w:r>
        <w:rPr>
          <w:rFonts w:hint="eastAsia"/>
        </w:rPr>
        <w:t>左右。</w:t>
      </w:r>
    </w:p>
    <w:p w:rsidR="002F66EC" w:rsidRDefault="002F66EC" w:rsidP="002F66EC">
      <w:pPr>
        <w:rPr>
          <w:rFonts w:hint="eastAsia"/>
        </w:rPr>
      </w:pPr>
      <w:r>
        <w:rPr>
          <w:rFonts w:hint="eastAsia"/>
        </w:rPr>
        <w:t>二、施工注意事项：</w:t>
      </w:r>
    </w:p>
    <w:p w:rsidR="002F66EC" w:rsidRDefault="002F66EC" w:rsidP="002F66EC">
      <w:pPr>
        <w:rPr>
          <w:rFonts w:hint="eastAsia"/>
        </w:rPr>
      </w:pPr>
      <w:r>
        <w:rPr>
          <w:rFonts w:hint="eastAsia"/>
        </w:rPr>
        <w:t>注意检查环境条件是否符合涂料的施工条件。</w:t>
      </w:r>
    </w:p>
    <w:p w:rsidR="002F66EC" w:rsidRDefault="002F66EC" w:rsidP="002F66EC">
      <w:pPr>
        <w:rPr>
          <w:rFonts w:hint="eastAsia"/>
        </w:rPr>
      </w:pPr>
      <w:r>
        <w:rPr>
          <w:rFonts w:hint="eastAsia"/>
        </w:rPr>
        <w:lastRenderedPageBreak/>
        <w:t>乳胶涂料干燥快，如大面积涂刷，应注意配合操作，流水作业。要顺同一方向涂刷，接茬处应处理好，无接茬痕迹。</w:t>
      </w:r>
    </w:p>
    <w:p w:rsidR="002F66EC" w:rsidRDefault="002F66EC" w:rsidP="002F66EC">
      <w:r>
        <w:rPr>
          <w:rFonts w:hint="eastAsia"/>
        </w:rPr>
        <w:t>乳胶涂料应贮存在室内，温度在</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rPr>
          <w:t>0</w:t>
        </w:r>
        <w:r>
          <w:t>C</w:t>
        </w:r>
      </w:smartTag>
      <w:r>
        <w:rPr>
          <w:rFonts w:hint="eastAsia"/>
        </w:rPr>
        <w:t>，使涂料不冻，</w:t>
      </w:r>
      <w:proofErr w:type="gramStart"/>
      <w:r>
        <w:rPr>
          <w:rFonts w:hint="eastAsia"/>
        </w:rPr>
        <w:t>不</w:t>
      </w:r>
      <w:proofErr w:type="gramEnd"/>
      <w:r>
        <w:rPr>
          <w:rFonts w:hint="eastAsia"/>
        </w:rPr>
        <w:t>破乳。贮存期已过的涂须经检验合格后方能使用。</w:t>
      </w:r>
    </w:p>
    <w:p w:rsidR="002F66EC" w:rsidRDefault="002F66EC" w:rsidP="002F66EC">
      <w:pPr>
        <w:rPr>
          <w:rFonts w:hint="eastAsia"/>
        </w:rPr>
      </w:pPr>
      <w:r>
        <w:rPr>
          <w:rFonts w:hint="eastAsia"/>
        </w:rPr>
        <w:t>三、乳胶涂料质量要求：</w:t>
      </w:r>
    </w:p>
    <w:p w:rsidR="002F66EC" w:rsidRDefault="002F66EC" w:rsidP="002F66EC">
      <w:pPr>
        <w:rPr>
          <w:rFonts w:hint="eastAsia"/>
        </w:rPr>
      </w:pPr>
      <w:r>
        <w:rPr>
          <w:rFonts w:hint="eastAsia"/>
          <w:sz w:val="28"/>
        </w:rPr>
        <w:t>1</w:t>
      </w:r>
      <w:r>
        <w:rPr>
          <w:rFonts w:hint="eastAsia"/>
          <w:sz w:val="28"/>
        </w:rPr>
        <w:t>不允许漏</w:t>
      </w:r>
      <w:r>
        <w:rPr>
          <w:rFonts w:hint="eastAsia"/>
        </w:rPr>
        <w:t>涂、透底。</w:t>
      </w:r>
    </w:p>
    <w:p w:rsidR="002F66EC" w:rsidRDefault="002F66EC" w:rsidP="002F66EC">
      <w:pPr>
        <w:rPr>
          <w:rFonts w:hint="eastAsia"/>
        </w:rPr>
      </w:pPr>
      <w:r>
        <w:rPr>
          <w:rFonts w:hint="eastAsia"/>
        </w:rPr>
        <w:t xml:space="preserve">2 </w:t>
      </w:r>
      <w:r>
        <w:rPr>
          <w:rFonts w:hint="eastAsia"/>
          <w:sz w:val="28"/>
        </w:rPr>
        <w:t>不允许掉</w:t>
      </w:r>
      <w:r>
        <w:rPr>
          <w:rFonts w:hint="eastAsia"/>
        </w:rPr>
        <w:t>粉、起皮。</w:t>
      </w:r>
    </w:p>
    <w:p w:rsidR="002F66EC" w:rsidRDefault="002F66EC" w:rsidP="002F66EC">
      <w:pPr>
        <w:rPr>
          <w:rFonts w:hint="eastAsia"/>
        </w:rPr>
      </w:pPr>
      <w:r>
        <w:rPr>
          <w:rFonts w:hint="eastAsia"/>
        </w:rPr>
        <w:t>3</w:t>
      </w:r>
      <w:r>
        <w:rPr>
          <w:rFonts w:hint="eastAsia"/>
          <w:sz w:val="28"/>
        </w:rPr>
        <w:t>不允许咬</w:t>
      </w:r>
      <w:r>
        <w:rPr>
          <w:rFonts w:hint="eastAsia"/>
        </w:rPr>
        <w:t>色。</w:t>
      </w:r>
    </w:p>
    <w:p w:rsidR="002F66EC" w:rsidRDefault="002F66EC" w:rsidP="002F66EC">
      <w:pPr>
        <w:rPr>
          <w:rFonts w:hint="eastAsia"/>
          <w:sz w:val="28"/>
        </w:rPr>
      </w:pPr>
      <w:r>
        <w:rPr>
          <w:rFonts w:hint="eastAsia"/>
        </w:rPr>
        <w:t>4</w:t>
      </w:r>
      <w:r>
        <w:rPr>
          <w:rFonts w:hint="eastAsia"/>
        </w:rPr>
        <w:t>喷点疏密程度</w:t>
      </w:r>
      <w:r>
        <w:rPr>
          <w:rFonts w:hint="eastAsia"/>
          <w:sz w:val="28"/>
        </w:rPr>
        <w:t>不允许有连片现象。</w:t>
      </w:r>
    </w:p>
    <w:p w:rsidR="002F66EC" w:rsidRDefault="002F66EC" w:rsidP="002F66EC">
      <w:pPr>
        <w:rPr>
          <w:rFonts w:hint="eastAsia"/>
        </w:rPr>
      </w:pPr>
      <w:r>
        <w:rPr>
          <w:rFonts w:hint="eastAsia"/>
        </w:rPr>
        <w:t>5</w:t>
      </w:r>
      <w:r>
        <w:rPr>
          <w:rFonts w:hint="eastAsia"/>
        </w:rPr>
        <w:t>颜色一致。</w:t>
      </w:r>
    </w:p>
    <w:p w:rsidR="002F66EC" w:rsidRDefault="002F66EC" w:rsidP="002F66EC">
      <w:pPr>
        <w:rPr>
          <w:rFonts w:hint="eastAsia"/>
        </w:rPr>
      </w:pPr>
      <w:r>
        <w:rPr>
          <w:rFonts w:hint="eastAsia"/>
        </w:rPr>
        <w:t>6</w:t>
      </w:r>
      <w:r>
        <w:rPr>
          <w:rFonts w:hint="eastAsia"/>
        </w:rPr>
        <w:t>门窗、玻璃、灯具等洁净。</w:t>
      </w:r>
    </w:p>
    <w:p w:rsidR="002F66EC" w:rsidRDefault="002F66EC" w:rsidP="002F66EC"/>
    <w:p w:rsidR="002F66EC" w:rsidRDefault="002F66EC" w:rsidP="002F66EC">
      <w:pPr>
        <w:pStyle w:val="2"/>
        <w:ind w:left="210" w:right="214"/>
        <w:rPr>
          <w:rFonts w:hint="eastAsia"/>
        </w:rPr>
      </w:pPr>
      <w:bookmarkStart w:id="69" w:name="_Toc207191262"/>
      <w:r>
        <w:rPr>
          <w:rFonts w:hint="eastAsia"/>
        </w:rPr>
        <w:t>防水工程施工</w:t>
      </w:r>
      <w:bookmarkStart w:id="70" w:name="bk144"/>
      <w:bookmarkEnd w:id="69"/>
      <w:bookmarkEnd w:id="70"/>
    </w:p>
    <w:p w:rsidR="002F66EC" w:rsidRDefault="002F66EC" w:rsidP="002F66EC">
      <w:pPr>
        <w:rPr>
          <w:rFonts w:hint="eastAsia"/>
        </w:rPr>
      </w:pPr>
      <w:bookmarkStart w:id="71" w:name="bk145"/>
      <w:bookmarkEnd w:id="71"/>
      <w:r>
        <w:rPr>
          <w:rFonts w:hint="eastAsia"/>
        </w:rPr>
        <w:t>一、本工程天</w:t>
      </w:r>
      <w:proofErr w:type="gramStart"/>
      <w:r>
        <w:rPr>
          <w:rFonts w:hint="eastAsia"/>
        </w:rPr>
        <w:t>面设计</w:t>
      </w:r>
      <w:proofErr w:type="gramEnd"/>
      <w:r>
        <w:rPr>
          <w:rFonts w:hint="eastAsia"/>
        </w:rPr>
        <w:t>用</w:t>
      </w:r>
      <w:proofErr w:type="gramStart"/>
      <w:r>
        <w:rPr>
          <w:rFonts w:hint="eastAsia"/>
        </w:rPr>
        <w:t>水泥基双组份</w:t>
      </w:r>
      <w:proofErr w:type="gramEnd"/>
      <w:r>
        <w:rPr>
          <w:rFonts w:hint="eastAsia"/>
        </w:rPr>
        <w:t>聚合物防水材料，本方案暂定采用金乐防水材料。</w:t>
      </w:r>
      <w:r>
        <w:rPr>
          <w:rFonts w:hint="eastAsia"/>
          <w:b/>
        </w:rPr>
        <w:t xml:space="preserve">   </w:t>
      </w:r>
      <w:r>
        <w:rPr>
          <w:rFonts w:hint="eastAsia"/>
        </w:rPr>
        <w:t xml:space="preserve"> </w:t>
      </w:r>
    </w:p>
    <w:p w:rsidR="002F66EC" w:rsidRDefault="002F66EC" w:rsidP="002F66EC">
      <w:pPr>
        <w:rPr>
          <w:rFonts w:hint="eastAsia"/>
        </w:rPr>
      </w:pPr>
      <w:r>
        <w:rPr>
          <w:rFonts w:hint="eastAsia"/>
        </w:rPr>
        <w:tab/>
      </w:r>
      <w:r>
        <w:rPr>
          <w:rFonts w:hint="eastAsia"/>
        </w:rPr>
        <w:t>金乐</w:t>
      </w:r>
      <w:r>
        <w:rPr>
          <w:rFonts w:hint="eastAsia"/>
        </w:rPr>
        <w:t>02</w:t>
      </w:r>
      <w:r>
        <w:rPr>
          <w:rFonts w:hint="eastAsia"/>
        </w:rPr>
        <w:t>型（水泥基组份）聚合物防水材料是由德国进口聚丙烯酸酯乳液和多种无机材料及优质助剂组成。它既具有无机材料的耐久性，又具有橡胶类材料良好的弹性和变形性能，防水、防潮、防渗漏、粘结力强，施工方便，无毒无味，是一种性能优异的新型防水涂料。</w:t>
      </w:r>
    </w:p>
    <w:p w:rsidR="002F66EC" w:rsidRDefault="002F66EC" w:rsidP="002F66EC">
      <w:r>
        <w:rPr>
          <w:rFonts w:hint="eastAsia"/>
        </w:rPr>
        <w:tab/>
        <w:t>1</w:t>
      </w:r>
      <w:r>
        <w:rPr>
          <w:rFonts w:hint="eastAsia"/>
        </w:rPr>
        <w:t>、基层处理：</w:t>
      </w:r>
    </w:p>
    <w:p w:rsidR="002F66EC" w:rsidRDefault="002F66EC" w:rsidP="002F66EC">
      <w:pPr>
        <w:rPr>
          <w:rFonts w:hint="eastAsia"/>
        </w:rPr>
      </w:pPr>
      <w:r>
        <w:rPr>
          <w:rFonts w:hint="eastAsia"/>
        </w:rPr>
        <w:tab/>
      </w:r>
      <w:r>
        <w:rPr>
          <w:rFonts w:hint="eastAsia"/>
        </w:rPr>
        <w:t>基面要求平整、牢固、干净、无明水。凹凸不平及裂缝必须先凿平，渗漏处必须</w:t>
      </w:r>
      <w:proofErr w:type="gramStart"/>
      <w:r>
        <w:rPr>
          <w:rFonts w:hint="eastAsia"/>
        </w:rPr>
        <w:t>预先进行止</w:t>
      </w:r>
      <w:proofErr w:type="gramEnd"/>
      <w:r>
        <w:rPr>
          <w:rFonts w:hint="eastAsia"/>
        </w:rPr>
        <w:t>水处理。</w:t>
      </w:r>
    </w:p>
    <w:p w:rsidR="002F66EC" w:rsidRDefault="002F66EC" w:rsidP="002F66EC">
      <w:r>
        <w:rPr>
          <w:rFonts w:hint="eastAsia"/>
        </w:rPr>
        <w:tab/>
        <w:t>2</w:t>
      </w:r>
      <w:r>
        <w:rPr>
          <w:rFonts w:hint="eastAsia"/>
        </w:rPr>
        <w:t>、配料：</w:t>
      </w:r>
    </w:p>
    <w:p w:rsidR="002F66EC" w:rsidRDefault="002F66EC" w:rsidP="002F66EC">
      <w:pPr>
        <w:rPr>
          <w:rFonts w:hint="eastAsia"/>
        </w:rPr>
      </w:pPr>
      <w:r>
        <w:rPr>
          <w:rFonts w:hint="eastAsia"/>
        </w:rPr>
        <w:tab/>
      </w:r>
      <w:r>
        <w:rPr>
          <w:rFonts w:hint="eastAsia"/>
        </w:rPr>
        <w:t>按重量配合比高弹性为：液料</w:t>
      </w:r>
      <w:r>
        <w:rPr>
          <w:rFonts w:hint="eastAsia"/>
        </w:rPr>
        <w:t>:</w:t>
      </w:r>
      <w:r>
        <w:rPr>
          <w:rFonts w:hint="eastAsia"/>
        </w:rPr>
        <w:t>粉料＝</w:t>
      </w:r>
      <w:r>
        <w:rPr>
          <w:rFonts w:hint="eastAsia"/>
        </w:rPr>
        <w:t>1</w:t>
      </w:r>
      <w:r>
        <w:rPr>
          <w:rFonts w:hint="eastAsia"/>
        </w:rPr>
        <w:t>：</w:t>
      </w:r>
      <w:r>
        <w:rPr>
          <w:rFonts w:hint="eastAsia"/>
        </w:rPr>
        <w:t>1.3</w:t>
      </w:r>
      <w:r>
        <w:rPr>
          <w:rFonts w:hint="eastAsia"/>
        </w:rPr>
        <w:t>，中弹性为：液料</w:t>
      </w:r>
      <w:r>
        <w:rPr>
          <w:rFonts w:hint="eastAsia"/>
        </w:rPr>
        <w:t>:</w:t>
      </w:r>
      <w:r>
        <w:rPr>
          <w:rFonts w:hint="eastAsia"/>
        </w:rPr>
        <w:t>粉料＝</w:t>
      </w:r>
      <w:r>
        <w:rPr>
          <w:rFonts w:hint="eastAsia"/>
        </w:rPr>
        <w:t>1:1.5</w:t>
      </w:r>
      <w:r>
        <w:rPr>
          <w:rFonts w:hint="eastAsia"/>
        </w:rPr>
        <w:t>，配料时先将液料用搅拌器搅拌，边搅拌边徐徐加入粉料，充分搅拌均匀直至不含团料。在</w:t>
      </w:r>
      <w:smartTag w:uri="urn:schemas-microsoft-com:office:smarttags" w:element="chmetcnv">
        <w:smartTagPr>
          <w:attr w:name="TCSC" w:val="0"/>
          <w:attr w:name="NumberType" w:val="1"/>
          <w:attr w:name="Negative" w:val="False"/>
          <w:attr w:name="HasSpace" w:val="False"/>
          <w:attr w:name="SourceValue" w:val="35"/>
          <w:attr w:name="UnitName" w:val="℃"/>
        </w:smartTagPr>
        <w:r>
          <w:rPr>
            <w:rFonts w:hint="eastAsia"/>
          </w:rPr>
          <w:t>35</w:t>
        </w:r>
        <w:r>
          <w:rPr>
            <w:rFonts w:hint="eastAsia"/>
          </w:rPr>
          <w:t>℃</w:t>
        </w:r>
      </w:smartTag>
      <w:r>
        <w:rPr>
          <w:rFonts w:hint="eastAsia"/>
        </w:rPr>
        <w:t>时，搅拌后的材料须在</w:t>
      </w:r>
      <w:r>
        <w:rPr>
          <w:rFonts w:hint="eastAsia"/>
        </w:rPr>
        <w:t>1</w:t>
      </w:r>
      <w:r>
        <w:rPr>
          <w:rFonts w:hint="eastAsia"/>
        </w:rPr>
        <w:t>小时内用完。</w:t>
      </w:r>
    </w:p>
    <w:p w:rsidR="002F66EC" w:rsidRDefault="002F66EC" w:rsidP="002F66EC">
      <w:r>
        <w:rPr>
          <w:rFonts w:hint="eastAsia"/>
        </w:rPr>
        <w:tab/>
        <w:t>3</w:t>
      </w:r>
      <w:r>
        <w:rPr>
          <w:rFonts w:hint="eastAsia"/>
        </w:rPr>
        <w:t>、施工方法：</w:t>
      </w:r>
    </w:p>
    <w:p w:rsidR="002F66EC" w:rsidRDefault="002F66EC" w:rsidP="002F66EC">
      <w:pPr>
        <w:rPr>
          <w:rFonts w:hint="eastAsia"/>
        </w:rPr>
      </w:pPr>
      <w:r>
        <w:rPr>
          <w:rFonts w:hint="eastAsia"/>
        </w:rPr>
        <w:tab/>
      </w:r>
      <w:r>
        <w:rPr>
          <w:rFonts w:hint="eastAsia"/>
        </w:rPr>
        <w:t>施工时，先将基面润湿，将混合好的防水材料用硬刷和抹刀进行涂抹施工，在一般情况下，涂层厚度为</w:t>
      </w:r>
      <w:smartTag w:uri="urn:schemas-microsoft-com:office:smarttags" w:element="chmetcnv">
        <w:smartTagPr>
          <w:attr w:name="TCSC" w:val="0"/>
          <w:attr w:name="NumberType" w:val="1"/>
          <w:attr w:name="Negative" w:val="False"/>
          <w:attr w:name="HasSpace" w:val="False"/>
          <w:attr w:name="SourceValue" w:val="1.5"/>
          <w:attr w:name="UnitName" w:val="mm"/>
        </w:smartTagPr>
        <w:r>
          <w:rPr>
            <w:rFonts w:hint="eastAsia"/>
          </w:rPr>
          <w:t>1.5mm</w:t>
        </w:r>
      </w:smartTag>
      <w:r>
        <w:rPr>
          <w:rFonts w:hint="eastAsia"/>
        </w:rPr>
        <w:t>，分两次涂抹，对于重要的区域则要另加</w:t>
      </w:r>
      <w:r>
        <w:rPr>
          <w:rFonts w:hint="eastAsia"/>
        </w:rPr>
        <w:t>1</w:t>
      </w:r>
      <w:r>
        <w:rPr>
          <w:rFonts w:hint="eastAsia"/>
        </w:rPr>
        <w:t>－</w:t>
      </w:r>
      <w:r>
        <w:rPr>
          <w:rFonts w:hint="eastAsia"/>
        </w:rPr>
        <w:t>2</w:t>
      </w:r>
      <w:r>
        <w:rPr>
          <w:rFonts w:hint="eastAsia"/>
        </w:rPr>
        <w:t>道涂层，各层间的时间间隔以前一涂膜</w:t>
      </w:r>
      <w:proofErr w:type="gramStart"/>
      <w:r>
        <w:rPr>
          <w:rFonts w:hint="eastAsia"/>
        </w:rPr>
        <w:t>干固</w:t>
      </w:r>
      <w:proofErr w:type="gramEnd"/>
      <w:r>
        <w:rPr>
          <w:rFonts w:hint="eastAsia"/>
        </w:rPr>
        <w:t>不粘为准。（在温度</w:t>
      </w:r>
      <w:r>
        <w:rPr>
          <w:rFonts w:hint="eastAsia"/>
        </w:rPr>
        <w:t>25</w:t>
      </w:r>
      <w:r>
        <w:rPr>
          <w:rFonts w:hint="eastAsia"/>
        </w:rPr>
        <w:t>－</w:t>
      </w:r>
      <w:smartTag w:uri="urn:schemas-microsoft-com:office:smarttags" w:element="chmetcnv">
        <w:smartTagPr>
          <w:attr w:name="TCSC" w:val="0"/>
          <w:attr w:name="NumberType" w:val="1"/>
          <w:attr w:name="Negative" w:val="False"/>
          <w:attr w:name="HasSpace" w:val="False"/>
          <w:attr w:name="SourceValue" w:val="35"/>
          <w:attr w:name="UnitName" w:val="℃"/>
        </w:smartTagPr>
        <w:r>
          <w:rPr>
            <w:rFonts w:hint="eastAsia"/>
          </w:rPr>
          <w:t>35</w:t>
        </w:r>
        <w:r>
          <w:rPr>
            <w:rFonts w:hint="eastAsia"/>
          </w:rPr>
          <w:t>℃</w:t>
        </w:r>
      </w:smartTag>
      <w:r>
        <w:rPr>
          <w:rFonts w:hint="eastAsia"/>
        </w:rPr>
        <w:t>在干燥的</w:t>
      </w:r>
      <w:proofErr w:type="gramStart"/>
      <w:r>
        <w:rPr>
          <w:rFonts w:hint="eastAsia"/>
        </w:rPr>
        <w:t>砼</w:t>
      </w:r>
      <w:proofErr w:type="gramEnd"/>
      <w:r>
        <w:rPr>
          <w:rFonts w:hint="eastAsia"/>
        </w:rPr>
        <w:t>表面并有良好通风的情况下，约</w:t>
      </w:r>
      <w:r>
        <w:rPr>
          <w:rFonts w:hint="eastAsia"/>
        </w:rPr>
        <w:t>2</w:t>
      </w:r>
      <w:r>
        <w:rPr>
          <w:rFonts w:hint="eastAsia"/>
        </w:rPr>
        <w:t>－</w:t>
      </w:r>
      <w:r>
        <w:rPr>
          <w:rFonts w:hint="eastAsia"/>
        </w:rPr>
        <w:t>3</w:t>
      </w:r>
      <w:r>
        <w:rPr>
          <w:rFonts w:hint="eastAsia"/>
        </w:rPr>
        <w:t>小时）。</w:t>
      </w:r>
    </w:p>
    <w:p w:rsidR="002F66EC" w:rsidRDefault="002F66EC" w:rsidP="002F66EC">
      <w:pPr>
        <w:rPr>
          <w:rFonts w:hint="eastAsia"/>
        </w:rPr>
      </w:pPr>
      <w:r>
        <w:rPr>
          <w:rFonts w:hint="eastAsia"/>
        </w:rPr>
        <w:tab/>
        <w:t>4</w:t>
      </w:r>
      <w:r>
        <w:rPr>
          <w:rFonts w:hint="eastAsia"/>
        </w:rPr>
        <w:t>、用量：</w:t>
      </w:r>
    </w:p>
    <w:p w:rsidR="002F66EC" w:rsidRDefault="002F66EC" w:rsidP="002F66EC">
      <w:pPr>
        <w:rPr>
          <w:rFonts w:hint="eastAsia"/>
        </w:rPr>
      </w:pPr>
      <w:r>
        <w:rPr>
          <w:rFonts w:hint="eastAsia"/>
        </w:rPr>
        <w:tab/>
      </w:r>
      <w:r>
        <w:rPr>
          <w:rFonts w:hint="eastAsia"/>
        </w:rPr>
        <w:t>在</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hint="eastAsia"/>
          </w:rPr>
          <w:t>1mm</w:t>
        </w:r>
      </w:smartTag>
      <w:r>
        <w:rPr>
          <w:rFonts w:hint="eastAsia"/>
        </w:rPr>
        <w:t>涂膜厚度时，每平方米要使用复合防水材料</w:t>
      </w:r>
      <w:r>
        <w:rPr>
          <w:rFonts w:hint="eastAsia"/>
        </w:rPr>
        <w:t>1.5</w:t>
      </w:r>
      <w:r>
        <w:rPr>
          <w:rFonts w:hint="eastAsia"/>
        </w:rPr>
        <w:t>公斤</w:t>
      </w:r>
      <w:r>
        <w:rPr>
          <w:rFonts w:hint="eastAsia"/>
        </w:rPr>
        <w:t>(</w:t>
      </w:r>
      <w:r>
        <w:rPr>
          <w:rFonts w:hint="eastAsia"/>
        </w:rPr>
        <w:t>包括液料和粉料</w:t>
      </w:r>
      <w:r>
        <w:rPr>
          <w:rFonts w:hint="eastAsia"/>
        </w:rPr>
        <w:t>)</w:t>
      </w:r>
      <w:r>
        <w:rPr>
          <w:rFonts w:hint="eastAsia"/>
        </w:rPr>
        <w:t>。</w:t>
      </w:r>
    </w:p>
    <w:p w:rsidR="002F66EC" w:rsidRDefault="002F66EC" w:rsidP="002F66EC">
      <w:pPr>
        <w:rPr>
          <w:rFonts w:hint="eastAsia"/>
        </w:rPr>
      </w:pPr>
      <w:r>
        <w:rPr>
          <w:rFonts w:hint="eastAsia"/>
        </w:rPr>
        <w:tab/>
        <w:t>5</w:t>
      </w:r>
      <w:r>
        <w:rPr>
          <w:rFonts w:hint="eastAsia"/>
        </w:rPr>
        <w:t>、包装及贮存：</w:t>
      </w:r>
    </w:p>
    <w:p w:rsidR="002F66EC" w:rsidRDefault="002F66EC" w:rsidP="002F66EC">
      <w:pPr>
        <w:rPr>
          <w:rFonts w:hint="eastAsia"/>
        </w:rPr>
      </w:pPr>
      <w:r>
        <w:rPr>
          <w:rFonts w:hint="eastAsia"/>
        </w:rPr>
        <w:tab/>
      </w:r>
      <w:r>
        <w:rPr>
          <w:rFonts w:hint="eastAsia"/>
        </w:rPr>
        <w:t>液料每桶</w:t>
      </w:r>
      <w:r>
        <w:rPr>
          <w:rFonts w:hint="eastAsia"/>
        </w:rPr>
        <w:t>18</w:t>
      </w:r>
      <w:r>
        <w:rPr>
          <w:rFonts w:hint="eastAsia"/>
        </w:rPr>
        <w:t>公斤，粉料每桶</w:t>
      </w:r>
      <w:r>
        <w:rPr>
          <w:rFonts w:hint="eastAsia"/>
        </w:rPr>
        <w:t>23.4</w:t>
      </w:r>
      <w:r>
        <w:rPr>
          <w:rFonts w:hint="eastAsia"/>
        </w:rPr>
        <w:t>公斤。原材料应放干燥阴凉处，贮藏期为</w:t>
      </w:r>
      <w:r>
        <w:rPr>
          <w:rFonts w:hint="eastAsia"/>
        </w:rPr>
        <w:t>6</w:t>
      </w:r>
      <w:r>
        <w:rPr>
          <w:rFonts w:hint="eastAsia"/>
        </w:rPr>
        <w:t>个月。</w:t>
      </w:r>
    </w:p>
    <w:p w:rsidR="002F66EC" w:rsidRDefault="002F66EC" w:rsidP="002F66EC">
      <w:pPr>
        <w:rPr>
          <w:rFonts w:hint="eastAsia"/>
        </w:rPr>
      </w:pPr>
      <w:r>
        <w:rPr>
          <w:rFonts w:hint="eastAsia"/>
        </w:rPr>
        <w:tab/>
      </w:r>
      <w:r>
        <w:rPr>
          <w:rFonts w:hint="eastAsia"/>
        </w:rPr>
        <w:t>二、厨房及卫生间防水施工</w:t>
      </w:r>
    </w:p>
    <w:p w:rsidR="002F66EC" w:rsidRDefault="002F66EC" w:rsidP="002F66EC">
      <w:pPr>
        <w:rPr>
          <w:rFonts w:hint="eastAsia"/>
        </w:rPr>
      </w:pPr>
      <w:r>
        <w:rPr>
          <w:rFonts w:hint="eastAsia"/>
        </w:rPr>
        <w:tab/>
        <w:t>1</w:t>
      </w:r>
      <w:r>
        <w:rPr>
          <w:rFonts w:hint="eastAsia"/>
        </w:rPr>
        <w:t>、穿过楼板的喉管防水处理；</w:t>
      </w:r>
    </w:p>
    <w:p w:rsidR="002F66EC" w:rsidRDefault="002F66EC" w:rsidP="002F66EC">
      <w:pPr>
        <w:rPr>
          <w:rFonts w:hint="eastAsia"/>
        </w:rPr>
      </w:pPr>
      <w:r>
        <w:rPr>
          <w:rFonts w:hint="eastAsia"/>
        </w:rPr>
        <w:tab/>
      </w:r>
      <w:r>
        <w:rPr>
          <w:rFonts w:hint="eastAsia"/>
        </w:rPr>
        <w:t>先沿喉管周边凿</w:t>
      </w:r>
      <w:proofErr w:type="gramStart"/>
      <w:r>
        <w:rPr>
          <w:rFonts w:hint="eastAsia"/>
        </w:rPr>
        <w:t>一</w:t>
      </w:r>
      <w:proofErr w:type="gramEnd"/>
      <w:r>
        <w:rPr>
          <w:rFonts w:hint="eastAsia"/>
        </w:rPr>
        <w:t>V</w:t>
      </w:r>
      <w:r>
        <w:rPr>
          <w:rFonts w:hint="eastAsia"/>
        </w:rPr>
        <w:t>型槽，用</w:t>
      </w:r>
      <w:proofErr w:type="gramStart"/>
      <w:r>
        <w:rPr>
          <w:rFonts w:hint="eastAsia"/>
        </w:rPr>
        <w:t>封闭胶填封</w:t>
      </w:r>
      <w:proofErr w:type="gramEnd"/>
      <w:r>
        <w:rPr>
          <w:rFonts w:hint="eastAsia"/>
        </w:rPr>
        <w:t>，再用水泥砂浆补好，</w:t>
      </w:r>
      <w:proofErr w:type="gramStart"/>
      <w:r>
        <w:rPr>
          <w:rFonts w:hint="eastAsia"/>
        </w:rPr>
        <w:t>用永固</w:t>
      </w:r>
      <w:proofErr w:type="gramEnd"/>
      <w:r>
        <w:rPr>
          <w:rFonts w:hint="eastAsia"/>
        </w:rPr>
        <w:t>200</w:t>
      </w:r>
      <w:r>
        <w:rPr>
          <w:rFonts w:hint="eastAsia"/>
        </w:rPr>
        <w:t>材料扫涂一遍；</w:t>
      </w:r>
    </w:p>
    <w:p w:rsidR="002F66EC" w:rsidRDefault="002F66EC" w:rsidP="002F66EC">
      <w:pPr>
        <w:rPr>
          <w:rFonts w:hint="eastAsia"/>
        </w:rPr>
      </w:pPr>
      <w:r>
        <w:rPr>
          <w:rFonts w:hint="eastAsia"/>
        </w:rPr>
        <w:lastRenderedPageBreak/>
        <w:tab/>
        <w:t>2</w:t>
      </w:r>
      <w:r>
        <w:rPr>
          <w:rFonts w:hint="eastAsia"/>
        </w:rPr>
        <w:t>、楼板面与立面之交汇处用沙浆做－</w:t>
      </w:r>
      <w:r>
        <w:rPr>
          <w:rFonts w:hint="eastAsia"/>
        </w:rPr>
        <w:t xml:space="preserve">25 X </w:t>
      </w:r>
      <w:smartTag w:uri="urn:schemas-microsoft-com:office:smarttags" w:element="chmetcnv">
        <w:smartTagPr>
          <w:attr w:name="TCSC" w:val="0"/>
          <w:attr w:name="NumberType" w:val="1"/>
          <w:attr w:name="Negative" w:val="False"/>
          <w:attr w:name="HasSpace" w:val="False"/>
          <w:attr w:name="SourceValue" w:val="25"/>
          <w:attr w:name="UnitName" w:val="mm"/>
        </w:smartTagPr>
        <w:r>
          <w:rPr>
            <w:rFonts w:hint="eastAsia"/>
          </w:rPr>
          <w:t>25MM</w:t>
        </w:r>
      </w:smartTag>
      <w:r>
        <w:rPr>
          <w:rFonts w:hint="eastAsia"/>
        </w:rPr>
        <w:t>倒角线；</w:t>
      </w:r>
    </w:p>
    <w:p w:rsidR="002F66EC" w:rsidRDefault="002F66EC" w:rsidP="002F66EC">
      <w:pPr>
        <w:rPr>
          <w:rFonts w:hint="eastAsia"/>
        </w:rPr>
      </w:pPr>
      <w:r>
        <w:rPr>
          <w:rFonts w:hint="eastAsia"/>
        </w:rPr>
        <w:tab/>
        <w:t>3</w:t>
      </w:r>
      <w:r>
        <w:rPr>
          <w:rFonts w:hint="eastAsia"/>
        </w:rPr>
        <w:t>、施工范围：厨卫间楼板面，墙身高度一般为</w:t>
      </w:r>
      <w:smartTag w:uri="urn:schemas-microsoft-com:office:smarttags" w:element="chmetcnv">
        <w:smartTagPr>
          <w:attr w:name="TCSC" w:val="0"/>
          <w:attr w:name="NumberType" w:val="1"/>
          <w:attr w:name="Negative" w:val="False"/>
          <w:attr w:name="HasSpace" w:val="False"/>
          <w:attr w:name="SourceValue" w:val="300"/>
          <w:attr w:name="UnitName" w:val="mm"/>
        </w:smartTagPr>
        <w:r>
          <w:rPr>
            <w:rFonts w:hint="eastAsia"/>
          </w:rPr>
          <w:t>300MM</w:t>
        </w:r>
      </w:smartTag>
      <w:r>
        <w:rPr>
          <w:rFonts w:hint="eastAsia"/>
        </w:rPr>
        <w:t>高，特殊位置按设计或规范要求。墙体若是砖块砌体，须在表面批一层</w:t>
      </w:r>
      <w:smartTag w:uri="urn:schemas-microsoft-com:office:smarttags" w:element="chmetcnv">
        <w:smartTagPr>
          <w:attr w:name="TCSC" w:val="0"/>
          <w:attr w:name="NumberType" w:val="1"/>
          <w:attr w:name="Negative" w:val="False"/>
          <w:attr w:name="HasSpace" w:val="False"/>
          <w:attr w:name="SourceValue" w:val="200"/>
          <w:attr w:name="UnitName" w:val="mm"/>
        </w:smartTagPr>
        <w:r>
          <w:rPr>
            <w:rFonts w:hint="eastAsia"/>
          </w:rPr>
          <w:t>200MM</w:t>
        </w:r>
      </w:smartTag>
      <w:r>
        <w:rPr>
          <w:rFonts w:hint="eastAsia"/>
        </w:rPr>
        <w:t>厚水泥沙浆。</w:t>
      </w:r>
    </w:p>
    <w:p w:rsidR="002F66EC" w:rsidRDefault="002F66EC" w:rsidP="002F66EC">
      <w:pPr>
        <w:rPr>
          <w:rFonts w:hint="eastAsia"/>
        </w:rPr>
      </w:pPr>
      <w:r>
        <w:rPr>
          <w:rFonts w:hint="eastAsia"/>
        </w:rPr>
        <w:tab/>
        <w:t>4</w:t>
      </w:r>
      <w:r>
        <w:rPr>
          <w:rFonts w:hint="eastAsia"/>
        </w:rPr>
        <w:t>、永固</w:t>
      </w:r>
      <w:r>
        <w:rPr>
          <w:rFonts w:hint="eastAsia"/>
        </w:rPr>
        <w:t>200</w:t>
      </w:r>
      <w:r>
        <w:rPr>
          <w:rFonts w:hint="eastAsia"/>
        </w:rPr>
        <w:t>防水施工完毕及养护期满后即可在其表面做饰面施工，无须</w:t>
      </w:r>
      <w:proofErr w:type="gramStart"/>
      <w:r>
        <w:rPr>
          <w:rFonts w:hint="eastAsia"/>
        </w:rPr>
        <w:t>做保</w:t>
      </w:r>
      <w:proofErr w:type="gramEnd"/>
      <w:r>
        <w:rPr>
          <w:rFonts w:hint="eastAsia"/>
        </w:rPr>
        <w:t>护层及的找平层。</w:t>
      </w:r>
    </w:p>
    <w:p w:rsidR="002F66EC" w:rsidRDefault="002F66EC" w:rsidP="002F66EC"/>
    <w:p w:rsidR="002F66EC" w:rsidRDefault="002F66EC" w:rsidP="002F66EC">
      <w:pPr>
        <w:pStyle w:val="3"/>
        <w:ind w:left="210" w:right="214"/>
        <w:rPr>
          <w:rFonts w:hint="eastAsia"/>
        </w:rPr>
      </w:pPr>
      <w:bookmarkStart w:id="72" w:name="_Toc207191263"/>
      <w:r>
        <w:rPr>
          <w:rFonts w:hint="eastAsia"/>
        </w:rPr>
        <w:t>聚氨酯涂膜防水</w:t>
      </w:r>
      <w:bookmarkStart w:id="73" w:name="bk146"/>
      <w:bookmarkEnd w:id="72"/>
      <w:bookmarkEnd w:id="73"/>
    </w:p>
    <w:p w:rsidR="002F66EC" w:rsidRDefault="002F66EC" w:rsidP="002F66EC">
      <w:pPr>
        <w:rPr>
          <w:rFonts w:hint="eastAsia"/>
        </w:rPr>
      </w:pPr>
      <w:bookmarkStart w:id="74" w:name="bk147"/>
      <w:bookmarkEnd w:id="74"/>
      <w:r>
        <w:rPr>
          <w:rFonts w:hint="eastAsia"/>
        </w:rPr>
        <w:t>一、施工准备</w:t>
      </w:r>
    </w:p>
    <w:p w:rsidR="002F66EC" w:rsidRDefault="002F66EC" w:rsidP="002F66EC">
      <w:pPr>
        <w:rPr>
          <w:rFonts w:hint="eastAsia"/>
        </w:rPr>
      </w:pPr>
      <w:r>
        <w:rPr>
          <w:rFonts w:hint="eastAsia"/>
        </w:rPr>
        <w:t xml:space="preserve">    1</w:t>
      </w:r>
      <w:r>
        <w:rPr>
          <w:rFonts w:hint="eastAsia"/>
        </w:rPr>
        <w:t>、材料</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）聚氨酯涂膜材料：聚氨酯防水涂料，多以双组分形式使用。其主要技术性能如下：</w:t>
      </w:r>
    </w:p>
    <w:p w:rsidR="002F66EC" w:rsidRDefault="002F66EC" w:rsidP="002F66EC">
      <w:pPr>
        <w:rPr>
          <w:rFonts w:hint="eastAsia"/>
        </w:rPr>
      </w:pPr>
      <w:r>
        <w:rPr>
          <w:rFonts w:hint="eastAsia"/>
        </w:rPr>
        <w:t xml:space="preserve">    </w:t>
      </w:r>
      <w:r>
        <w:rPr>
          <w:rFonts w:hint="eastAsia"/>
        </w:rPr>
        <w:t>拉伸强度：</w:t>
      </w:r>
      <w:r>
        <w:t>0.59</w:t>
      </w:r>
      <w:r>
        <w:rPr>
          <w:rFonts w:hint="eastAsia"/>
        </w:rPr>
        <w:t>～</w:t>
      </w:r>
      <w:r>
        <w:t>0.88mpa</w:t>
      </w:r>
      <w:r>
        <w:rPr>
          <w:rFonts w:hint="eastAsia"/>
        </w:rPr>
        <w:t>；</w:t>
      </w:r>
    </w:p>
    <w:p w:rsidR="002F66EC" w:rsidRDefault="002F66EC" w:rsidP="002F66EC">
      <w:pPr>
        <w:rPr>
          <w:rFonts w:hint="eastAsia"/>
        </w:rPr>
      </w:pPr>
      <w:r>
        <w:rPr>
          <w:rFonts w:hint="eastAsia"/>
        </w:rPr>
        <w:t xml:space="preserve">    </w:t>
      </w:r>
      <w:r>
        <w:rPr>
          <w:rFonts w:hint="eastAsia"/>
        </w:rPr>
        <w:t>断裂伸长率：</w:t>
      </w:r>
      <w:r>
        <w:rPr>
          <w:rFonts w:hint="eastAsia"/>
        </w:rPr>
        <w:t>400%</w:t>
      </w:r>
      <w:r>
        <w:rPr>
          <w:rFonts w:hint="eastAsia"/>
        </w:rPr>
        <w:t>～</w:t>
      </w:r>
      <w:r>
        <w:rPr>
          <w:rFonts w:hint="eastAsia"/>
        </w:rPr>
        <w:t>500%</w:t>
      </w:r>
      <w:r>
        <w:rPr>
          <w:rFonts w:hint="eastAsia"/>
        </w:rPr>
        <w:t>；</w:t>
      </w:r>
    </w:p>
    <w:p w:rsidR="002F66EC" w:rsidRDefault="002F66EC" w:rsidP="002F66EC">
      <w:pPr>
        <w:rPr>
          <w:rFonts w:hint="eastAsia"/>
        </w:rPr>
      </w:pPr>
      <w:r>
        <w:rPr>
          <w:rFonts w:hint="eastAsia"/>
        </w:rPr>
        <w:t xml:space="preserve">    </w:t>
      </w:r>
      <w:r>
        <w:rPr>
          <w:rFonts w:hint="eastAsia"/>
        </w:rPr>
        <w:t>直角撒裂强度：</w:t>
      </w:r>
      <w:r>
        <w:rPr>
          <w:rFonts w:hint="eastAsia"/>
        </w:rPr>
        <w:t>4</w:t>
      </w:r>
      <w:r>
        <w:t>.</w:t>
      </w:r>
      <w:r>
        <w:rPr>
          <w:rFonts w:hint="eastAsia"/>
        </w:rPr>
        <w:t>9</w:t>
      </w:r>
      <w:r>
        <w:rPr>
          <w:rFonts w:hint="eastAsia"/>
        </w:rPr>
        <w:t>～</w:t>
      </w:r>
      <w:r>
        <w:t>5.9KN/m</w:t>
      </w:r>
      <w:r>
        <w:rPr>
          <w:rFonts w:hint="eastAsia"/>
        </w:rPr>
        <w:t>；</w:t>
      </w:r>
    </w:p>
    <w:p w:rsidR="002F66EC" w:rsidRDefault="002F66EC" w:rsidP="002F66EC">
      <w:pPr>
        <w:rPr>
          <w:rFonts w:hint="eastAsia"/>
        </w:rPr>
      </w:pPr>
      <w:r>
        <w:rPr>
          <w:rFonts w:hint="eastAsia"/>
        </w:rPr>
        <w:t xml:space="preserve">    </w:t>
      </w:r>
      <w:r>
        <w:rPr>
          <w:rFonts w:hint="eastAsia"/>
        </w:rPr>
        <w:t>耐热度：</w:t>
      </w:r>
      <w:smartTag w:uri="urn:schemas-microsoft-com:office:smarttags" w:element="chmetcnv">
        <w:smartTagPr>
          <w:attr w:name="TCSC" w:val="0"/>
          <w:attr w:name="NumberType" w:val="1"/>
          <w:attr w:name="Negative" w:val="False"/>
          <w:attr w:name="HasSpace" w:val="False"/>
          <w:attr w:name="SourceValue" w:val="100"/>
          <w:attr w:name="UnitName" w:val="℃"/>
        </w:smartTagPr>
        <w:r>
          <w:rPr>
            <w:rFonts w:hint="eastAsia"/>
          </w:rPr>
          <w:t>100</w:t>
        </w:r>
        <w:r>
          <w:rPr>
            <w:rFonts w:hint="eastAsia"/>
          </w:rPr>
          <w:t>℃</w:t>
        </w:r>
      </w:smartTag>
      <w:r>
        <w:rPr>
          <w:rFonts w:hint="eastAsia"/>
        </w:rPr>
        <w:t>左右；</w:t>
      </w:r>
    </w:p>
    <w:p w:rsidR="002F66EC" w:rsidRDefault="002F66EC" w:rsidP="002F66EC">
      <w:pPr>
        <w:rPr>
          <w:rFonts w:hint="eastAsia"/>
        </w:rPr>
      </w:pPr>
      <w:r>
        <w:rPr>
          <w:rFonts w:hint="eastAsia"/>
        </w:rPr>
        <w:t xml:space="preserve">    </w:t>
      </w:r>
      <w:r>
        <w:rPr>
          <w:rFonts w:hint="eastAsia"/>
        </w:rPr>
        <w:t>柔度：</w:t>
      </w:r>
      <w:smartTag w:uri="urn:schemas-microsoft-com:office:smarttags" w:element="chmetcnv">
        <w:smartTagPr>
          <w:attr w:name="TCSC" w:val="0"/>
          <w:attr w:name="NumberType" w:val="1"/>
          <w:attr w:name="Negative" w:val="True"/>
          <w:attr w:name="HasSpace" w:val="False"/>
          <w:attr w:name="SourceValue" w:val="20"/>
          <w:attr w:name="UnitName" w:val="℃"/>
        </w:smartTagPr>
        <w:r>
          <w:rPr>
            <w:rFonts w:hint="eastAsia"/>
          </w:rPr>
          <w:t>-20</w:t>
        </w:r>
        <w:r>
          <w:rPr>
            <w:rFonts w:hint="eastAsia"/>
          </w:rPr>
          <w:t>℃</w:t>
        </w:r>
      </w:smartTag>
      <w:r>
        <w:rPr>
          <w:rFonts w:hint="eastAsia"/>
        </w:rPr>
        <w:t>合格。</w:t>
      </w:r>
    </w:p>
    <w:p w:rsidR="002F66EC" w:rsidRDefault="002F66EC" w:rsidP="002F66EC">
      <w:pPr>
        <w:rPr>
          <w:rFonts w:hint="eastAsia"/>
        </w:rPr>
      </w:pPr>
      <w:r>
        <w:rPr>
          <w:rFonts w:hint="eastAsia"/>
        </w:rPr>
        <w:t xml:space="preserve">    </w:t>
      </w:r>
      <w:r>
        <w:rPr>
          <w:rFonts w:hint="eastAsia"/>
        </w:rPr>
        <w:t>甲组分储存在室内通风干燥处，储期不超过</w:t>
      </w:r>
      <w:r>
        <w:rPr>
          <w:rFonts w:hint="eastAsia"/>
        </w:rPr>
        <w:t>6</w:t>
      </w:r>
      <w:r>
        <w:rPr>
          <w:rFonts w:hint="eastAsia"/>
        </w:rPr>
        <w:t>个月；乙组分储存在同一环境，储期不超过</w:t>
      </w:r>
      <w:r>
        <w:rPr>
          <w:rFonts w:hint="eastAsia"/>
        </w:rPr>
        <w:t>12</w:t>
      </w:r>
      <w:r>
        <w:rPr>
          <w:rFonts w:hint="eastAsia"/>
        </w:rPr>
        <w:t>个月。甲、乙组分严禁混存，贮器要密封。</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）二月桂酸二丁基锡：作促凝剂用，规格为化学纯或工业纯。</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）磷酸（或苯</w:t>
      </w:r>
      <w:proofErr w:type="gramStart"/>
      <w:r>
        <w:rPr>
          <w:rFonts w:hint="eastAsia"/>
        </w:rPr>
        <w:t>磺</w:t>
      </w:r>
      <w:proofErr w:type="gramEnd"/>
      <w:r>
        <w:rPr>
          <w:rFonts w:hint="eastAsia"/>
        </w:rPr>
        <w:t>酰氯）：作缓凝剂用，规格为化学纯。</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）其他辅助材料：水泥用</w:t>
      </w:r>
      <w:r>
        <w:rPr>
          <w:rFonts w:hint="eastAsia"/>
        </w:rPr>
        <w:t>425</w:t>
      </w:r>
      <w:r>
        <w:rPr>
          <w:rFonts w:hint="eastAsia"/>
        </w:rPr>
        <w:t>号普通硅酸水泥；</w:t>
      </w:r>
      <w:proofErr w:type="gramStart"/>
      <w:r>
        <w:rPr>
          <w:rFonts w:hint="eastAsia"/>
        </w:rPr>
        <w:t>砂用中砂</w:t>
      </w:r>
      <w:proofErr w:type="gramEnd"/>
      <w:r>
        <w:rPr>
          <w:rFonts w:hint="eastAsia"/>
        </w:rPr>
        <w:t>，不得含有杂物，含泥量不得超过</w:t>
      </w:r>
      <w:r>
        <w:rPr>
          <w:rFonts w:hint="eastAsia"/>
        </w:rPr>
        <w:t>3%</w:t>
      </w:r>
      <w:r>
        <w:rPr>
          <w:rFonts w:hint="eastAsia"/>
        </w:rPr>
        <w:t>，粒径不大于</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int="eastAsia"/>
          </w:rPr>
          <w:t>3</w:t>
        </w:r>
        <w:r>
          <w:t>mm</w:t>
        </w:r>
      </w:smartTag>
      <w:r>
        <w:rPr>
          <w:rFonts w:hint="eastAsia"/>
        </w:rPr>
        <w:t>。</w:t>
      </w:r>
    </w:p>
    <w:p w:rsidR="002F66EC" w:rsidRDefault="002F66EC" w:rsidP="002F66EC">
      <w:pPr>
        <w:rPr>
          <w:rFonts w:hint="eastAsia"/>
        </w:rPr>
      </w:pPr>
      <w:r>
        <w:rPr>
          <w:rFonts w:hint="eastAsia"/>
        </w:rPr>
        <w:t xml:space="preserve">    2</w:t>
      </w:r>
      <w:r>
        <w:rPr>
          <w:rFonts w:hint="eastAsia"/>
        </w:rPr>
        <w:t>、作业条件</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）基层表面清洁平整，用</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w:t>
        </w:r>
        <w:r>
          <w:t>m</w:t>
        </w:r>
      </w:smartTag>
      <w:r>
        <w:rPr>
          <w:rFonts w:hint="eastAsia"/>
        </w:rPr>
        <w:t>直尺检查，最大空隙不应大于</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hint="eastAsia"/>
          </w:rPr>
          <w:t>5</w:t>
        </w:r>
        <w:r>
          <w:t>mm</w:t>
        </w:r>
      </w:smartTag>
      <w:r>
        <w:rPr>
          <w:rFonts w:hint="eastAsia"/>
        </w:rPr>
        <w:t>，不得有空鼓、开裂及超砂、脱皮等缺陷，空隙只允许平缓变化。</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）施工时，基层表面应干燥，不得在雨天和大风环境中施工。</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）屋面</w:t>
      </w:r>
      <w:r>
        <w:rPr>
          <w:rFonts w:hint="eastAsia"/>
        </w:rPr>
        <w:t>20</w:t>
      </w:r>
      <w:r>
        <w:rPr>
          <w:rFonts w:hint="eastAsia"/>
        </w:rPr>
        <w:t>厚</w:t>
      </w:r>
      <w:r>
        <w:rPr>
          <w:rFonts w:hint="eastAsia"/>
        </w:rPr>
        <w:t>1</w:t>
      </w:r>
      <w:r>
        <w:t>:</w:t>
      </w:r>
      <w:r>
        <w:rPr>
          <w:rFonts w:hint="eastAsia"/>
        </w:rPr>
        <w:t>3</w:t>
      </w:r>
      <w:r>
        <w:rPr>
          <w:rFonts w:hint="eastAsia"/>
        </w:rPr>
        <w:t>水泥砂浆：掺</w:t>
      </w:r>
      <w:r>
        <w:rPr>
          <w:rFonts w:hint="eastAsia"/>
        </w:rPr>
        <w:t>3%</w:t>
      </w:r>
      <w:r>
        <w:rPr>
          <w:rFonts w:hint="eastAsia"/>
        </w:rPr>
        <w:t>防水剂及</w:t>
      </w:r>
      <w:r>
        <w:rPr>
          <w:rFonts w:hint="eastAsia"/>
        </w:rPr>
        <w:t>C10</w:t>
      </w:r>
      <w:r>
        <w:rPr>
          <w:rFonts w:hint="eastAsia"/>
        </w:rPr>
        <w:t>陶粒混凝土</w:t>
      </w:r>
      <w:proofErr w:type="gramStart"/>
      <w:r>
        <w:rPr>
          <w:rFonts w:hint="eastAsia"/>
        </w:rPr>
        <w:t>找坡层</w:t>
      </w:r>
      <w:proofErr w:type="gramEnd"/>
      <w:r>
        <w:rPr>
          <w:rFonts w:hint="eastAsia"/>
        </w:rPr>
        <w:t>均以施工完毕，验收合格。</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）在屋面防水涂层施工之前，应对变形缝和女儿墙、天沟、管道等出屋面部分及落水管口等部位，进行细部防水处理。</w:t>
      </w:r>
    </w:p>
    <w:p w:rsidR="002F66EC" w:rsidRDefault="002F66EC" w:rsidP="002F66EC">
      <w:pPr>
        <w:rPr>
          <w:rFonts w:hint="eastAsia"/>
        </w:rPr>
      </w:pPr>
      <w:r>
        <w:rPr>
          <w:rFonts w:hint="eastAsia"/>
        </w:rPr>
        <w:t xml:space="preserve">   </w:t>
      </w:r>
      <w:r>
        <w:rPr>
          <w:rFonts w:hint="eastAsia"/>
        </w:rPr>
        <w:t>二、操作工艺</w:t>
      </w:r>
    </w:p>
    <w:p w:rsidR="002F66EC" w:rsidRDefault="002F66EC" w:rsidP="002F66EC">
      <w:pPr>
        <w:rPr>
          <w:rFonts w:hint="eastAsia"/>
        </w:rPr>
      </w:pPr>
      <w:r>
        <w:rPr>
          <w:rFonts w:hint="eastAsia"/>
        </w:rPr>
        <w:t xml:space="preserve">    1</w:t>
      </w:r>
      <w:r>
        <w:rPr>
          <w:rFonts w:hint="eastAsia"/>
        </w:rPr>
        <w:t>、工艺流程</w:t>
      </w:r>
    </w:p>
    <w:p w:rsidR="002F66EC" w:rsidRDefault="002F66EC" w:rsidP="002F66EC">
      <w:pPr>
        <w:rPr>
          <w:rFonts w:hint="eastAsia"/>
        </w:rPr>
      </w:pPr>
    </w:p>
    <w:p w:rsidR="002F66EC" w:rsidRDefault="002F66EC" w:rsidP="002F66EC">
      <w:pPr>
        <w:rPr>
          <w:rFonts w:hint="eastAsia"/>
        </w:rPr>
      </w:pPr>
      <w:r>
        <w:rPr>
          <w:rFonts w:hint="eastAsia"/>
        </w:rPr>
        <w:t xml:space="preserve">                      </w:t>
      </w:r>
    </w:p>
    <w:p w:rsidR="002F66EC" w:rsidRDefault="002F66EC" w:rsidP="002F66EC">
      <w:pPr>
        <w:rPr>
          <w:rFonts w:hint="eastAsia"/>
        </w:rPr>
      </w:pPr>
      <w:r>
        <w:rPr>
          <w:noProof/>
        </w:rPr>
        <w:pict>
          <v:shape id="_x0000_s1563" type="#_x0000_t202" style="position:absolute;left:0;text-align:left;margin-left:9pt;margin-top:-31.2pt;width:1in;height:23.4pt;z-index:252180480">
            <v:textbox style="mso-next-textbox:#_x0000_s1563">
              <w:txbxContent>
                <w:p w:rsidR="002F66EC" w:rsidRDefault="002F66EC" w:rsidP="002F66EC">
                  <w:r>
                    <w:rPr>
                      <w:rFonts w:hint="eastAsia"/>
                      <w:sz w:val="24"/>
                    </w:rPr>
                    <w:t xml:space="preserve"> </w:t>
                  </w:r>
                  <w:r>
                    <w:rPr>
                      <w:rFonts w:hint="eastAsia"/>
                      <w:sz w:val="24"/>
                    </w:rPr>
                    <w:t>清理基层</w:t>
                  </w:r>
                </w:p>
              </w:txbxContent>
            </v:textbox>
            <w10:wrap type="square"/>
          </v:shape>
        </w:pict>
      </w:r>
      <w:r>
        <w:rPr>
          <w:noProof/>
        </w:rPr>
        <w:pict>
          <v:shape id="_x0000_s1565" type="#_x0000_t202" style="position:absolute;left:0;text-align:left;margin-left:4in;margin-top:-31.2pt;width:108pt;height:23.4pt;z-index:252182528">
            <v:textbox>
              <w:txbxContent>
                <w:p w:rsidR="002F66EC" w:rsidRDefault="002F66EC" w:rsidP="002F66EC">
                  <w:r>
                    <w:rPr>
                      <w:rFonts w:hint="eastAsia"/>
                      <w:sz w:val="24"/>
                    </w:rPr>
                    <w:t xml:space="preserve"> </w:t>
                  </w:r>
                  <w:proofErr w:type="gramStart"/>
                  <w:r>
                    <w:rPr>
                      <w:rFonts w:hint="eastAsia"/>
                      <w:sz w:val="24"/>
                    </w:rPr>
                    <w:t>刮第一度</w:t>
                  </w:r>
                  <w:proofErr w:type="gramEnd"/>
                  <w:r>
                    <w:rPr>
                      <w:rFonts w:hint="eastAsia"/>
                      <w:sz w:val="24"/>
                    </w:rPr>
                    <w:t>涂膜层</w:t>
                  </w:r>
                </w:p>
              </w:txbxContent>
            </v:textbox>
            <w10:wrap type="square"/>
          </v:shape>
        </w:pict>
      </w:r>
      <w:r>
        <w:rPr>
          <w:noProof/>
        </w:rPr>
        <w:pict>
          <v:shape id="_x0000_s1564" type="#_x0000_t202" style="position:absolute;left:0;text-align:left;margin-left:2in;margin-top:-31.2pt;width:1in;height:23.4pt;z-index:252181504">
            <v:textbox>
              <w:txbxContent>
                <w:p w:rsidR="002F66EC" w:rsidRDefault="002F66EC" w:rsidP="002F66EC">
                  <w:r>
                    <w:rPr>
                      <w:rFonts w:hint="eastAsia"/>
                      <w:sz w:val="24"/>
                    </w:rPr>
                    <w:t xml:space="preserve"> </w:t>
                  </w:r>
                  <w:r>
                    <w:rPr>
                      <w:rFonts w:hint="eastAsia"/>
                      <w:sz w:val="24"/>
                    </w:rPr>
                    <w:t>涂刷底胶</w:t>
                  </w:r>
                </w:p>
              </w:txbxContent>
            </v:textbox>
            <w10:wrap type="square"/>
          </v:shape>
        </w:pict>
      </w:r>
      <w:r>
        <w:rPr>
          <w:noProof/>
        </w:rPr>
        <w:pict>
          <v:line id="_x0000_s1569" style="position:absolute;left:0;text-align:left;z-index:252186624" from="3in,-15.6pt" to="4in,-15.6pt">
            <v:stroke endarrow="block"/>
          </v:line>
        </w:pict>
      </w:r>
      <w:r>
        <w:rPr>
          <w:noProof/>
        </w:rPr>
        <w:pict>
          <v:line id="_x0000_s1570" style="position:absolute;left:0;text-align:left;z-index:252187648" from="27pt,31.2pt" to="108pt,31.2pt">
            <v:stroke endarrow="block"/>
          </v:line>
        </w:pict>
      </w:r>
      <w:r>
        <w:rPr>
          <w:noProof/>
        </w:rPr>
        <w:pict>
          <v:shape id="_x0000_s1566" type="#_x0000_t202" style="position:absolute;left:0;text-align:left;margin-left:108pt;margin-top:15.6pt;width:108pt;height:23.4pt;z-index:252183552">
            <v:textbox>
              <w:txbxContent>
                <w:p w:rsidR="002F66EC" w:rsidRDefault="002F66EC" w:rsidP="002F66EC">
                  <w:r>
                    <w:rPr>
                      <w:rFonts w:hint="eastAsia"/>
                      <w:sz w:val="24"/>
                    </w:rPr>
                    <w:t xml:space="preserve"> </w:t>
                  </w:r>
                  <w:r>
                    <w:rPr>
                      <w:rFonts w:hint="eastAsia"/>
                      <w:sz w:val="24"/>
                    </w:rPr>
                    <w:t>刮第二度涂膜层</w:t>
                  </w:r>
                  <w:r>
                    <w:rPr>
                      <w:rFonts w:hint="eastAsia"/>
                      <w:sz w:val="24"/>
                    </w:rPr>
                    <w:t xml:space="preserve"> </w:t>
                  </w:r>
                </w:p>
              </w:txbxContent>
            </v:textbox>
            <w10:wrap type="square"/>
          </v:shape>
        </w:pict>
      </w:r>
      <w:r>
        <w:rPr>
          <w:noProof/>
        </w:rPr>
        <w:pict>
          <v:shape id="_x0000_s1567" type="#_x0000_t202" style="position:absolute;left:0;text-align:left;margin-left:4in;margin-top:15.6pt;width:1in;height:23.4pt;z-index:252184576">
            <v:textbox>
              <w:txbxContent>
                <w:p w:rsidR="002F66EC" w:rsidRDefault="002F66EC" w:rsidP="002F66EC">
                  <w:r>
                    <w:rPr>
                      <w:rFonts w:hint="eastAsia"/>
                      <w:sz w:val="24"/>
                    </w:rPr>
                    <w:t xml:space="preserve"> </w:t>
                  </w:r>
                  <w:r>
                    <w:rPr>
                      <w:rFonts w:hint="eastAsia"/>
                      <w:sz w:val="24"/>
                    </w:rPr>
                    <w:t>闭水试验</w:t>
                  </w:r>
                </w:p>
              </w:txbxContent>
            </v:textbox>
            <w10:wrap type="square"/>
          </v:shape>
        </w:pict>
      </w:r>
      <w:r>
        <w:rPr>
          <w:noProof/>
        </w:rPr>
        <w:pict>
          <v:line id="_x0000_s1568" style="position:absolute;left:0;text-align:left;z-index:252185600" from="81pt,-15.6pt" to="2in,-15.6pt">
            <v:stroke endarrow="block"/>
          </v:line>
        </w:pict>
      </w:r>
      <w:r>
        <w:rPr>
          <w:rFonts w:hint="eastAsia"/>
        </w:rPr>
        <w:t xml:space="preserve">    </w:t>
      </w:r>
    </w:p>
    <w:p w:rsidR="002F66EC" w:rsidRDefault="002F66EC" w:rsidP="002F66EC">
      <w:pPr>
        <w:rPr>
          <w:rFonts w:hint="eastAsia"/>
        </w:rPr>
      </w:pPr>
      <w:r>
        <w:rPr>
          <w:noProof/>
        </w:rPr>
        <w:pict>
          <v:line id="_x0000_s1571" style="position:absolute;left:0;text-align:left;z-index:252188672" from="3in,7.8pt" to="4in,7.8pt">
            <v:stroke endarrow="block"/>
          </v:line>
        </w:pict>
      </w:r>
    </w:p>
    <w:p w:rsidR="002F66EC" w:rsidRDefault="002F66EC" w:rsidP="002F66EC">
      <w:pPr>
        <w:rPr>
          <w:rFonts w:hint="eastAsia"/>
        </w:rPr>
      </w:pPr>
      <w:r>
        <w:rPr>
          <w:rFonts w:hint="eastAsia"/>
        </w:rPr>
        <w:t xml:space="preserve">    2</w:t>
      </w:r>
      <w:r>
        <w:rPr>
          <w:rFonts w:hint="eastAsia"/>
        </w:rPr>
        <w:t>、清理基层</w:t>
      </w:r>
      <w:r>
        <w:rPr>
          <w:rFonts w:hint="eastAsia"/>
        </w:rPr>
        <w:t xml:space="preserve">      </w:t>
      </w:r>
    </w:p>
    <w:p w:rsidR="002F66EC" w:rsidRDefault="002F66EC" w:rsidP="002F66EC">
      <w:pPr>
        <w:rPr>
          <w:rFonts w:hint="eastAsia"/>
        </w:rPr>
      </w:pPr>
      <w:r>
        <w:rPr>
          <w:rFonts w:hint="eastAsia"/>
        </w:rPr>
        <w:t xml:space="preserve">    </w:t>
      </w:r>
      <w:r>
        <w:rPr>
          <w:rFonts w:hint="eastAsia"/>
        </w:rPr>
        <w:t>基层表面凸起部分应铲平，凹陷处用聚合物砂浆（</w:t>
      </w:r>
      <w:r>
        <w:rPr>
          <w:rFonts w:hint="eastAsia"/>
        </w:rPr>
        <w:t>107</w:t>
      </w:r>
      <w:r>
        <w:rPr>
          <w:rFonts w:hint="eastAsia"/>
        </w:rPr>
        <w:t>胶）填平，并不得有空鼓，开裂及起砂、脱皮等缺陷。如沾有砂子、灰尘、油污应清除干净。</w:t>
      </w:r>
    </w:p>
    <w:p w:rsidR="002F66EC" w:rsidRDefault="002F66EC" w:rsidP="002F66EC">
      <w:pPr>
        <w:rPr>
          <w:rFonts w:hint="eastAsia"/>
        </w:rPr>
      </w:pPr>
      <w:r>
        <w:rPr>
          <w:rFonts w:hint="eastAsia"/>
        </w:rPr>
        <w:t xml:space="preserve">    3</w:t>
      </w:r>
      <w:r>
        <w:rPr>
          <w:rFonts w:hint="eastAsia"/>
        </w:rPr>
        <w:t>、涂刷底胶</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）聚氨酯底胶的配制：将聚氨酯甲料与专供底</w:t>
      </w:r>
      <w:proofErr w:type="gramStart"/>
      <w:r>
        <w:rPr>
          <w:rFonts w:hint="eastAsia"/>
        </w:rPr>
        <w:t>涂使用</w:t>
      </w:r>
      <w:proofErr w:type="gramEnd"/>
      <w:r>
        <w:rPr>
          <w:rFonts w:hint="eastAsia"/>
        </w:rPr>
        <w:t>的</w:t>
      </w:r>
      <w:proofErr w:type="gramStart"/>
      <w:r>
        <w:rPr>
          <w:rFonts w:hint="eastAsia"/>
        </w:rPr>
        <w:t>乙料按</w:t>
      </w:r>
      <w:proofErr w:type="gramEnd"/>
      <w:r>
        <w:rPr>
          <w:rFonts w:hint="eastAsia"/>
        </w:rPr>
        <w:t>1</w:t>
      </w:r>
      <w:r>
        <w:t>:</w:t>
      </w:r>
      <w:r>
        <w:rPr>
          <w:rFonts w:hint="eastAsia"/>
        </w:rPr>
        <w:t>3</w:t>
      </w:r>
      <w:r>
        <w:rPr>
          <w:rFonts w:hint="eastAsia"/>
        </w:rPr>
        <w:t>～</w:t>
      </w:r>
      <w:r>
        <w:rPr>
          <w:rFonts w:hint="eastAsia"/>
        </w:rPr>
        <w:t>1</w:t>
      </w:r>
      <w:r>
        <w:t>:</w:t>
      </w:r>
      <w:r>
        <w:rPr>
          <w:rFonts w:hint="eastAsia"/>
        </w:rPr>
        <w:t>4</w:t>
      </w:r>
      <w:r>
        <w:rPr>
          <w:rFonts w:hint="eastAsia"/>
        </w:rPr>
        <w:t>（重量比）的比例配合搅拌均匀，即可进行涂布施工。</w:t>
      </w:r>
    </w:p>
    <w:p w:rsidR="002F66EC" w:rsidRDefault="002F66EC" w:rsidP="002F66EC">
      <w:pPr>
        <w:rPr>
          <w:rFonts w:hint="eastAsia"/>
        </w:rPr>
      </w:pPr>
      <w:r>
        <w:rPr>
          <w:rFonts w:hint="eastAsia"/>
        </w:rPr>
        <w:lastRenderedPageBreak/>
        <w:t xml:space="preserve">   </w:t>
      </w:r>
      <w:r>
        <w:rPr>
          <w:rFonts w:hint="eastAsia"/>
        </w:rPr>
        <w:t>（</w:t>
      </w:r>
      <w:r>
        <w:rPr>
          <w:rFonts w:hint="eastAsia"/>
        </w:rPr>
        <w:t>2</w:t>
      </w:r>
      <w:r>
        <w:rPr>
          <w:rFonts w:hint="eastAsia"/>
        </w:rPr>
        <w:t>）聚氨酯底胶的涂刷：在涂第一遍涂膜之前，应先立面、阴阳角、排水管、立管周围、混凝土接口、裂缝处等各种接合部位，增补</w:t>
      </w:r>
      <w:proofErr w:type="gramStart"/>
      <w:r>
        <w:rPr>
          <w:rFonts w:hint="eastAsia"/>
        </w:rPr>
        <w:t>涂抹及铺贴</w:t>
      </w:r>
      <w:proofErr w:type="gramEnd"/>
      <w:r>
        <w:rPr>
          <w:rFonts w:hint="eastAsia"/>
        </w:rPr>
        <w:t>增强材料，然后大面积平面涂刷。</w:t>
      </w:r>
    </w:p>
    <w:p w:rsidR="002F66EC" w:rsidRDefault="002F66EC" w:rsidP="002F66EC">
      <w:pPr>
        <w:rPr>
          <w:rFonts w:hint="eastAsia"/>
        </w:rPr>
      </w:pPr>
      <w:r>
        <w:rPr>
          <w:rFonts w:hint="eastAsia"/>
        </w:rPr>
        <w:t xml:space="preserve">    4</w:t>
      </w:r>
      <w:r>
        <w:rPr>
          <w:rFonts w:hint="eastAsia"/>
        </w:rPr>
        <w:t>、涂刷防水涂膜</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）涂膜防水材料的配制：按甲料</w:t>
      </w:r>
      <w:r>
        <w:t>:</w:t>
      </w:r>
      <w:r>
        <w:rPr>
          <w:rFonts w:hint="eastAsia"/>
        </w:rPr>
        <w:t>乙料</w:t>
      </w:r>
      <w:r>
        <w:rPr>
          <w:rFonts w:hint="eastAsia"/>
        </w:rPr>
        <w:t>=1</w:t>
      </w:r>
      <w:r>
        <w:t>:1.5</w:t>
      </w:r>
      <w:r>
        <w:rPr>
          <w:rFonts w:hint="eastAsia"/>
        </w:rPr>
        <w:t>（重量比）的比例用人工或电动搅拌均匀，必要时再掺入甲料重量</w:t>
      </w:r>
      <w:r>
        <w:t>0.3</w:t>
      </w:r>
      <w:r>
        <w:rPr>
          <w:rFonts w:hint="eastAsia"/>
        </w:rPr>
        <w:t>%</w:t>
      </w:r>
      <w:r>
        <w:rPr>
          <w:rFonts w:hint="eastAsia"/>
        </w:rPr>
        <w:t>二月桂酸、二丁基锡促凝剂并搅拌均匀待用。</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）第一遍涂膜的施工：在底</w:t>
      </w:r>
      <w:proofErr w:type="gramStart"/>
      <w:r>
        <w:rPr>
          <w:rFonts w:hint="eastAsia"/>
        </w:rPr>
        <w:t>胶基本</w:t>
      </w:r>
      <w:proofErr w:type="gramEnd"/>
      <w:r>
        <w:rPr>
          <w:rFonts w:hint="eastAsia"/>
        </w:rPr>
        <w:t>干燥固化后，用塑料或橡皮刮板均匀涂刷第一层涂料，</w:t>
      </w:r>
      <w:proofErr w:type="gramStart"/>
      <w:r>
        <w:rPr>
          <w:rFonts w:hint="eastAsia"/>
        </w:rPr>
        <w:t>涂刮时</w:t>
      </w:r>
      <w:proofErr w:type="gramEnd"/>
      <w:r>
        <w:rPr>
          <w:rFonts w:hint="eastAsia"/>
        </w:rPr>
        <w:t>用力要均匀一致。</w:t>
      </w:r>
    </w:p>
    <w:p w:rsidR="002F66EC" w:rsidRDefault="002F66EC" w:rsidP="002F66EC">
      <w:pPr>
        <w:rPr>
          <w:rFonts w:hint="eastAsia"/>
        </w:rPr>
      </w:pPr>
      <w:r>
        <w:rPr>
          <w:rFonts w:hint="eastAsia"/>
        </w:rPr>
        <w:t xml:space="preserve">   </w:t>
      </w:r>
      <w:r>
        <w:rPr>
          <w:rFonts w:hint="eastAsia"/>
        </w:rPr>
        <w:t>（</w:t>
      </w:r>
      <w:r>
        <w:rPr>
          <w:rFonts w:hint="eastAsia"/>
        </w:rPr>
        <w:t>3</w:t>
      </w:r>
      <w:r>
        <w:rPr>
          <w:rFonts w:hint="eastAsia"/>
        </w:rPr>
        <w:t>）第二遍涂膜的施工：在第一层涂膜固化</w:t>
      </w:r>
      <w:r>
        <w:rPr>
          <w:rFonts w:hint="eastAsia"/>
        </w:rPr>
        <w:t>24</w:t>
      </w:r>
      <w:r>
        <w:rPr>
          <w:rFonts w:hint="eastAsia"/>
        </w:rPr>
        <w:t>小时后对所抹涂膜的空鼓、气孔、砂、卷进涂层的灰尘、涂层伤痕和固化不良等进行修补后刮涂第二遍涂膜，</w:t>
      </w:r>
      <w:proofErr w:type="gramStart"/>
      <w:r>
        <w:rPr>
          <w:rFonts w:hint="eastAsia"/>
        </w:rPr>
        <w:t>涂刮的</w:t>
      </w:r>
      <w:proofErr w:type="gramEnd"/>
      <w:r>
        <w:rPr>
          <w:rFonts w:hint="eastAsia"/>
        </w:rPr>
        <w:t>方向必须与第一层的涂刷方向垂直。</w:t>
      </w:r>
      <w:proofErr w:type="gramStart"/>
      <w:r>
        <w:rPr>
          <w:rFonts w:hint="eastAsia"/>
        </w:rPr>
        <w:t>涂刷总</w:t>
      </w:r>
      <w:proofErr w:type="gramEnd"/>
      <w:r>
        <w:rPr>
          <w:rFonts w:hint="eastAsia"/>
        </w:rPr>
        <w:t>厚度按设计要求，控制</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int="eastAsia"/>
          </w:rPr>
          <w:t>3</w:t>
        </w:r>
        <w:r>
          <w:t>mm</w:t>
        </w:r>
      </w:smartTag>
      <w:r>
        <w:rPr>
          <w:rFonts w:hint="eastAsia"/>
        </w:rPr>
        <w:t>左右（即</w:t>
      </w:r>
      <w:proofErr w:type="gramStart"/>
      <w:r>
        <w:rPr>
          <w:rFonts w:hint="eastAsia"/>
        </w:rPr>
        <w:t>涂刷刮量约</w:t>
      </w:r>
      <w:proofErr w:type="gramEnd"/>
      <w:smartTag w:uri="urn:schemas-microsoft-com:office:smarttags" w:element="chmetcnv">
        <w:smartTagPr>
          <w:attr w:name="TCSC" w:val="0"/>
          <w:attr w:name="NumberType" w:val="1"/>
          <w:attr w:name="Negative" w:val="False"/>
          <w:attr w:name="HasSpace" w:val="False"/>
          <w:attr w:name="SourceValue" w:val="5"/>
          <w:attr w:name="UnitName" w:val="kg"/>
        </w:smartTagPr>
        <w:r>
          <w:rPr>
            <w:rFonts w:hint="eastAsia"/>
          </w:rPr>
          <w:t>5</w:t>
        </w:r>
        <w:r>
          <w:t>.</w:t>
        </w:r>
        <w:r>
          <w:rPr>
            <w:rFonts w:hint="eastAsia"/>
          </w:rPr>
          <w:t>0</w:t>
        </w:r>
        <w:r>
          <w:t>kg</w:t>
        </w:r>
      </w:smartTag>
      <w:r>
        <w:rPr>
          <w:rFonts w:hint="eastAsia"/>
        </w:rPr>
        <w:t>/</w:t>
      </w:r>
      <w:r>
        <w:t>m</w:t>
      </w:r>
      <w:r>
        <w:rPr>
          <w:rFonts w:hint="eastAsia"/>
          <w:vertAlign w:val="superscript"/>
        </w:rPr>
        <w:t>2</w:t>
      </w:r>
      <w:r>
        <w:rPr>
          <w:rFonts w:hint="eastAsia"/>
        </w:rPr>
        <w:t>）。涂刷顺序是先立面后平面。</w:t>
      </w:r>
    </w:p>
    <w:p w:rsidR="002F66EC" w:rsidRDefault="002F66EC" w:rsidP="002F66EC">
      <w:pPr>
        <w:rPr>
          <w:rFonts w:hint="eastAsia"/>
        </w:rPr>
      </w:pPr>
      <w:r>
        <w:rPr>
          <w:rFonts w:hint="eastAsia"/>
        </w:rPr>
        <w:t xml:space="preserve">   </w:t>
      </w:r>
      <w:r>
        <w:rPr>
          <w:rFonts w:hint="eastAsia"/>
        </w:rPr>
        <w:t>（</w:t>
      </w:r>
      <w:r>
        <w:rPr>
          <w:rFonts w:hint="eastAsia"/>
        </w:rPr>
        <w:t>4</w:t>
      </w:r>
      <w:r>
        <w:rPr>
          <w:rFonts w:hint="eastAsia"/>
        </w:rPr>
        <w:t>）第二遍涂膜固化后，</w:t>
      </w:r>
      <w:proofErr w:type="gramStart"/>
      <w:r>
        <w:rPr>
          <w:rFonts w:hint="eastAsia"/>
        </w:rPr>
        <w:t>厕浴间</w:t>
      </w:r>
      <w:proofErr w:type="gramEnd"/>
      <w:r>
        <w:rPr>
          <w:rFonts w:hint="eastAsia"/>
        </w:rPr>
        <w:t>应做好闭水试验，合格后抹</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hint="eastAsia"/>
          </w:rPr>
          <w:t>20</w:t>
        </w:r>
        <w:r>
          <w:t>mm</w:t>
        </w:r>
      </w:smartTag>
      <w:r>
        <w:rPr>
          <w:rFonts w:hint="eastAsia"/>
        </w:rPr>
        <w:t>厚水泥砂浆保护层。</w:t>
      </w:r>
    </w:p>
    <w:p w:rsidR="002F66EC" w:rsidRDefault="002F66EC" w:rsidP="002F66EC">
      <w:pPr>
        <w:rPr>
          <w:rFonts w:hint="eastAsia"/>
        </w:rPr>
      </w:pPr>
      <w:r>
        <w:rPr>
          <w:rFonts w:hint="eastAsia"/>
        </w:rPr>
        <w:t xml:space="preserve">   </w:t>
      </w:r>
      <w:r>
        <w:rPr>
          <w:rFonts w:hint="eastAsia"/>
        </w:rPr>
        <w:t>（</w:t>
      </w:r>
      <w:r>
        <w:rPr>
          <w:rFonts w:hint="eastAsia"/>
        </w:rPr>
        <w:t>5</w:t>
      </w:r>
      <w:r>
        <w:rPr>
          <w:rFonts w:hint="eastAsia"/>
        </w:rPr>
        <w:t>）特殊部位处理：突出地面、墙面的管子根部、地漏、排水口、阴阳角、变形缝等薄弱环节，应在大面积涂刷前，</w:t>
      </w:r>
      <w:proofErr w:type="gramStart"/>
      <w:r>
        <w:rPr>
          <w:rFonts w:hint="eastAsia"/>
        </w:rPr>
        <w:t>先做一布二</w:t>
      </w:r>
      <w:proofErr w:type="gramEnd"/>
      <w:r>
        <w:rPr>
          <w:rFonts w:hint="eastAsia"/>
        </w:rPr>
        <w:t>油防水附加层，底胶表面干后将纤维布裁成与管根、地漏等尺寸、形状相同并将周围加宽</w:t>
      </w:r>
      <w:smartTag w:uri="urn:schemas-microsoft-com:office:smarttags" w:element="chmetcnv">
        <w:smartTagPr>
          <w:attr w:name="TCSC" w:val="0"/>
          <w:attr w:name="NumberType" w:val="1"/>
          <w:attr w:name="Negative" w:val="False"/>
          <w:attr w:name="HasSpace" w:val="False"/>
          <w:attr w:name="SourceValue" w:val="200"/>
          <w:attr w:name="UnitName" w:val="mm"/>
        </w:smartTagPr>
        <w:r>
          <w:rPr>
            <w:rFonts w:hint="eastAsia"/>
          </w:rPr>
          <w:t>200</w:t>
        </w:r>
        <w:r>
          <w:t>mm</w:t>
        </w:r>
      </w:smartTag>
      <w:r>
        <w:rPr>
          <w:rFonts w:hint="eastAsia"/>
        </w:rPr>
        <w:t>的布，套铺在管道根部等细部。同时涂刷涂膜防水涂料，常温</w:t>
      </w:r>
      <w:r>
        <w:rPr>
          <w:rFonts w:hint="eastAsia"/>
        </w:rPr>
        <w:t>4</w:t>
      </w:r>
      <w:r>
        <w:rPr>
          <w:rFonts w:hint="eastAsia"/>
        </w:rPr>
        <w:t>小时左右表面干后，再刷第二道涂膜防水涂料。经</w:t>
      </w:r>
      <w:r>
        <w:rPr>
          <w:rFonts w:hint="eastAsia"/>
        </w:rPr>
        <w:t>24</w:t>
      </w:r>
      <w:r>
        <w:rPr>
          <w:rFonts w:hint="eastAsia"/>
        </w:rPr>
        <w:t>小时干燥后，即可进行大面积涂膜防水层施工。</w:t>
      </w:r>
    </w:p>
    <w:p w:rsidR="002F66EC" w:rsidRDefault="002F66EC" w:rsidP="002F66EC">
      <w:pPr>
        <w:rPr>
          <w:rFonts w:hint="eastAsia"/>
        </w:rPr>
      </w:pPr>
      <w:r>
        <w:rPr>
          <w:rFonts w:hint="eastAsia"/>
        </w:rPr>
        <w:t xml:space="preserve">   </w:t>
      </w:r>
      <w:r>
        <w:rPr>
          <w:rFonts w:hint="eastAsia"/>
        </w:rPr>
        <w:t>（</w:t>
      </w:r>
      <w:r>
        <w:rPr>
          <w:rFonts w:hint="eastAsia"/>
        </w:rPr>
        <w:t>6</w:t>
      </w:r>
      <w:r>
        <w:rPr>
          <w:rFonts w:hint="eastAsia"/>
        </w:rPr>
        <w:t>）涂刷过程中遇到下列情况应做如下处理：</w:t>
      </w:r>
    </w:p>
    <w:p w:rsidR="002F66EC" w:rsidRDefault="002F66EC" w:rsidP="002F66EC">
      <w:pPr>
        <w:rPr>
          <w:rFonts w:hint="eastAsia"/>
        </w:rPr>
      </w:pPr>
      <w:r>
        <w:rPr>
          <w:rFonts w:hint="eastAsia"/>
        </w:rPr>
        <w:t xml:space="preserve">    1</w:t>
      </w:r>
      <w:r>
        <w:rPr>
          <w:rFonts w:hint="eastAsia"/>
        </w:rPr>
        <w:t>）当涂料粘度过大不易涂刷时，可加入小于乙料的</w:t>
      </w:r>
      <w:r>
        <w:rPr>
          <w:rFonts w:hint="eastAsia"/>
        </w:rPr>
        <w:t>10%</w:t>
      </w:r>
      <w:r>
        <w:rPr>
          <w:rFonts w:hint="eastAsia"/>
        </w:rPr>
        <w:t>的二甲苯稀释。</w:t>
      </w:r>
    </w:p>
    <w:p w:rsidR="002F66EC" w:rsidRDefault="002F66EC" w:rsidP="002F66EC">
      <w:pPr>
        <w:rPr>
          <w:rFonts w:hint="eastAsia"/>
        </w:rPr>
      </w:pPr>
      <w:r>
        <w:rPr>
          <w:rFonts w:hint="eastAsia"/>
        </w:rPr>
        <w:t xml:space="preserve">    2</w:t>
      </w:r>
      <w:r>
        <w:rPr>
          <w:rFonts w:hint="eastAsia"/>
        </w:rPr>
        <w:t>）当发生涂料固化太快，影响施工时，可加入少量磷酸或苯</w:t>
      </w:r>
      <w:proofErr w:type="gramStart"/>
      <w:r>
        <w:rPr>
          <w:rFonts w:hint="eastAsia"/>
        </w:rPr>
        <w:t>磺</w:t>
      </w:r>
      <w:proofErr w:type="gramEnd"/>
      <w:r>
        <w:rPr>
          <w:rFonts w:hint="eastAsia"/>
        </w:rPr>
        <w:t>酰氯等缓凝剂，其加入量应大于甲料的</w:t>
      </w:r>
      <w:r>
        <w:t>0.5</w:t>
      </w:r>
      <w:r>
        <w:rPr>
          <w:rFonts w:hint="eastAsia"/>
        </w:rPr>
        <w:t>%</w:t>
      </w:r>
      <w:r>
        <w:rPr>
          <w:rFonts w:hint="eastAsia"/>
        </w:rPr>
        <w:t>。</w:t>
      </w:r>
    </w:p>
    <w:p w:rsidR="002F66EC" w:rsidRDefault="002F66EC" w:rsidP="002F66EC">
      <w:pPr>
        <w:rPr>
          <w:rFonts w:hint="eastAsia"/>
        </w:rPr>
      </w:pPr>
      <w:r>
        <w:rPr>
          <w:rFonts w:hint="eastAsia"/>
        </w:rPr>
        <w:t xml:space="preserve">    3</w:t>
      </w:r>
      <w:r>
        <w:rPr>
          <w:rFonts w:hint="eastAsia"/>
        </w:rPr>
        <w:t>）当发现涂料固化太慢，影响施工时，可加入少量二月桂酸二</w:t>
      </w:r>
      <w:proofErr w:type="gramStart"/>
      <w:r>
        <w:rPr>
          <w:rFonts w:hint="eastAsia"/>
        </w:rPr>
        <w:t>丁锡作促凝剂</w:t>
      </w:r>
      <w:proofErr w:type="gramEnd"/>
      <w:r>
        <w:rPr>
          <w:rFonts w:hint="eastAsia"/>
        </w:rPr>
        <w:t>，其加入量应不大于甲料的</w:t>
      </w:r>
      <w:r>
        <w:t>0.3</w:t>
      </w:r>
      <w:r>
        <w:rPr>
          <w:rFonts w:hint="eastAsia"/>
        </w:rPr>
        <w:t>%</w:t>
      </w:r>
      <w:r>
        <w:rPr>
          <w:rFonts w:hint="eastAsia"/>
        </w:rPr>
        <w:t>。</w:t>
      </w:r>
    </w:p>
    <w:p w:rsidR="002F66EC" w:rsidRDefault="002F66EC" w:rsidP="002F66EC">
      <w:pPr>
        <w:rPr>
          <w:rFonts w:hint="eastAsia"/>
        </w:rPr>
      </w:pPr>
      <w:r>
        <w:rPr>
          <w:rFonts w:hint="eastAsia"/>
        </w:rPr>
        <w:t xml:space="preserve">    4</w:t>
      </w:r>
      <w:r>
        <w:rPr>
          <w:rFonts w:hint="eastAsia"/>
        </w:rPr>
        <w:t>）乙料有沉淀现象时，应搅拌均匀后再进行配制，以免影响涂膜质量。</w:t>
      </w:r>
    </w:p>
    <w:p w:rsidR="002F66EC" w:rsidRDefault="002F66EC" w:rsidP="002F66EC">
      <w:pPr>
        <w:rPr>
          <w:rFonts w:hint="eastAsia"/>
        </w:rPr>
      </w:pPr>
      <w:r>
        <w:rPr>
          <w:rFonts w:hint="eastAsia"/>
        </w:rPr>
        <w:t xml:space="preserve">    5</w:t>
      </w:r>
      <w:r>
        <w:rPr>
          <w:rFonts w:hint="eastAsia"/>
        </w:rPr>
        <w:t>）材料应在贮存期内使用，如超期，则需经检验合格方能使用。</w:t>
      </w:r>
    </w:p>
    <w:p w:rsidR="002F66EC" w:rsidRDefault="002F66EC" w:rsidP="002F66EC">
      <w:pPr>
        <w:rPr>
          <w:rFonts w:hint="eastAsia"/>
        </w:rPr>
      </w:pPr>
      <w:r>
        <w:rPr>
          <w:rFonts w:hint="eastAsia"/>
        </w:rPr>
        <w:t xml:space="preserve">   </w:t>
      </w:r>
      <w:r>
        <w:rPr>
          <w:rFonts w:hint="eastAsia"/>
        </w:rPr>
        <w:t>三、质量标准</w:t>
      </w:r>
    </w:p>
    <w:p w:rsidR="002F66EC" w:rsidRDefault="002F66EC" w:rsidP="002F66EC">
      <w:pPr>
        <w:rPr>
          <w:rFonts w:hint="eastAsia"/>
        </w:rPr>
      </w:pPr>
      <w:r>
        <w:rPr>
          <w:rFonts w:hint="eastAsia"/>
        </w:rPr>
        <w:t xml:space="preserve">    1</w:t>
      </w:r>
      <w:r>
        <w:rPr>
          <w:rFonts w:hint="eastAsia"/>
        </w:rPr>
        <w:t>、所有聚氨酯防水涂料的品种、牌号及配合比，必须符合设计要求和有关标准、产品说明的规定，同时涂料应不超过有效使用期。</w:t>
      </w:r>
    </w:p>
    <w:p w:rsidR="002F66EC" w:rsidRDefault="002F66EC" w:rsidP="002F66EC">
      <w:pPr>
        <w:rPr>
          <w:rFonts w:hint="eastAsia"/>
        </w:rPr>
      </w:pPr>
      <w:r>
        <w:rPr>
          <w:rFonts w:hint="eastAsia"/>
        </w:rPr>
        <w:t xml:space="preserve">    2</w:t>
      </w:r>
      <w:r>
        <w:rPr>
          <w:rFonts w:hint="eastAsia"/>
        </w:rPr>
        <w:t>、涂膜厚度必须符合设计要求，不小于</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int="eastAsia"/>
          </w:rPr>
          <w:t>3</w:t>
        </w:r>
        <w:r>
          <w:t>mm</w:t>
        </w:r>
      </w:smartTag>
      <w:r>
        <w:rPr>
          <w:rFonts w:hint="eastAsia"/>
        </w:rPr>
        <w:t>。</w:t>
      </w:r>
    </w:p>
    <w:p w:rsidR="002F66EC" w:rsidRDefault="002F66EC" w:rsidP="002F66EC">
      <w:pPr>
        <w:rPr>
          <w:rFonts w:hint="eastAsia"/>
        </w:rPr>
      </w:pPr>
      <w:r>
        <w:rPr>
          <w:rFonts w:hint="eastAsia"/>
        </w:rPr>
        <w:t xml:space="preserve">    3</w:t>
      </w:r>
      <w:r>
        <w:rPr>
          <w:rFonts w:hint="eastAsia"/>
        </w:rPr>
        <w:t>、排水沟、雨水口、泛水、变形缝等细部做法，必须符合设计要求及施工规范的有关规定。</w:t>
      </w:r>
    </w:p>
    <w:p w:rsidR="002F66EC" w:rsidRDefault="002F66EC" w:rsidP="002F66EC">
      <w:pPr>
        <w:rPr>
          <w:rFonts w:hint="eastAsia"/>
        </w:rPr>
      </w:pPr>
      <w:r>
        <w:rPr>
          <w:rFonts w:hint="eastAsia"/>
        </w:rPr>
        <w:t xml:space="preserve">    4</w:t>
      </w:r>
      <w:r>
        <w:rPr>
          <w:rFonts w:hint="eastAsia"/>
        </w:rPr>
        <w:t>、涂膜防水层的基层应牢固，表面应压实平整、洁净、阴阳角处呈圆弧形，不得有空鼓、酥松、起砂、脱皮等现象。找平层排水坡度应符合设计要求。聚氨酯</w:t>
      </w:r>
      <w:proofErr w:type="gramStart"/>
      <w:r>
        <w:rPr>
          <w:rFonts w:hint="eastAsia"/>
        </w:rPr>
        <w:t>底胶应涂刷</w:t>
      </w:r>
      <w:proofErr w:type="gramEnd"/>
      <w:r>
        <w:rPr>
          <w:rFonts w:hint="eastAsia"/>
        </w:rPr>
        <w:t>均匀，无漏涂。</w:t>
      </w:r>
    </w:p>
    <w:p w:rsidR="002F66EC" w:rsidRDefault="002F66EC" w:rsidP="002F66EC">
      <w:pPr>
        <w:rPr>
          <w:rFonts w:hint="eastAsia"/>
        </w:rPr>
      </w:pPr>
      <w:r>
        <w:rPr>
          <w:rFonts w:hint="eastAsia"/>
        </w:rPr>
        <w:t xml:space="preserve">    5</w:t>
      </w:r>
      <w:r>
        <w:rPr>
          <w:rFonts w:hint="eastAsia"/>
        </w:rPr>
        <w:t>、防水涂料的涂膜，不得一次涂成，必须</w:t>
      </w:r>
      <w:proofErr w:type="gramStart"/>
      <w:r>
        <w:rPr>
          <w:rFonts w:hint="eastAsia"/>
        </w:rPr>
        <w:t>分层分遍涂布</w:t>
      </w:r>
      <w:proofErr w:type="gramEnd"/>
      <w:r>
        <w:rPr>
          <w:rFonts w:hint="eastAsia"/>
        </w:rPr>
        <w:t>。涂层应厚薄均匀，表面平整。</w:t>
      </w:r>
    </w:p>
    <w:p w:rsidR="002F66EC" w:rsidRDefault="002F66EC" w:rsidP="002F66EC">
      <w:pPr>
        <w:rPr>
          <w:rFonts w:hint="eastAsia"/>
        </w:rPr>
      </w:pPr>
      <w:r>
        <w:rPr>
          <w:rFonts w:hint="eastAsia"/>
        </w:rPr>
        <w:t xml:space="preserve">    6</w:t>
      </w:r>
      <w:r>
        <w:rPr>
          <w:rFonts w:hint="eastAsia"/>
        </w:rPr>
        <w:t>、聚氨酯底胶、附加层、涂刷方法、搭接</w:t>
      </w:r>
      <w:proofErr w:type="gramStart"/>
      <w:r>
        <w:rPr>
          <w:rFonts w:hint="eastAsia"/>
        </w:rPr>
        <w:t>和收头应</w:t>
      </w:r>
      <w:proofErr w:type="gramEnd"/>
      <w:r>
        <w:rPr>
          <w:rFonts w:hint="eastAsia"/>
        </w:rPr>
        <w:t>符合施工规范规定，并应粘结牢固、紧密、接缝封严、无起泡损伤、针孔等缺陷。</w:t>
      </w:r>
    </w:p>
    <w:p w:rsidR="002F66EC" w:rsidRDefault="002F66EC" w:rsidP="002F66EC">
      <w:pPr>
        <w:rPr>
          <w:rFonts w:hint="eastAsia"/>
        </w:rPr>
      </w:pPr>
      <w:r>
        <w:rPr>
          <w:rFonts w:hint="eastAsia"/>
        </w:rPr>
        <w:t xml:space="preserve">    7</w:t>
      </w:r>
      <w:r>
        <w:rPr>
          <w:rFonts w:hint="eastAsia"/>
        </w:rPr>
        <w:t>、聚氨酯涂膜防水层，应涂刷均匀，且不得露底、漏涂，厚度不少于</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int="eastAsia"/>
          </w:rPr>
          <w:t>3</w:t>
        </w:r>
        <w:r>
          <w:t>mm</w:t>
        </w:r>
      </w:smartTag>
      <w:r>
        <w:rPr>
          <w:rFonts w:hint="eastAsia"/>
        </w:rPr>
        <w:t>，保护层和防水层粘结牢固、紧密、不得有破损。</w:t>
      </w:r>
    </w:p>
    <w:p w:rsidR="002F66EC" w:rsidRDefault="002F66EC" w:rsidP="002F66EC">
      <w:pPr>
        <w:rPr>
          <w:rFonts w:hint="eastAsia"/>
        </w:rPr>
      </w:pPr>
      <w:r>
        <w:rPr>
          <w:rFonts w:hint="eastAsia"/>
        </w:rPr>
        <w:t xml:space="preserve">   </w:t>
      </w:r>
      <w:r>
        <w:rPr>
          <w:rFonts w:hint="eastAsia"/>
        </w:rPr>
        <w:t>四、施工注意事项</w:t>
      </w:r>
    </w:p>
    <w:p w:rsidR="002F66EC" w:rsidRDefault="002F66EC" w:rsidP="002F66EC">
      <w:pPr>
        <w:rPr>
          <w:rFonts w:hint="eastAsia"/>
        </w:rPr>
      </w:pPr>
      <w:r>
        <w:rPr>
          <w:rFonts w:hint="eastAsia"/>
        </w:rPr>
        <w:t xml:space="preserve">    1</w:t>
      </w:r>
      <w:r>
        <w:rPr>
          <w:rFonts w:hint="eastAsia"/>
        </w:rPr>
        <w:t>、避免工程质量通病</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）空鼓；防水层空鼓发生在找平层与涂膜防水层之间以及接缝处，其原因是基层潮湿、找平层未干、含水率过大、使涂膜空鼓，形成鼓泡。</w:t>
      </w:r>
    </w:p>
    <w:p w:rsidR="002F66EC" w:rsidRDefault="002F66EC" w:rsidP="002F66EC">
      <w:pPr>
        <w:rPr>
          <w:rFonts w:hint="eastAsia"/>
        </w:rPr>
      </w:pPr>
      <w:r>
        <w:rPr>
          <w:rFonts w:hint="eastAsia"/>
        </w:rPr>
        <w:lastRenderedPageBreak/>
        <w:t xml:space="preserve">   </w:t>
      </w:r>
      <w:r>
        <w:rPr>
          <w:rFonts w:hint="eastAsia"/>
        </w:rPr>
        <w:t>（</w:t>
      </w:r>
      <w:r>
        <w:rPr>
          <w:rFonts w:hint="eastAsia"/>
        </w:rPr>
        <w:t>2</w:t>
      </w:r>
      <w:r>
        <w:rPr>
          <w:rFonts w:hint="eastAsia"/>
        </w:rPr>
        <w:t>）渗漏：防水层渗漏水，发生在穿过地面、墙面的管道根部。地漏和伸缩等部位，由于管道根部松动或粘结不牢、接触面清理不干净，产生空隙，接</w:t>
      </w:r>
      <w:proofErr w:type="gramStart"/>
      <w:r>
        <w:rPr>
          <w:rFonts w:hint="eastAsia"/>
        </w:rPr>
        <w:t>槎</w:t>
      </w:r>
      <w:proofErr w:type="gramEnd"/>
      <w:r>
        <w:rPr>
          <w:rFonts w:hint="eastAsia"/>
        </w:rPr>
        <w:t>、封口处搭接长度不够、粘贴不紧密或做附加层等原因，伸缩缝部位则因建筑物受温度等原因产生伸缩而拉裂防水层。</w:t>
      </w:r>
    </w:p>
    <w:p w:rsidR="002F66EC" w:rsidRDefault="002F66EC" w:rsidP="002F66EC">
      <w:pPr>
        <w:rPr>
          <w:rFonts w:hint="eastAsia"/>
        </w:rPr>
      </w:pPr>
      <w:r>
        <w:rPr>
          <w:rFonts w:hint="eastAsia"/>
        </w:rPr>
        <w:t xml:space="preserve">    2</w:t>
      </w:r>
      <w:r>
        <w:rPr>
          <w:rFonts w:hint="eastAsia"/>
        </w:rPr>
        <w:t>、主要安全技术措施</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）聚氨酯甲、乙料及固化剂、稀释剂等均为易燃品。应贮存在干燥、远离火源的地方，</w:t>
      </w:r>
      <w:proofErr w:type="gramStart"/>
      <w:r>
        <w:rPr>
          <w:rFonts w:hint="eastAsia"/>
        </w:rPr>
        <w:t>贮仓及</w:t>
      </w:r>
      <w:proofErr w:type="gramEnd"/>
      <w:r>
        <w:rPr>
          <w:rFonts w:hint="eastAsia"/>
        </w:rPr>
        <w:t>施工现场禁止烟火。</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）施工时戴防护手套，避免聚氨酯涂料污染皮肤。</w:t>
      </w:r>
    </w:p>
    <w:p w:rsidR="002F66EC" w:rsidRDefault="002F66EC" w:rsidP="002F66EC">
      <w:pPr>
        <w:rPr>
          <w:rFonts w:hint="eastAsia"/>
        </w:rPr>
      </w:pPr>
      <w:r>
        <w:rPr>
          <w:rFonts w:hint="eastAsia"/>
        </w:rPr>
        <w:t xml:space="preserve">    3</w:t>
      </w:r>
      <w:r>
        <w:rPr>
          <w:rFonts w:hint="eastAsia"/>
        </w:rPr>
        <w:t>、产品保护</w:t>
      </w:r>
    </w:p>
    <w:p w:rsidR="002F66EC" w:rsidRDefault="002F66EC" w:rsidP="002F66EC">
      <w:pPr>
        <w:rPr>
          <w:rFonts w:hint="eastAsia"/>
        </w:rPr>
      </w:pPr>
      <w:r>
        <w:rPr>
          <w:rFonts w:hint="eastAsia"/>
        </w:rPr>
        <w:t xml:space="preserve">   </w:t>
      </w:r>
      <w:r>
        <w:rPr>
          <w:rFonts w:hint="eastAsia"/>
        </w:rPr>
        <w:t>（</w:t>
      </w:r>
      <w:r>
        <w:rPr>
          <w:rFonts w:hint="eastAsia"/>
        </w:rPr>
        <w:t>1</w:t>
      </w:r>
      <w:r>
        <w:rPr>
          <w:rFonts w:hint="eastAsia"/>
        </w:rPr>
        <w:t>）施工人员应掌握好作业顺序，减少在已施工的涂层上走动，也不能在防水层上堆放物品。</w:t>
      </w:r>
    </w:p>
    <w:p w:rsidR="002F66EC" w:rsidRDefault="002F66EC" w:rsidP="002F66EC">
      <w:pPr>
        <w:rPr>
          <w:rFonts w:hint="eastAsia"/>
        </w:rPr>
      </w:pPr>
      <w:r>
        <w:rPr>
          <w:rFonts w:hint="eastAsia"/>
        </w:rPr>
        <w:t xml:space="preserve">   </w:t>
      </w:r>
      <w:r>
        <w:rPr>
          <w:rFonts w:hint="eastAsia"/>
        </w:rPr>
        <w:t>（</w:t>
      </w:r>
      <w:r>
        <w:rPr>
          <w:rFonts w:hint="eastAsia"/>
        </w:rPr>
        <w:t>2</w:t>
      </w:r>
      <w:r>
        <w:rPr>
          <w:rFonts w:hint="eastAsia"/>
        </w:rPr>
        <w:t>）防水涂膜固化后，应及时</w:t>
      </w:r>
      <w:proofErr w:type="gramStart"/>
      <w:r>
        <w:rPr>
          <w:rFonts w:hint="eastAsia"/>
        </w:rPr>
        <w:t>做保</w:t>
      </w:r>
      <w:proofErr w:type="gramEnd"/>
      <w:r>
        <w:rPr>
          <w:rFonts w:hint="eastAsia"/>
        </w:rPr>
        <w:t>护层。</w:t>
      </w:r>
    </w:p>
    <w:p w:rsidR="002F66EC" w:rsidRDefault="002F66EC" w:rsidP="002F66EC"/>
    <w:p w:rsidR="002F66EC" w:rsidRDefault="002F66EC" w:rsidP="002F66EC">
      <w:pPr>
        <w:pStyle w:val="1"/>
        <w:rPr>
          <w:rFonts w:hint="eastAsia"/>
        </w:rPr>
      </w:pPr>
      <w:bookmarkStart w:id="75" w:name="_Toc207191264"/>
      <w:r>
        <w:rPr>
          <w:rFonts w:hint="eastAsia"/>
        </w:rPr>
        <w:t>施工进度安排</w:t>
      </w:r>
      <w:bookmarkStart w:id="76" w:name="bk148"/>
      <w:bookmarkEnd w:id="75"/>
      <w:bookmarkEnd w:id="76"/>
    </w:p>
    <w:p w:rsidR="002F66EC" w:rsidRDefault="002F66EC" w:rsidP="002F66EC">
      <w:bookmarkStart w:id="77" w:name="bk149"/>
      <w:bookmarkEnd w:id="77"/>
      <w:r>
        <w:rPr>
          <w:rFonts w:hint="eastAsia"/>
        </w:rPr>
        <w:t>本工程工期按</w:t>
      </w:r>
      <w:r>
        <w:t>500</w:t>
      </w:r>
      <w:r>
        <w:rPr>
          <w:rFonts w:hint="eastAsia"/>
        </w:rPr>
        <w:t>个日历天。为此，在主体结构施工至五层时插砌筑工程，随后插入内部粗装修。</w:t>
      </w:r>
    </w:p>
    <w:p w:rsidR="002F66EC" w:rsidRDefault="002F66EC" w:rsidP="002F66EC"/>
    <w:p w:rsidR="002F66EC" w:rsidRDefault="002F66EC" w:rsidP="002F66EC"/>
    <w:p w:rsidR="002F66EC" w:rsidRDefault="002F66EC" w:rsidP="002F66EC">
      <w:pPr>
        <w:pStyle w:val="1"/>
        <w:rPr>
          <w:rFonts w:hint="eastAsia"/>
        </w:rPr>
      </w:pPr>
      <w:bookmarkStart w:id="78" w:name="_Toc207191265"/>
      <w:r>
        <w:rPr>
          <w:rFonts w:hint="eastAsia"/>
        </w:rPr>
        <w:t>施工总平面布置</w:t>
      </w:r>
      <w:bookmarkStart w:id="79" w:name="bk150"/>
      <w:bookmarkEnd w:id="78"/>
      <w:bookmarkEnd w:id="79"/>
    </w:p>
    <w:p w:rsidR="002F66EC" w:rsidRDefault="002F66EC" w:rsidP="002F66EC">
      <w:pPr>
        <w:pStyle w:val="2"/>
        <w:ind w:left="210" w:right="214"/>
        <w:rPr>
          <w:rFonts w:hint="eastAsia"/>
        </w:rPr>
      </w:pPr>
      <w:bookmarkStart w:id="80" w:name="_Toc207191266"/>
      <w:r>
        <w:rPr>
          <w:rFonts w:hint="eastAsia"/>
        </w:rPr>
        <w:t>施工平面布置</w:t>
      </w:r>
      <w:bookmarkStart w:id="81" w:name="bk151"/>
      <w:bookmarkEnd w:id="80"/>
      <w:bookmarkEnd w:id="81"/>
    </w:p>
    <w:p w:rsidR="002F66EC" w:rsidRDefault="002F66EC" w:rsidP="002F66EC">
      <w:bookmarkStart w:id="82" w:name="bk152"/>
      <w:bookmarkEnd w:id="82"/>
      <w:r>
        <w:rPr>
          <w:rFonts w:hint="eastAsia"/>
        </w:rPr>
        <w:t>1</w:t>
      </w:r>
      <w:r>
        <w:rPr>
          <w:rFonts w:hint="eastAsia"/>
        </w:rPr>
        <w:t>、施工机械</w:t>
      </w:r>
    </w:p>
    <w:p w:rsidR="002F66EC" w:rsidRDefault="002F66EC" w:rsidP="002F66EC">
      <w:r>
        <w:t xml:space="preserve">    </w:t>
      </w:r>
      <w:r>
        <w:rPr>
          <w:rFonts w:hint="eastAsia"/>
        </w:rPr>
        <w:t>为满足施工现场垂直运输的需要，本工程采用两台塔吊，</w:t>
      </w:r>
      <w:r>
        <w:rPr>
          <w:rFonts w:hint="eastAsia"/>
        </w:rPr>
        <w:t>A</w:t>
      </w:r>
      <w:r>
        <w:rPr>
          <w:rFonts w:hint="eastAsia"/>
        </w:rPr>
        <w:t>、</w:t>
      </w:r>
      <w:r>
        <w:rPr>
          <w:rFonts w:hint="eastAsia"/>
        </w:rPr>
        <w:t>B</w:t>
      </w:r>
      <w:r>
        <w:rPr>
          <w:rFonts w:hint="eastAsia"/>
        </w:rPr>
        <w:t>塔楼各一台，分别设置在塔楼的东北角和西北角，</w:t>
      </w:r>
      <w:r>
        <w:rPr>
          <w:rFonts w:hint="eastAsia"/>
        </w:rPr>
        <w:t>A</w:t>
      </w:r>
      <w:r>
        <w:rPr>
          <w:rFonts w:hint="eastAsia"/>
        </w:rPr>
        <w:t>、</w:t>
      </w:r>
      <w:r>
        <w:rPr>
          <w:rFonts w:hint="eastAsia"/>
        </w:rPr>
        <w:t>B</w:t>
      </w:r>
      <w:r>
        <w:rPr>
          <w:rFonts w:hint="eastAsia"/>
        </w:rPr>
        <w:t>塔楼各设二组（二台</w:t>
      </w:r>
      <w:r>
        <w:rPr>
          <w:rFonts w:hint="eastAsia"/>
        </w:rPr>
        <w:t>/</w:t>
      </w:r>
      <w:r>
        <w:rPr>
          <w:rFonts w:hint="eastAsia"/>
        </w:rPr>
        <w:t>组）井架，共计</w:t>
      </w:r>
      <w:r>
        <w:rPr>
          <w:rFonts w:hint="eastAsia"/>
        </w:rPr>
        <w:t>4</w:t>
      </w:r>
      <w:r>
        <w:rPr>
          <w:rFonts w:hint="eastAsia"/>
        </w:rPr>
        <w:t>组</w:t>
      </w:r>
      <w:r>
        <w:rPr>
          <w:rFonts w:hint="eastAsia"/>
        </w:rPr>
        <w:t>8</w:t>
      </w:r>
      <w:r>
        <w:rPr>
          <w:rFonts w:hint="eastAsia"/>
        </w:rPr>
        <w:t>台井架，并给每栋塔楼配置一台人货两用施工电梯。为了确保混凝土的质量和施工工期，</w:t>
      </w:r>
      <w:r>
        <w:rPr>
          <w:rFonts w:hint="eastAsia"/>
        </w:rPr>
        <w:t>A</w:t>
      </w:r>
      <w:r>
        <w:rPr>
          <w:rFonts w:hint="eastAsia"/>
        </w:rPr>
        <w:t>、</w:t>
      </w:r>
      <w:r>
        <w:rPr>
          <w:rFonts w:hint="eastAsia"/>
        </w:rPr>
        <w:t>B</w:t>
      </w:r>
      <w:r>
        <w:rPr>
          <w:rFonts w:hint="eastAsia"/>
        </w:rPr>
        <w:t>塔楼共用一台混凝土输送泵，流水作业。井架用角钢拼装，高度在</w:t>
      </w:r>
      <w:smartTag w:uri="urn:schemas-microsoft-com:office:smarttags" w:element="chmetcnv">
        <w:smartTagPr>
          <w:attr w:name="TCSC" w:val="0"/>
          <w:attr w:name="NumberType" w:val="1"/>
          <w:attr w:name="Negative" w:val="False"/>
          <w:attr w:name="HasSpace" w:val="False"/>
          <w:attr w:name="SourceValue" w:val="10"/>
          <w:attr w:name="UnitName" w:val="m"/>
        </w:smartTagPr>
        <w:r>
          <w:t>10M</w:t>
        </w:r>
      </w:smartTag>
      <w:r>
        <w:t xml:space="preserve"> </w:t>
      </w:r>
      <w:r>
        <w:rPr>
          <w:rFonts w:hint="eastAsia"/>
        </w:rPr>
        <w:t>处设一组缆风绳，靠近建筑物一侧采取拉接措施，缆风绳每组</w:t>
      </w:r>
      <w:r>
        <w:t>4</w:t>
      </w:r>
      <w:r>
        <w:rPr>
          <w:rFonts w:hint="eastAsia"/>
        </w:rPr>
        <w:t>根，采用直径不小于</w:t>
      </w:r>
      <w:smartTag w:uri="urn:schemas-microsoft-com:office:smarttags" w:element="chmetcnv">
        <w:smartTagPr>
          <w:attr w:name="TCSC" w:val="0"/>
          <w:attr w:name="NumberType" w:val="1"/>
          <w:attr w:name="Negative" w:val="False"/>
          <w:attr w:name="HasSpace" w:val="False"/>
          <w:attr w:name="SourceValue" w:val="12.5"/>
          <w:attr w:name="UnitName" w:val="mm"/>
        </w:smartTagPr>
        <w:r>
          <w:t>12.5mm</w:t>
        </w:r>
      </w:smartTag>
      <w:r>
        <w:rPr>
          <w:rFonts w:hint="eastAsia"/>
        </w:rPr>
        <w:t>的钢丝绳，并埋设地锚。塔吊基础采用直经为</w:t>
      </w:r>
      <w:r>
        <w:rPr>
          <w:rFonts w:hint="eastAsia"/>
        </w:rPr>
        <w:t>1200</w:t>
      </w:r>
      <w:r>
        <w:rPr>
          <w:rFonts w:hint="eastAsia"/>
        </w:rPr>
        <w:t>的人工挖孔桩，基础大样图见附图。各施工机械具体位置详见施工平面布置图（附图）。</w:t>
      </w:r>
    </w:p>
    <w:p w:rsidR="002F66EC" w:rsidRDefault="002F66EC" w:rsidP="002F66EC">
      <w:r>
        <w:rPr>
          <w:rFonts w:hint="eastAsia"/>
        </w:rPr>
        <w:t>2</w:t>
      </w:r>
      <w:r>
        <w:rPr>
          <w:rFonts w:hint="eastAsia"/>
        </w:rPr>
        <w:t>、生产加工区</w:t>
      </w:r>
    </w:p>
    <w:p w:rsidR="002F66EC" w:rsidRDefault="002F66EC" w:rsidP="002F66EC">
      <w:pPr>
        <w:rPr>
          <w:rFonts w:hint="eastAsia"/>
        </w:rPr>
      </w:pPr>
      <w:r>
        <w:rPr>
          <w:rFonts w:hint="eastAsia"/>
        </w:rPr>
        <w:t>为了搞好安全生产和文明施工管理，生产加工区与办公、生活区分开，生活区</w:t>
      </w:r>
      <w:proofErr w:type="gramStart"/>
      <w:r>
        <w:rPr>
          <w:rFonts w:hint="eastAsia"/>
        </w:rPr>
        <w:t>临设按甲方</w:t>
      </w:r>
      <w:proofErr w:type="gramEnd"/>
      <w:r>
        <w:rPr>
          <w:rFonts w:hint="eastAsia"/>
        </w:rPr>
        <w:t>提供的场地另外搭设，本工程钢筋加工场、木工加工场和材料</w:t>
      </w:r>
      <w:proofErr w:type="gramStart"/>
      <w:r>
        <w:rPr>
          <w:rFonts w:hint="eastAsia"/>
        </w:rPr>
        <w:t>堆场均</w:t>
      </w:r>
      <w:proofErr w:type="gramEnd"/>
      <w:r>
        <w:rPr>
          <w:rFonts w:hint="eastAsia"/>
        </w:rPr>
        <w:t>设置在现场南面。各种主要材料，应根据其用量大小，使用时间长短，供应和运输情况研究确定，可考虑分期分批进场，先用先堆，后用后堆。</w:t>
      </w:r>
    </w:p>
    <w:p w:rsidR="002F66EC" w:rsidRDefault="002F66EC" w:rsidP="002F66EC">
      <w:r>
        <w:rPr>
          <w:rFonts w:hint="eastAsia"/>
        </w:rPr>
        <w:t>3</w:t>
      </w:r>
      <w:r>
        <w:rPr>
          <w:rFonts w:hint="eastAsia"/>
        </w:rPr>
        <w:t>、施工道路</w:t>
      </w:r>
    </w:p>
    <w:p w:rsidR="002F66EC" w:rsidRDefault="002F66EC" w:rsidP="002F66EC">
      <w:pPr>
        <w:rPr>
          <w:rFonts w:hint="eastAsia"/>
        </w:rPr>
      </w:pPr>
      <w:r>
        <w:rPr>
          <w:rFonts w:hint="eastAsia"/>
        </w:rPr>
        <w:t>现场采用硬地法施工，地面均捣</w:t>
      </w:r>
      <w:r>
        <w:rPr>
          <w:rFonts w:hint="eastAsia"/>
        </w:rPr>
        <w:t>C10</w:t>
      </w:r>
      <w:r>
        <w:rPr>
          <w:rFonts w:hint="eastAsia"/>
        </w:rPr>
        <w:t>细石混凝土</w:t>
      </w:r>
      <w:r>
        <w:rPr>
          <w:rFonts w:hint="eastAsia"/>
        </w:rPr>
        <w:t>80</w:t>
      </w:r>
      <w:r>
        <w:rPr>
          <w:rFonts w:hint="eastAsia"/>
        </w:rPr>
        <w:t>厚。出入施工现场的主要道路均用</w:t>
      </w:r>
      <w:r>
        <w:t>C</w:t>
      </w:r>
      <w:r>
        <w:rPr>
          <w:rFonts w:hint="eastAsia"/>
        </w:rPr>
        <w:t>20</w:t>
      </w:r>
      <w:proofErr w:type="gramStart"/>
      <w:r>
        <w:rPr>
          <w:rFonts w:hint="eastAsia"/>
        </w:rPr>
        <w:t>砼</w:t>
      </w:r>
      <w:proofErr w:type="gramEnd"/>
      <w:r>
        <w:rPr>
          <w:rFonts w:hint="eastAsia"/>
        </w:rPr>
        <w:t>浇捣</w:t>
      </w:r>
      <w:r>
        <w:rPr>
          <w:rFonts w:hint="eastAsia"/>
        </w:rPr>
        <w:t>15</w:t>
      </w:r>
      <w:r>
        <w:t>0</w:t>
      </w:r>
      <w:r>
        <w:rPr>
          <w:rFonts w:hint="eastAsia"/>
        </w:rPr>
        <w:t>厚。</w:t>
      </w:r>
    </w:p>
    <w:p w:rsidR="002F66EC" w:rsidRDefault="002F66EC" w:rsidP="002F66EC">
      <w:r>
        <w:rPr>
          <w:rFonts w:hint="eastAsia"/>
        </w:rPr>
        <w:t>4</w:t>
      </w:r>
      <w:r>
        <w:rPr>
          <w:rFonts w:hint="eastAsia"/>
        </w:rPr>
        <w:t>、临时设施</w:t>
      </w:r>
    </w:p>
    <w:p w:rsidR="002F66EC" w:rsidRDefault="002F66EC" w:rsidP="002F66EC">
      <w:pPr>
        <w:rPr>
          <w:rFonts w:hint="eastAsia"/>
        </w:rPr>
      </w:pPr>
      <w:r>
        <w:rPr>
          <w:rFonts w:hint="eastAsia"/>
        </w:rPr>
        <w:lastRenderedPageBreak/>
        <w:t>工地办公室、会议室、宿舍均设置在现场的南面</w:t>
      </w:r>
      <w:r>
        <w:t xml:space="preserve"> </w:t>
      </w:r>
      <w:r>
        <w:rPr>
          <w:rFonts w:hint="eastAsia"/>
        </w:rPr>
        <w:t>，洗手间设置在北面。本工程现场临设均采用</w:t>
      </w:r>
      <w:r>
        <w:t>180</w:t>
      </w:r>
      <w:r>
        <w:rPr>
          <w:rFonts w:hint="eastAsia"/>
        </w:rPr>
        <w:t>厚砖砌，锌铁瓦盖顶，临设室内地面捣</w:t>
      </w:r>
      <w:r>
        <w:t>C1</w:t>
      </w:r>
      <w:r>
        <w:rPr>
          <w:rFonts w:hint="eastAsia"/>
        </w:rPr>
        <w:t>0</w:t>
      </w:r>
      <w:proofErr w:type="gramStart"/>
      <w:r>
        <w:rPr>
          <w:rFonts w:hint="eastAsia"/>
        </w:rPr>
        <w:t>砼</w:t>
      </w:r>
      <w:proofErr w:type="gramEnd"/>
      <w:r>
        <w:t>80</w:t>
      </w:r>
      <w:r>
        <w:rPr>
          <w:rFonts w:hint="eastAsia"/>
        </w:rPr>
        <w:t>厚，面批</w:t>
      </w:r>
      <w:r>
        <w:t>1:2</w:t>
      </w:r>
      <w:r>
        <w:rPr>
          <w:rFonts w:hint="eastAsia"/>
        </w:rPr>
        <w:t>水泥砂浆。办公室地面面层做</w:t>
      </w:r>
      <w:r>
        <w:t>300</w:t>
      </w:r>
      <w:r>
        <w:rPr>
          <w:rFonts w:hint="eastAsia"/>
        </w:rPr>
        <w:t>×</w:t>
      </w:r>
      <w:r>
        <w:t>300</w:t>
      </w:r>
      <w:r>
        <w:rPr>
          <w:rFonts w:hint="eastAsia"/>
        </w:rPr>
        <w:t>防滑砖。洗手间墙裙贴</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w:t>
        </w:r>
        <w:r>
          <w:t>.</w:t>
        </w:r>
        <w:r>
          <w:rPr>
            <w:rFonts w:hint="eastAsia"/>
          </w:rPr>
          <w:t>0</w:t>
        </w:r>
        <w:r>
          <w:t>m</w:t>
        </w:r>
      </w:smartTag>
      <w:r>
        <w:rPr>
          <w:rFonts w:hint="eastAsia"/>
        </w:rPr>
        <w:t>高白瓷片，其余临设内墙均应批荡刷白。</w:t>
      </w:r>
    </w:p>
    <w:p w:rsidR="002F66EC" w:rsidRDefault="002F66EC" w:rsidP="002F66EC">
      <w:pPr>
        <w:rPr>
          <w:rFonts w:hint="eastAsia"/>
        </w:rPr>
      </w:pPr>
      <w:r>
        <w:rPr>
          <w:rFonts w:hint="eastAsia"/>
        </w:rPr>
        <w:t>5</w:t>
      </w:r>
      <w:r>
        <w:rPr>
          <w:rFonts w:hint="eastAsia"/>
        </w:rPr>
        <w:t>、施工总平面布置图（见附图）。</w:t>
      </w:r>
    </w:p>
    <w:p w:rsidR="002F66EC" w:rsidRDefault="002F66EC" w:rsidP="002F66EC"/>
    <w:p w:rsidR="002F66EC" w:rsidRDefault="002F66EC" w:rsidP="002F66EC">
      <w:pPr>
        <w:pStyle w:val="2"/>
        <w:ind w:left="210" w:right="214"/>
        <w:rPr>
          <w:rFonts w:hint="eastAsia"/>
        </w:rPr>
      </w:pPr>
      <w:bookmarkStart w:id="83" w:name="_Toc207191267"/>
      <w:r>
        <w:rPr>
          <w:rFonts w:hint="eastAsia"/>
        </w:rPr>
        <w:t>施工临时用水计算</w:t>
      </w:r>
      <w:bookmarkStart w:id="84" w:name="bk153"/>
      <w:bookmarkEnd w:id="83"/>
      <w:bookmarkEnd w:id="84"/>
    </w:p>
    <w:p w:rsidR="002F66EC" w:rsidRDefault="002F66EC" w:rsidP="002F66EC">
      <w:pPr>
        <w:rPr>
          <w:rFonts w:hint="eastAsia"/>
        </w:rPr>
      </w:pPr>
      <w:bookmarkStart w:id="85" w:name="bk154"/>
      <w:bookmarkEnd w:id="85"/>
      <w:r>
        <w:rPr>
          <w:rFonts w:hint="eastAsia"/>
        </w:rPr>
        <w:t>（</w:t>
      </w:r>
      <w:r>
        <w:rPr>
          <w:rFonts w:hint="eastAsia"/>
        </w:rPr>
        <w:t>1</w:t>
      </w:r>
      <w:r>
        <w:rPr>
          <w:rFonts w:hint="eastAsia"/>
        </w:rPr>
        <w:t>）因本工程主体结构全部采用商品混凝土，所以按砌砖日用水量计算，</w:t>
      </w:r>
    </w:p>
    <w:p w:rsidR="002F66EC" w:rsidRDefault="002F66EC" w:rsidP="002F66EC">
      <w:pPr>
        <w:rPr>
          <w:rFonts w:hint="eastAsia"/>
        </w:rPr>
      </w:pPr>
      <w:r>
        <w:rPr>
          <w:rFonts w:hint="eastAsia"/>
        </w:rPr>
        <w:t>q</w:t>
      </w:r>
      <w:r>
        <w:rPr>
          <w:rFonts w:hint="eastAsia"/>
          <w:vertAlign w:val="subscript"/>
        </w:rPr>
        <w:t>1</w:t>
      </w:r>
      <w:r>
        <w:t>=</w:t>
      </w:r>
      <w:r>
        <w:rPr>
          <w:rFonts w:hint="eastAsia"/>
        </w:rPr>
        <w:t>K</w:t>
      </w:r>
      <w:r>
        <w:rPr>
          <w:rFonts w:hint="eastAsia"/>
          <w:vertAlign w:val="subscript"/>
        </w:rPr>
        <w:t>1</w:t>
      </w:r>
      <w:r>
        <w:rPr>
          <w:rFonts w:hint="eastAsia"/>
        </w:rPr>
        <w:t>Σ</w:t>
      </w:r>
      <w:r>
        <w:t>(Q</w:t>
      </w:r>
      <w:r>
        <w:rPr>
          <w:rFonts w:hint="eastAsia"/>
          <w:vertAlign w:val="subscript"/>
        </w:rPr>
        <w:t>1</w:t>
      </w:r>
      <w:r>
        <w:t>N</w:t>
      </w:r>
      <w:r>
        <w:rPr>
          <w:rFonts w:hint="eastAsia"/>
          <w:vertAlign w:val="subscript"/>
        </w:rPr>
        <w:t>1</w:t>
      </w:r>
      <w:r>
        <w:t>)/(T</w:t>
      </w:r>
      <w:r>
        <w:rPr>
          <w:rFonts w:hint="eastAsia"/>
          <w:vertAlign w:val="subscript"/>
        </w:rPr>
        <w:t>1</w:t>
      </w:r>
      <w:r>
        <w:t>t</w:t>
      </w:r>
      <w:r>
        <w:rPr>
          <w:rFonts w:hint="eastAsia"/>
          <w:vertAlign w:val="subscript"/>
        </w:rPr>
        <w:t>1</w:t>
      </w:r>
      <w:r>
        <w:t>)</w:t>
      </w:r>
      <w:r>
        <w:rPr>
          <w:rFonts w:hint="eastAsia"/>
        </w:rPr>
        <w:t>·</w:t>
      </w:r>
      <w:r>
        <w:t>(K</w:t>
      </w:r>
      <w:r>
        <w:rPr>
          <w:rFonts w:hint="eastAsia"/>
          <w:vertAlign w:val="subscript"/>
        </w:rPr>
        <w:t>2</w:t>
      </w:r>
      <w:r>
        <w:t>)/(8</w:t>
      </w:r>
      <w:r>
        <w:rPr>
          <w:rFonts w:hint="eastAsia"/>
        </w:rPr>
        <w:t>×</w:t>
      </w:r>
      <w:r>
        <w:t>3600)</w:t>
      </w:r>
      <w:r>
        <w:rPr>
          <w:rFonts w:hint="eastAsia"/>
        </w:rPr>
        <w:t>=K</w:t>
      </w:r>
      <w:r>
        <w:rPr>
          <w:rFonts w:hint="eastAsia"/>
          <w:vertAlign w:val="subscript"/>
        </w:rPr>
        <w:t>1</w:t>
      </w:r>
      <w:r>
        <w:rPr>
          <w:rFonts w:hint="eastAsia"/>
        </w:rPr>
        <w:t>(</w:t>
      </w:r>
      <w:r>
        <w:t>Q</w:t>
      </w:r>
      <w:r>
        <w:rPr>
          <w:rFonts w:hint="eastAsia"/>
          <w:vertAlign w:val="subscript"/>
        </w:rPr>
        <w:t>1</w:t>
      </w:r>
      <w:r>
        <w:t>N</w:t>
      </w:r>
      <w:r>
        <w:rPr>
          <w:rFonts w:hint="eastAsia"/>
          <w:vertAlign w:val="subscript"/>
        </w:rPr>
        <w:t>1</w:t>
      </w:r>
      <w:r>
        <w:t>K</w:t>
      </w:r>
      <w:r>
        <w:rPr>
          <w:rFonts w:hint="eastAsia"/>
          <w:vertAlign w:val="subscript"/>
        </w:rPr>
        <w:t>2</w:t>
      </w:r>
      <w:r>
        <w:rPr>
          <w:rFonts w:hint="eastAsia"/>
        </w:rPr>
        <w:t>)</w:t>
      </w:r>
      <w:r>
        <w:t>/(8</w:t>
      </w:r>
      <w:r>
        <w:rPr>
          <w:rFonts w:hint="eastAsia"/>
        </w:rPr>
        <w:t>×</w:t>
      </w:r>
      <w:r>
        <w:t>3600)</w:t>
      </w:r>
    </w:p>
    <w:p w:rsidR="002F66EC" w:rsidRDefault="002F66EC" w:rsidP="002F66EC">
      <w:pPr>
        <w:rPr>
          <w:rFonts w:hint="eastAsia"/>
          <w:vertAlign w:val="superscript"/>
        </w:rPr>
      </w:pPr>
      <w:r>
        <w:rPr>
          <w:rFonts w:hint="eastAsia"/>
        </w:rPr>
        <w:t>式中</w:t>
      </w:r>
      <w:r>
        <w:rPr>
          <w:rFonts w:hint="eastAsia"/>
        </w:rPr>
        <w:t>K</w:t>
      </w:r>
      <w:r>
        <w:rPr>
          <w:rFonts w:hint="eastAsia"/>
          <w:vertAlign w:val="subscript"/>
        </w:rPr>
        <w:t>1</w:t>
      </w:r>
      <w:r>
        <w:rPr>
          <w:rFonts w:hint="eastAsia"/>
        </w:rPr>
        <w:t>=1.15,K</w:t>
      </w:r>
      <w:r>
        <w:rPr>
          <w:rFonts w:hint="eastAsia"/>
          <w:vertAlign w:val="subscript"/>
        </w:rPr>
        <w:t>2</w:t>
      </w:r>
      <w:r>
        <w:rPr>
          <w:rFonts w:hint="eastAsia"/>
        </w:rPr>
        <w:t>=1.5,Q</w:t>
      </w:r>
      <w:r>
        <w:rPr>
          <w:rFonts w:hint="eastAsia"/>
          <w:vertAlign w:val="subscript"/>
        </w:rPr>
        <w:t>1</w:t>
      </w:r>
      <w:r>
        <w:rPr>
          <w:rFonts w:hint="eastAsia"/>
        </w:rPr>
        <w:t>=</w:t>
      </w:r>
      <w:smartTag w:uri="urn:schemas-microsoft-com:office:smarttags" w:element="chmetcnv">
        <w:smartTagPr>
          <w:attr w:name="TCSC" w:val="0"/>
          <w:attr w:name="NumberType" w:val="1"/>
          <w:attr w:name="Negative" w:val="False"/>
          <w:attr w:name="HasSpace" w:val="False"/>
          <w:attr w:name="SourceValue" w:val="100"/>
          <w:attr w:name="UnitName" w:val="m3"/>
        </w:smartTagPr>
        <w:r>
          <w:rPr>
            <w:rFonts w:hint="eastAsia"/>
          </w:rPr>
          <w:t>1</w:t>
        </w:r>
        <w:r>
          <w:t>00m</w:t>
        </w:r>
        <w:r>
          <w:rPr>
            <w:rFonts w:hint="eastAsia"/>
            <w:vertAlign w:val="superscript"/>
          </w:rPr>
          <w:t>3</w:t>
        </w:r>
      </w:smartTag>
      <w:r>
        <w:rPr>
          <w:rFonts w:hint="eastAsia"/>
        </w:rPr>
        <w:t>，</w:t>
      </w:r>
      <w:r>
        <w:rPr>
          <w:rFonts w:hint="eastAsia"/>
        </w:rPr>
        <w:t>N</w:t>
      </w:r>
      <w:r>
        <w:rPr>
          <w:rFonts w:hint="eastAsia"/>
          <w:vertAlign w:val="subscript"/>
        </w:rPr>
        <w:t>1</w:t>
      </w:r>
      <w:r>
        <w:rPr>
          <w:rFonts w:hint="eastAsia"/>
        </w:rPr>
        <w:t>=</w:t>
      </w:r>
      <w:smartTag w:uri="urn:schemas-microsoft-com:office:smarttags" w:element="chmetcnv">
        <w:smartTagPr>
          <w:attr w:name="TCSC" w:val="0"/>
          <w:attr w:name="NumberType" w:val="1"/>
          <w:attr w:name="Negative" w:val="False"/>
          <w:attr w:name="HasSpace" w:val="False"/>
          <w:attr w:name="SourceValue" w:val="250"/>
          <w:attr w:name="UnitName" w:val="l"/>
        </w:smartTagPr>
        <w:r>
          <w:rPr>
            <w:rFonts w:hint="eastAsia"/>
          </w:rPr>
          <w:t>250L</w:t>
        </w:r>
      </w:smartTag>
      <w:r>
        <w:t>/m</w:t>
      </w:r>
      <w:r>
        <w:rPr>
          <w:rFonts w:hint="eastAsia"/>
          <w:vertAlign w:val="superscript"/>
        </w:rPr>
        <w:t>3</w:t>
      </w:r>
    </w:p>
    <w:p w:rsidR="002F66EC" w:rsidRDefault="002F66EC" w:rsidP="002F66EC">
      <w:pPr>
        <w:rPr>
          <w:rFonts w:hint="eastAsia"/>
        </w:rPr>
      </w:pPr>
      <w:r>
        <w:t>q</w:t>
      </w:r>
      <w:r>
        <w:rPr>
          <w:rFonts w:hint="eastAsia"/>
          <w:vertAlign w:val="subscript"/>
        </w:rPr>
        <w:t>1</w:t>
      </w:r>
      <w:r>
        <w:t>=1.15</w:t>
      </w:r>
      <w:r>
        <w:rPr>
          <w:rFonts w:hint="eastAsia"/>
        </w:rPr>
        <w:t>×</w:t>
      </w:r>
      <w:r>
        <w:t>(100</w:t>
      </w:r>
      <w:r>
        <w:rPr>
          <w:rFonts w:hint="eastAsia"/>
        </w:rPr>
        <w:t>×</w:t>
      </w:r>
      <w:r>
        <w:t>250</w:t>
      </w:r>
      <w:r>
        <w:rPr>
          <w:rFonts w:hint="eastAsia"/>
        </w:rPr>
        <w:t>×</w:t>
      </w:r>
      <w:r>
        <w:t>1.5)/(8</w:t>
      </w:r>
      <w:r>
        <w:rPr>
          <w:rFonts w:hint="eastAsia"/>
        </w:rPr>
        <w:t>×</w:t>
      </w:r>
      <w:r>
        <w:t>3600)=</w:t>
      </w:r>
      <w:smartTag w:uri="urn:schemas-microsoft-com:office:smarttags" w:element="chmetcnv">
        <w:smartTagPr>
          <w:attr w:name="TCSC" w:val="0"/>
          <w:attr w:name="NumberType" w:val="1"/>
          <w:attr w:name="Negative" w:val="False"/>
          <w:attr w:name="HasSpace" w:val="False"/>
          <w:attr w:name="SourceValue" w:val="1.5"/>
          <w:attr w:name="UnitName" w:val="l"/>
        </w:smartTagPr>
        <w:r>
          <w:rPr>
            <w:rFonts w:hint="eastAsia"/>
          </w:rPr>
          <w:t>1.</w:t>
        </w:r>
        <w:r>
          <w:t>5L</w:t>
        </w:r>
      </w:smartTag>
      <w:r>
        <w:t>/s</w:t>
      </w:r>
    </w:p>
    <w:p w:rsidR="002F66EC" w:rsidRDefault="002F66EC" w:rsidP="002F66EC">
      <w:pPr>
        <w:rPr>
          <w:rFonts w:hint="eastAsia"/>
        </w:rPr>
      </w:pPr>
      <w:r>
        <w:rPr>
          <w:rFonts w:hint="eastAsia"/>
        </w:rPr>
        <w:t>（</w:t>
      </w:r>
      <w:r>
        <w:rPr>
          <w:rFonts w:hint="eastAsia"/>
        </w:rPr>
        <w:t>2</w:t>
      </w:r>
      <w:r>
        <w:rPr>
          <w:rFonts w:hint="eastAsia"/>
        </w:rPr>
        <w:t>）施工机械用水</w:t>
      </w:r>
      <w:r>
        <w:t>q</w:t>
      </w:r>
      <w:r>
        <w:rPr>
          <w:rFonts w:hint="eastAsia"/>
          <w:vertAlign w:val="subscript"/>
        </w:rPr>
        <w:t>2</w:t>
      </w:r>
      <w:r>
        <w:rPr>
          <w:rFonts w:hint="eastAsia"/>
        </w:rPr>
        <w:t>，无特殊机械可以不考虑。</w:t>
      </w:r>
    </w:p>
    <w:p w:rsidR="002F66EC" w:rsidRDefault="002F66EC" w:rsidP="002F66EC">
      <w:pPr>
        <w:rPr>
          <w:rFonts w:hint="eastAsia"/>
        </w:rPr>
      </w:pPr>
      <w:r>
        <w:rPr>
          <w:rFonts w:hint="eastAsia"/>
        </w:rPr>
        <w:t>（</w:t>
      </w:r>
      <w:r>
        <w:rPr>
          <w:rFonts w:hint="eastAsia"/>
        </w:rPr>
        <w:t>3</w:t>
      </w:r>
      <w:r>
        <w:rPr>
          <w:rFonts w:hint="eastAsia"/>
        </w:rPr>
        <w:t>）现场生活用水</w:t>
      </w:r>
      <w:r>
        <w:t>q</w:t>
      </w:r>
      <w:r>
        <w:rPr>
          <w:rFonts w:hint="eastAsia"/>
          <w:vertAlign w:val="subscript"/>
        </w:rPr>
        <w:t>3</w:t>
      </w:r>
      <w:r>
        <w:rPr>
          <w:rFonts w:hint="eastAsia"/>
        </w:rPr>
        <w:t>，按</w:t>
      </w:r>
      <w:r>
        <w:t>800</w:t>
      </w:r>
      <w:r>
        <w:rPr>
          <w:rFonts w:hint="eastAsia"/>
        </w:rPr>
        <w:t>人计。</w:t>
      </w:r>
    </w:p>
    <w:p w:rsidR="002F66EC" w:rsidRDefault="002F66EC" w:rsidP="002F66EC">
      <w:pPr>
        <w:rPr>
          <w:rFonts w:hint="eastAsia"/>
        </w:rPr>
      </w:pPr>
      <w:r>
        <w:t>q</w:t>
      </w:r>
      <w:r>
        <w:rPr>
          <w:vertAlign w:val="subscript"/>
        </w:rPr>
        <w:t>3</w:t>
      </w:r>
      <w:r>
        <w:rPr>
          <w:rFonts w:hint="eastAsia"/>
        </w:rPr>
        <w:t>=</w:t>
      </w:r>
      <w:r>
        <w:rPr>
          <w:rFonts w:hint="eastAsia"/>
        </w:rPr>
        <w:t>（</w:t>
      </w:r>
      <w:r>
        <w:t>P</w:t>
      </w:r>
      <w:r>
        <w:rPr>
          <w:vertAlign w:val="subscript"/>
        </w:rPr>
        <w:t>1</w:t>
      </w:r>
      <w:r>
        <w:t>N</w:t>
      </w:r>
      <w:r>
        <w:rPr>
          <w:vertAlign w:val="subscript"/>
        </w:rPr>
        <w:t>3</w:t>
      </w:r>
      <w:r>
        <w:t>K</w:t>
      </w:r>
      <w:r>
        <w:rPr>
          <w:vertAlign w:val="subscript"/>
        </w:rPr>
        <w:t>4</w:t>
      </w:r>
      <w:r>
        <w:t>）</w:t>
      </w:r>
      <w:r>
        <w:t>/(t</w:t>
      </w:r>
      <w:r>
        <w:rPr>
          <w:rFonts w:hint="eastAsia"/>
        </w:rPr>
        <w:t>×</w:t>
      </w:r>
      <w:r>
        <w:t>8</w:t>
      </w:r>
      <w:r>
        <w:rPr>
          <w:rFonts w:hint="eastAsia"/>
        </w:rPr>
        <w:t>×</w:t>
      </w:r>
      <w:r>
        <w:t>3600)</w:t>
      </w:r>
    </w:p>
    <w:p w:rsidR="002F66EC" w:rsidRDefault="002F66EC" w:rsidP="002F66EC">
      <w:pPr>
        <w:rPr>
          <w:rFonts w:hint="eastAsia"/>
        </w:rPr>
      </w:pPr>
      <w:r>
        <w:rPr>
          <w:rFonts w:hint="eastAsia"/>
        </w:rPr>
        <w:t xml:space="preserve">   </w:t>
      </w:r>
      <w:r>
        <w:rPr>
          <w:rFonts w:hint="eastAsia"/>
        </w:rPr>
        <w:t>式中</w:t>
      </w:r>
      <w:r>
        <w:t>P</w:t>
      </w:r>
      <w:r>
        <w:rPr>
          <w:vertAlign w:val="subscript"/>
        </w:rPr>
        <w:t>1</w:t>
      </w:r>
      <w:r>
        <w:rPr>
          <w:rFonts w:hint="eastAsia"/>
        </w:rPr>
        <w:t>=</w:t>
      </w:r>
      <w:r>
        <w:t>800</w:t>
      </w:r>
      <w:r>
        <w:rPr>
          <w:rFonts w:hint="eastAsia"/>
        </w:rPr>
        <w:t>人，</w:t>
      </w:r>
      <w:r>
        <w:rPr>
          <w:rFonts w:hint="eastAsia"/>
        </w:rPr>
        <w:t>N</w:t>
      </w:r>
      <w:r>
        <w:rPr>
          <w:vertAlign w:val="subscript"/>
        </w:rPr>
        <w:t>3</w:t>
      </w:r>
      <w:r>
        <w:rPr>
          <w:rFonts w:hint="eastAsia"/>
        </w:rPr>
        <w:t>=</w:t>
      </w:r>
      <w:smartTag w:uri="urn:schemas-microsoft-com:office:smarttags" w:element="chmetcnv">
        <w:smartTagPr>
          <w:attr w:name="TCSC" w:val="0"/>
          <w:attr w:name="NumberType" w:val="1"/>
          <w:attr w:name="Negative" w:val="False"/>
          <w:attr w:name="HasSpace" w:val="False"/>
          <w:attr w:name="SourceValue" w:val="30"/>
          <w:attr w:name="UnitName" w:val="l"/>
        </w:smartTagPr>
        <w:r>
          <w:rPr>
            <w:rFonts w:hint="eastAsia"/>
          </w:rPr>
          <w:t>30L</w:t>
        </w:r>
      </w:smartTag>
      <w:r>
        <w:t>/(</w:t>
      </w:r>
      <w:r>
        <w:rPr>
          <w:rFonts w:hint="eastAsia"/>
        </w:rPr>
        <w:t>人·班</w:t>
      </w:r>
      <w:r>
        <w:t>)</w:t>
      </w:r>
      <w:r>
        <w:rPr>
          <w:rFonts w:hint="eastAsia"/>
        </w:rPr>
        <w:t>，</w:t>
      </w:r>
      <w:r>
        <w:rPr>
          <w:rFonts w:hint="eastAsia"/>
        </w:rPr>
        <w:t>K</w:t>
      </w:r>
      <w:r>
        <w:rPr>
          <w:vertAlign w:val="subscript"/>
        </w:rPr>
        <w:t>4</w:t>
      </w:r>
      <w:r>
        <w:rPr>
          <w:rFonts w:hint="eastAsia"/>
        </w:rPr>
        <w:t>=1.5,</w:t>
      </w:r>
      <w:r>
        <w:t xml:space="preserve"> t</w:t>
      </w:r>
      <w:r>
        <w:rPr>
          <w:rFonts w:hint="eastAsia"/>
        </w:rPr>
        <w:t>=1</w:t>
      </w:r>
    </w:p>
    <w:p w:rsidR="002F66EC" w:rsidRDefault="002F66EC" w:rsidP="002F66EC">
      <w:pPr>
        <w:rPr>
          <w:rFonts w:hint="eastAsia"/>
        </w:rPr>
      </w:pPr>
      <w:r>
        <w:rPr>
          <w:rFonts w:hint="eastAsia"/>
        </w:rPr>
        <w:t xml:space="preserve">  </w:t>
      </w:r>
      <w:r>
        <w:t xml:space="preserve"> q</w:t>
      </w:r>
      <w:r>
        <w:rPr>
          <w:vertAlign w:val="subscript"/>
        </w:rPr>
        <w:t>3</w:t>
      </w:r>
      <w:r>
        <w:rPr>
          <w:rFonts w:hint="eastAsia"/>
        </w:rPr>
        <w:t>=(</w:t>
      </w:r>
      <w:r>
        <w:t>800</w:t>
      </w:r>
      <w:r>
        <w:rPr>
          <w:rFonts w:hint="eastAsia"/>
        </w:rPr>
        <w:t>×</w:t>
      </w:r>
      <w:r>
        <w:rPr>
          <w:rFonts w:hint="eastAsia"/>
        </w:rPr>
        <w:t>30</w:t>
      </w:r>
      <w:r>
        <w:rPr>
          <w:rFonts w:hint="eastAsia"/>
        </w:rPr>
        <w:t>×</w:t>
      </w:r>
      <w:r>
        <w:rPr>
          <w:rFonts w:hint="eastAsia"/>
        </w:rPr>
        <w:t>1.5)/(8</w:t>
      </w:r>
      <w:r>
        <w:rPr>
          <w:rFonts w:hint="eastAsia"/>
        </w:rPr>
        <w:t>×</w:t>
      </w:r>
      <w:r>
        <w:rPr>
          <w:rFonts w:hint="eastAsia"/>
        </w:rPr>
        <w:t>3600)=</w:t>
      </w:r>
      <w:smartTag w:uri="urn:schemas-microsoft-com:office:smarttags" w:element="chmetcnv">
        <w:smartTagPr>
          <w:attr w:name="TCSC" w:val="0"/>
          <w:attr w:name="NumberType" w:val="1"/>
          <w:attr w:name="Negative" w:val="False"/>
          <w:attr w:name="HasSpace" w:val="False"/>
          <w:attr w:name="SourceValue" w:val="1.25"/>
          <w:attr w:name="UnitName" w:val="l"/>
        </w:smartTagPr>
        <w:r>
          <w:t>1.25</w:t>
        </w:r>
        <w:r>
          <w:rPr>
            <w:rFonts w:hint="eastAsia"/>
          </w:rPr>
          <w:t>L</w:t>
        </w:r>
      </w:smartTag>
      <w:r>
        <w:rPr>
          <w:rFonts w:hint="eastAsia"/>
        </w:rPr>
        <w:t>/s</w:t>
      </w:r>
    </w:p>
    <w:p w:rsidR="002F66EC" w:rsidRDefault="002F66EC" w:rsidP="002F66EC">
      <w:pPr>
        <w:rPr>
          <w:rFonts w:hint="eastAsia"/>
        </w:rPr>
      </w:pPr>
      <w:r>
        <w:rPr>
          <w:rFonts w:hint="eastAsia"/>
        </w:rPr>
        <w:t>（</w:t>
      </w:r>
      <w:r>
        <w:rPr>
          <w:rFonts w:hint="eastAsia"/>
        </w:rPr>
        <w:t>4</w:t>
      </w:r>
      <w:r>
        <w:rPr>
          <w:rFonts w:hint="eastAsia"/>
        </w:rPr>
        <w:t>）消防用水：</w:t>
      </w:r>
    </w:p>
    <w:p w:rsidR="002F66EC" w:rsidRDefault="002F66EC" w:rsidP="002F66EC">
      <w:pPr>
        <w:rPr>
          <w:rFonts w:hint="eastAsia"/>
        </w:rPr>
      </w:pPr>
      <w:r>
        <w:rPr>
          <w:rFonts w:hint="eastAsia"/>
        </w:rPr>
        <w:t xml:space="preserve">     </w:t>
      </w:r>
      <w:r>
        <w:rPr>
          <w:rFonts w:hint="eastAsia"/>
        </w:rPr>
        <w:t>现场面积</w:t>
      </w:r>
      <w:r>
        <w:rPr>
          <w:rFonts w:hint="eastAsia"/>
        </w:rPr>
        <w:t>25</w:t>
      </w:r>
      <w:r>
        <w:t>hm</w:t>
      </w:r>
      <w:r>
        <w:rPr>
          <w:vertAlign w:val="superscript"/>
        </w:rPr>
        <w:t>2</w:t>
      </w:r>
      <w:r>
        <w:rPr>
          <w:rFonts w:hint="eastAsia"/>
        </w:rPr>
        <w:t>内，</w:t>
      </w:r>
      <w:r>
        <w:t>q</w:t>
      </w:r>
      <w:r>
        <w:rPr>
          <w:vertAlign w:val="subscript"/>
        </w:rPr>
        <w:t>4</w:t>
      </w:r>
      <w:r>
        <w:rPr>
          <w:rFonts w:hint="eastAsia"/>
        </w:rPr>
        <w:t>=10</w:t>
      </w:r>
      <w:r>
        <w:rPr>
          <w:rFonts w:hint="eastAsia"/>
        </w:rPr>
        <w:t>～</w:t>
      </w:r>
      <w:smartTag w:uri="urn:schemas-microsoft-com:office:smarttags" w:element="chmetcnv">
        <w:smartTagPr>
          <w:attr w:name="TCSC" w:val="0"/>
          <w:attr w:name="NumberType" w:val="1"/>
          <w:attr w:name="Negative" w:val="False"/>
          <w:attr w:name="HasSpace" w:val="False"/>
          <w:attr w:name="SourceValue" w:val="15"/>
          <w:attr w:name="UnitName" w:val="l"/>
        </w:smartTagPr>
        <w:r>
          <w:rPr>
            <w:rFonts w:hint="eastAsia"/>
          </w:rPr>
          <w:t>15L</w:t>
        </w:r>
      </w:smartTag>
      <w:r>
        <w:rPr>
          <w:rFonts w:hint="eastAsia"/>
        </w:rPr>
        <w:t>/s</w:t>
      </w:r>
      <w:r>
        <w:rPr>
          <w:rFonts w:hint="eastAsia"/>
        </w:rPr>
        <w:t>；</w:t>
      </w:r>
    </w:p>
    <w:p w:rsidR="002F66EC" w:rsidRDefault="002F66EC" w:rsidP="002F66EC">
      <w:pPr>
        <w:rPr>
          <w:rFonts w:hint="eastAsia"/>
        </w:rPr>
      </w:pPr>
      <w:r>
        <w:rPr>
          <w:rFonts w:hint="eastAsia"/>
        </w:rPr>
        <w:t xml:space="preserve">     </w:t>
      </w:r>
      <w:r>
        <w:rPr>
          <w:rFonts w:hint="eastAsia"/>
        </w:rPr>
        <w:t>本工程现场</w:t>
      </w:r>
      <w:r>
        <w:t>q</w:t>
      </w:r>
      <w:r>
        <w:rPr>
          <w:rFonts w:hint="eastAsia"/>
          <w:vertAlign w:val="subscript"/>
        </w:rPr>
        <w:t>4</w:t>
      </w:r>
      <w:r>
        <w:rPr>
          <w:rFonts w:hint="eastAsia"/>
        </w:rPr>
        <w:t>=</w:t>
      </w:r>
      <w:smartTag w:uri="urn:schemas-microsoft-com:office:smarttags" w:element="chmetcnv">
        <w:smartTagPr>
          <w:attr w:name="TCSC" w:val="0"/>
          <w:attr w:name="NumberType" w:val="1"/>
          <w:attr w:name="Negative" w:val="False"/>
          <w:attr w:name="HasSpace" w:val="False"/>
          <w:attr w:name="SourceValue" w:val="10"/>
          <w:attr w:name="UnitName" w:val="l"/>
        </w:smartTagPr>
        <w:r>
          <w:rPr>
            <w:rFonts w:hint="eastAsia"/>
          </w:rPr>
          <w:t>10L</w:t>
        </w:r>
      </w:smartTag>
      <w:r>
        <w:t>/s</w:t>
      </w:r>
      <w:r>
        <w:rPr>
          <w:rFonts w:hint="eastAsia"/>
        </w:rPr>
        <w:t>；</w:t>
      </w:r>
    </w:p>
    <w:p w:rsidR="002F66EC" w:rsidRDefault="002F66EC" w:rsidP="002F66EC">
      <w:pPr>
        <w:rPr>
          <w:rFonts w:hint="eastAsia"/>
          <w:vertAlign w:val="subscript"/>
        </w:rPr>
      </w:pPr>
      <w:r>
        <w:rPr>
          <w:rFonts w:hint="eastAsia"/>
        </w:rPr>
        <w:t>（</w:t>
      </w:r>
      <w:r>
        <w:rPr>
          <w:rFonts w:hint="eastAsia"/>
        </w:rPr>
        <w:t>5</w:t>
      </w:r>
      <w:r>
        <w:rPr>
          <w:rFonts w:hint="eastAsia"/>
        </w:rPr>
        <w:t>）总用水量：因</w:t>
      </w:r>
      <w:r>
        <w:t>q</w:t>
      </w:r>
      <w:r>
        <w:rPr>
          <w:vertAlign w:val="subscript"/>
        </w:rPr>
        <w:t>1</w:t>
      </w:r>
      <w:r>
        <w:rPr>
          <w:rFonts w:hint="eastAsia"/>
        </w:rPr>
        <w:t>+</w:t>
      </w:r>
      <w:r>
        <w:t>q</w:t>
      </w:r>
      <w:r>
        <w:rPr>
          <w:vertAlign w:val="subscript"/>
        </w:rPr>
        <w:t>2</w:t>
      </w:r>
      <w:r>
        <w:rPr>
          <w:rFonts w:hint="eastAsia"/>
        </w:rPr>
        <w:t>+</w:t>
      </w:r>
      <w:r>
        <w:t>q</w:t>
      </w:r>
      <w:r>
        <w:rPr>
          <w:vertAlign w:val="subscript"/>
        </w:rPr>
        <w:t>3</w:t>
      </w:r>
      <w:r>
        <w:rPr>
          <w:rFonts w:hint="eastAsia"/>
        </w:rPr>
        <w:t>=</w:t>
      </w:r>
      <w:r>
        <w:t>1.25</w:t>
      </w:r>
      <w:r>
        <w:rPr>
          <w:rFonts w:hint="eastAsia"/>
        </w:rPr>
        <w:t>+1.</w:t>
      </w:r>
      <w:r>
        <w:t>5</w:t>
      </w:r>
      <w:r>
        <w:rPr>
          <w:rFonts w:hint="eastAsia"/>
        </w:rPr>
        <w:t>=</w:t>
      </w:r>
      <w:r>
        <w:t>2</w:t>
      </w:r>
      <w:r>
        <w:rPr>
          <w:rFonts w:hint="eastAsia"/>
        </w:rPr>
        <w:t>.</w:t>
      </w:r>
      <w:r>
        <w:t>75</w:t>
      </w:r>
      <w:r>
        <w:rPr>
          <w:rFonts w:hint="eastAsia"/>
        </w:rPr>
        <w:t>&lt;</w:t>
      </w:r>
      <w:r>
        <w:t xml:space="preserve"> q</w:t>
      </w:r>
      <w:r>
        <w:rPr>
          <w:vertAlign w:val="subscript"/>
        </w:rPr>
        <w:t>4</w:t>
      </w:r>
    </w:p>
    <w:p w:rsidR="002F66EC" w:rsidRDefault="002F66EC" w:rsidP="002F66EC">
      <w:pPr>
        <w:rPr>
          <w:rFonts w:hint="eastAsia"/>
        </w:rPr>
      </w:pPr>
      <w:r>
        <w:rPr>
          <w:rFonts w:hint="eastAsia"/>
        </w:rPr>
        <w:t>故总用水量按消防用水计算，</w:t>
      </w:r>
      <w:r>
        <w:rPr>
          <w:rFonts w:hint="eastAsia"/>
        </w:rPr>
        <w:t>Q=</w:t>
      </w:r>
      <w:smartTag w:uri="urn:schemas-microsoft-com:office:smarttags" w:element="chmetcnv">
        <w:smartTagPr>
          <w:attr w:name="TCSC" w:val="0"/>
          <w:attr w:name="NumberType" w:val="1"/>
          <w:attr w:name="Negative" w:val="False"/>
          <w:attr w:name="HasSpace" w:val="False"/>
          <w:attr w:name="SourceValue" w:val="10"/>
          <w:attr w:name="UnitName" w:val="l"/>
        </w:smartTagPr>
        <w:r>
          <w:rPr>
            <w:rFonts w:hint="eastAsia"/>
          </w:rPr>
          <w:t>10L</w:t>
        </w:r>
      </w:smartTag>
      <w:r>
        <w:t>/</w:t>
      </w:r>
      <w:r>
        <w:rPr>
          <w:rFonts w:hint="eastAsia"/>
        </w:rPr>
        <w:t>s</w:t>
      </w:r>
    </w:p>
    <w:p w:rsidR="002F66EC" w:rsidRDefault="002F66EC" w:rsidP="002F66EC">
      <w:pPr>
        <w:rPr>
          <w:rFonts w:hint="eastAsia"/>
        </w:rPr>
      </w:pPr>
      <w:r>
        <w:rPr>
          <w:rFonts w:hint="eastAsia"/>
        </w:rPr>
        <w:t>（</w:t>
      </w:r>
      <w:r>
        <w:rPr>
          <w:rFonts w:hint="eastAsia"/>
        </w:rPr>
        <w:t>6</w:t>
      </w:r>
      <w:r>
        <w:rPr>
          <w:rFonts w:hint="eastAsia"/>
        </w:rPr>
        <w:t>）供水管径</w:t>
      </w:r>
      <w:r>
        <w:t>d:</w:t>
      </w:r>
    </w:p>
    <w:p w:rsidR="002F66EC" w:rsidRDefault="002F66EC" w:rsidP="002F66EC">
      <w:pPr>
        <w:rPr>
          <w:rFonts w:hint="eastAsia"/>
        </w:rPr>
      </w:pPr>
      <w:r>
        <w:rPr>
          <w:noProof/>
        </w:rPr>
        <w:pict>
          <v:line id="_x0000_s1572" style="position:absolute;left:0;text-align:left;z-index:252189696" from="46.7pt,4.4pt" to="145.7pt,4.4pt"/>
        </w:pict>
      </w:r>
      <w:r>
        <w:t>d=</w:t>
      </w:r>
      <w:r>
        <w:rPr>
          <w:rFonts w:hint="eastAsia"/>
        </w:rPr>
        <w:t>√</w:t>
      </w:r>
      <w:r>
        <w:t>(4Q/(</w:t>
      </w:r>
      <w:r>
        <w:rPr>
          <w:rFonts w:hint="eastAsia"/>
        </w:rPr>
        <w:t>π</w:t>
      </w:r>
      <w:r>
        <w:t>*v*1000) ,</w:t>
      </w:r>
      <w:r>
        <w:rPr>
          <w:rFonts w:hint="eastAsia"/>
        </w:rPr>
        <w:t xml:space="preserve">  </w:t>
      </w:r>
      <w:r>
        <w:rPr>
          <w:rFonts w:hint="eastAsia"/>
        </w:rPr>
        <w:t>式中</w:t>
      </w:r>
      <w:r>
        <w:t>v</w:t>
      </w:r>
      <w:r>
        <w:rPr>
          <w:rFonts w:hint="eastAsia"/>
        </w:rPr>
        <w:t>=</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hint="eastAsia"/>
          </w:rPr>
          <w:t>1.5</w:t>
        </w:r>
        <w:r>
          <w:t>m</w:t>
        </w:r>
      </w:smartTag>
      <w:r>
        <w:t xml:space="preserve">/s       </w:t>
      </w:r>
    </w:p>
    <w:p w:rsidR="002F66EC" w:rsidRDefault="002F66EC" w:rsidP="002F66EC">
      <w:pPr>
        <w:rPr>
          <w:rFonts w:hint="eastAsia"/>
        </w:rPr>
      </w:pPr>
      <w:r>
        <w:rPr>
          <w:noProof/>
        </w:rPr>
        <w:pict>
          <v:line id="_x0000_s1574" style="position:absolute;left:0;text-align:left;z-index:252191744" from="51.45pt,5.25pt" to="213.45pt,5.25pt"/>
        </w:pict>
      </w:r>
      <w:r>
        <w:rPr>
          <w:noProof/>
        </w:rPr>
        <w:pict>
          <v:line id="_x0000_s1573" style="position:absolute;left:0;text-align:left;z-index:252190720" from="156pt,0" to="156pt,0" o:allowincell="f"/>
        </w:pict>
      </w:r>
      <w:r>
        <w:t>d =</w:t>
      </w:r>
      <w:r>
        <w:rPr>
          <w:rFonts w:hint="eastAsia"/>
        </w:rPr>
        <w:t>√</w:t>
      </w:r>
      <w:r>
        <w:t>(4</w:t>
      </w:r>
      <w:r>
        <w:rPr>
          <w:rFonts w:hint="eastAsia"/>
        </w:rPr>
        <w:t>×</w:t>
      </w:r>
      <w:r>
        <w:t>10) /(3.14</w:t>
      </w:r>
      <w:r>
        <w:rPr>
          <w:rFonts w:hint="eastAsia"/>
        </w:rPr>
        <w:t>×</w:t>
      </w:r>
      <w:r>
        <w:t>1.5</w:t>
      </w:r>
      <w:r>
        <w:rPr>
          <w:rFonts w:hint="eastAsia"/>
        </w:rPr>
        <w:t>×</w:t>
      </w:r>
      <w:r>
        <w:t>1000)  =</w:t>
      </w:r>
      <w:smartTag w:uri="urn:schemas-microsoft-com:office:smarttags" w:element="chmetcnv">
        <w:smartTagPr>
          <w:attr w:name="TCSC" w:val="0"/>
          <w:attr w:name="NumberType" w:val="1"/>
          <w:attr w:name="Negative" w:val="False"/>
          <w:attr w:name="HasSpace" w:val="False"/>
          <w:attr w:name="SourceValue" w:val=".092"/>
          <w:attr w:name="UnitName" w:val="m"/>
        </w:smartTagPr>
        <w:r>
          <w:t>0.092m</w:t>
        </w:r>
      </w:smartTag>
    </w:p>
    <w:p w:rsidR="002F66EC" w:rsidRDefault="002F66EC" w:rsidP="002F66EC">
      <w:pPr>
        <w:rPr>
          <w:rFonts w:hint="eastAsia"/>
        </w:rPr>
      </w:pPr>
      <w:r>
        <w:rPr>
          <w:rFonts w:hint="eastAsia"/>
        </w:rPr>
        <w:t>按计算结果应选用</w:t>
      </w:r>
      <w:r>
        <w:rPr>
          <w:rFonts w:hint="eastAsia"/>
        </w:rPr>
        <w:t>DN100</w:t>
      </w:r>
      <w:r>
        <w:rPr>
          <w:rFonts w:hint="eastAsia"/>
        </w:rPr>
        <w:t>镀锌水管，要求甲方施工现场提供</w:t>
      </w:r>
      <w:r>
        <w:rPr>
          <w:rFonts w:hint="eastAsia"/>
        </w:rPr>
        <w:t>DN100</w:t>
      </w:r>
      <w:r>
        <w:rPr>
          <w:rFonts w:hint="eastAsia"/>
        </w:rPr>
        <w:t>水源，考虑到特殊情况停水等原因，在地下室施工完成后，安装管道将水源引至地下水池再用水泵加压送入施工管网，保证消防及各楼层施工用水。在施工现场沿主楼四周埋设</w:t>
      </w:r>
      <w:r>
        <w:rPr>
          <w:rFonts w:hint="eastAsia"/>
        </w:rPr>
        <w:t>DN80</w:t>
      </w:r>
      <w:r>
        <w:rPr>
          <w:rFonts w:hint="eastAsia"/>
        </w:rPr>
        <w:t>水管</w:t>
      </w:r>
      <w:r>
        <w:rPr>
          <w:rFonts w:hint="eastAsia"/>
        </w:rPr>
        <w:t>,</w:t>
      </w:r>
      <w:r>
        <w:rPr>
          <w:rFonts w:hint="eastAsia"/>
        </w:rPr>
        <w:t>现场设有</w:t>
      </w:r>
      <w:r>
        <w:rPr>
          <w:rFonts w:hint="eastAsia"/>
        </w:rPr>
        <w:t>4</w:t>
      </w:r>
      <w:r>
        <w:rPr>
          <w:rFonts w:hint="eastAsia"/>
        </w:rPr>
        <w:t>个消火栓</w:t>
      </w:r>
      <w:proofErr w:type="gramStart"/>
      <w:r>
        <w:rPr>
          <w:rFonts w:hint="eastAsia"/>
        </w:rPr>
        <w:t>供消</w:t>
      </w:r>
      <w:proofErr w:type="gramEnd"/>
      <w:r>
        <w:rPr>
          <w:rFonts w:hint="eastAsia"/>
        </w:rPr>
        <w:t>防用。</w:t>
      </w:r>
    </w:p>
    <w:p w:rsidR="002F66EC" w:rsidRDefault="002F66EC" w:rsidP="002F66EC"/>
    <w:p w:rsidR="002F66EC" w:rsidRDefault="002F66EC" w:rsidP="002F66EC">
      <w:pPr>
        <w:pStyle w:val="2"/>
        <w:ind w:left="210" w:right="214"/>
        <w:rPr>
          <w:rFonts w:hint="eastAsia"/>
        </w:rPr>
      </w:pPr>
      <w:bookmarkStart w:id="86" w:name="_Toc207191268"/>
      <w:r>
        <w:rPr>
          <w:rFonts w:hint="eastAsia"/>
        </w:rPr>
        <w:t>施工临时用电计算</w:t>
      </w:r>
      <w:bookmarkStart w:id="87" w:name="bk155"/>
      <w:bookmarkEnd w:id="86"/>
      <w:bookmarkEnd w:id="87"/>
    </w:p>
    <w:p w:rsidR="002F66EC" w:rsidRDefault="002F66EC" w:rsidP="002F66EC">
      <w:pPr>
        <w:rPr>
          <w:rFonts w:hint="eastAsia"/>
        </w:rPr>
      </w:pPr>
      <w:bookmarkStart w:id="88" w:name="bk156"/>
      <w:bookmarkEnd w:id="88"/>
      <w:r>
        <w:rPr>
          <w:rFonts w:hint="eastAsia"/>
        </w:rPr>
        <w:t>要机械设备用电量</w:t>
      </w:r>
    </w:p>
    <w:p w:rsidR="002F66EC" w:rsidRDefault="002F66EC" w:rsidP="002F66EC">
      <w:pPr>
        <w:rPr>
          <w:rFonts w:hint="eastAsia"/>
        </w:rPr>
      </w:pPr>
      <w:r>
        <w:rPr>
          <w:rFonts w:hint="eastAsia"/>
          <w:color w:val="FF0000"/>
        </w:rPr>
        <w:t xml:space="preserve">      </w:t>
      </w:r>
      <w:r>
        <w:rPr>
          <w:rFonts w:hint="eastAsia"/>
        </w:rPr>
        <w:t xml:space="preserve"> </w:t>
      </w:r>
      <w:proofErr w:type="gramStart"/>
      <w:r>
        <w:rPr>
          <w:rFonts w:hint="eastAsia"/>
        </w:rPr>
        <w:t>砼</w:t>
      </w:r>
      <w:proofErr w:type="gramEnd"/>
      <w:r>
        <w:rPr>
          <w:rFonts w:hint="eastAsia"/>
        </w:rPr>
        <w:t>输送泵</w:t>
      </w:r>
      <w:r>
        <w:rPr>
          <w:rFonts w:hint="eastAsia"/>
        </w:rPr>
        <w:t xml:space="preserve">                  </w:t>
      </w:r>
      <w:r>
        <w:t>1</w:t>
      </w:r>
      <w:r>
        <w:rPr>
          <w:rFonts w:hint="eastAsia"/>
        </w:rPr>
        <w:t>台</w:t>
      </w:r>
      <w:r>
        <w:rPr>
          <w:rFonts w:hint="eastAsia"/>
        </w:rPr>
        <w:t xml:space="preserve">  </w:t>
      </w:r>
      <w:r>
        <w:t>60T</w:t>
      </w:r>
      <w:r>
        <w:rPr>
          <w:rFonts w:hint="eastAsia"/>
        </w:rPr>
        <w:t xml:space="preserve">   </w:t>
      </w:r>
      <w:r>
        <w:t xml:space="preserve">    </w:t>
      </w:r>
      <w:r>
        <w:rPr>
          <w:rFonts w:hint="eastAsia"/>
        </w:rPr>
        <w:t xml:space="preserve"> </w:t>
      </w:r>
      <w:r>
        <w:t>9</w:t>
      </w:r>
      <w:r>
        <w:rPr>
          <w:rFonts w:hint="eastAsia"/>
        </w:rPr>
        <w:t>0KW</w:t>
      </w:r>
    </w:p>
    <w:p w:rsidR="002F66EC" w:rsidRDefault="002F66EC" w:rsidP="002F66EC">
      <w:pPr>
        <w:rPr>
          <w:rFonts w:hint="eastAsia"/>
        </w:rPr>
      </w:pPr>
      <w:r>
        <w:rPr>
          <w:rFonts w:hint="eastAsia"/>
          <w:color w:val="FF0000"/>
        </w:rPr>
        <w:t xml:space="preserve">     </w:t>
      </w:r>
      <w:r>
        <w:rPr>
          <w:rFonts w:hint="eastAsia"/>
        </w:rPr>
        <w:t xml:space="preserve">  </w:t>
      </w:r>
      <w:r>
        <w:rPr>
          <w:rFonts w:hint="eastAsia"/>
        </w:rPr>
        <w:t>钢井架</w:t>
      </w:r>
      <w:r>
        <w:rPr>
          <w:rFonts w:hint="eastAsia"/>
        </w:rPr>
        <w:t xml:space="preserve">                    </w:t>
      </w:r>
      <w:r>
        <w:t>4</w:t>
      </w:r>
      <w:r>
        <w:rPr>
          <w:rFonts w:hint="eastAsia"/>
        </w:rPr>
        <w:t>台</w:t>
      </w:r>
      <w:r>
        <w:rPr>
          <w:rFonts w:hint="eastAsia"/>
        </w:rPr>
        <w:t xml:space="preserve">     </w:t>
      </w:r>
      <w:r>
        <w:t xml:space="preserve">    </w:t>
      </w:r>
      <w:r>
        <w:rPr>
          <w:rFonts w:hint="eastAsia"/>
        </w:rPr>
        <w:t xml:space="preserve">    </w:t>
      </w:r>
      <w:r>
        <w:t>88</w:t>
      </w:r>
      <w:r>
        <w:rPr>
          <w:rFonts w:hint="eastAsia"/>
        </w:rPr>
        <w:t>KW</w:t>
      </w:r>
    </w:p>
    <w:p w:rsidR="002F66EC" w:rsidRDefault="002F66EC" w:rsidP="002F66EC">
      <w:r>
        <w:rPr>
          <w:rFonts w:hint="eastAsia"/>
          <w:color w:val="FF0000"/>
        </w:rPr>
        <w:t xml:space="preserve">    </w:t>
      </w:r>
      <w:r>
        <w:rPr>
          <w:rFonts w:hint="eastAsia"/>
        </w:rPr>
        <w:t xml:space="preserve">   </w:t>
      </w:r>
      <w:r>
        <w:rPr>
          <w:rFonts w:hint="eastAsia"/>
        </w:rPr>
        <w:t>塔吊</w:t>
      </w:r>
      <w:r>
        <w:rPr>
          <w:rFonts w:hint="eastAsia"/>
        </w:rPr>
        <w:t xml:space="preserve">                      2</w:t>
      </w:r>
      <w:r>
        <w:rPr>
          <w:rFonts w:hint="eastAsia"/>
        </w:rPr>
        <w:t>台</w:t>
      </w:r>
      <w:r>
        <w:rPr>
          <w:rFonts w:hint="eastAsia"/>
        </w:rPr>
        <w:t xml:space="preserve">  </w:t>
      </w:r>
      <w:r>
        <w:t>QT80</w:t>
      </w:r>
      <w:r>
        <w:rPr>
          <w:rFonts w:hint="eastAsia"/>
        </w:rPr>
        <w:t xml:space="preserve">      </w:t>
      </w:r>
      <w:r>
        <w:t xml:space="preserve">100KW    </w:t>
      </w:r>
      <w:smartTag w:uri="urn:schemas-microsoft-com:office:smarttags" w:element="chmetcnv">
        <w:smartTagPr>
          <w:attr w:name="TCSC" w:val="0"/>
          <w:attr w:name="NumberType" w:val="1"/>
          <w:attr w:name="Negative" w:val="False"/>
          <w:attr w:name="HasSpace" w:val="False"/>
          <w:attr w:name="SourceValue" w:val="40"/>
          <w:attr w:name="UnitName" w:val="m"/>
        </w:smartTagPr>
        <w:r>
          <w:t>40m</w:t>
        </w:r>
      </w:smartTag>
      <w:r>
        <w:rPr>
          <w:rFonts w:hint="eastAsia"/>
        </w:rPr>
        <w:t>臂</w:t>
      </w:r>
    </w:p>
    <w:p w:rsidR="002F66EC" w:rsidRDefault="002F66EC" w:rsidP="002F66EC">
      <w:pPr>
        <w:rPr>
          <w:rFonts w:hint="eastAsia"/>
        </w:rPr>
      </w:pPr>
      <w:r>
        <w:rPr>
          <w:rFonts w:hint="eastAsia"/>
        </w:rPr>
        <w:t xml:space="preserve">       </w:t>
      </w:r>
      <w:r>
        <w:rPr>
          <w:rFonts w:hint="eastAsia"/>
        </w:rPr>
        <w:t>砂浆搅拌机</w:t>
      </w:r>
      <w:r>
        <w:rPr>
          <w:rFonts w:hint="eastAsia"/>
        </w:rPr>
        <w:t xml:space="preserve">                </w:t>
      </w:r>
      <w:r>
        <w:t>6</w:t>
      </w:r>
      <w:r>
        <w:rPr>
          <w:rFonts w:hint="eastAsia"/>
        </w:rPr>
        <w:t>台</w:t>
      </w:r>
      <w:r>
        <w:rPr>
          <w:rFonts w:hint="eastAsia"/>
        </w:rPr>
        <w:t xml:space="preserve">  </w:t>
      </w:r>
      <w:r>
        <w:t>ZQB4</w:t>
      </w:r>
      <w:r>
        <w:rPr>
          <w:rFonts w:hint="eastAsia"/>
        </w:rPr>
        <w:t xml:space="preserve">       </w:t>
      </w:r>
      <w:r>
        <w:t>24</w:t>
      </w:r>
      <w:r>
        <w:rPr>
          <w:rFonts w:hint="eastAsia"/>
        </w:rPr>
        <w:t>KW</w:t>
      </w:r>
    </w:p>
    <w:p w:rsidR="002F66EC" w:rsidRDefault="002F66EC" w:rsidP="002F66EC">
      <w:pPr>
        <w:rPr>
          <w:rFonts w:hint="eastAsia"/>
        </w:rPr>
      </w:pPr>
      <w:r>
        <w:rPr>
          <w:color w:val="FF0000"/>
        </w:rPr>
        <w:t xml:space="preserve">  </w:t>
      </w:r>
      <w:r>
        <w:t xml:space="preserve">   </w:t>
      </w:r>
      <w:r>
        <w:rPr>
          <w:rFonts w:hint="eastAsia"/>
        </w:rPr>
        <w:t xml:space="preserve">  </w:t>
      </w:r>
      <w:r>
        <w:rPr>
          <w:rFonts w:hint="eastAsia"/>
        </w:rPr>
        <w:t>混凝土振捣器（插入式）</w:t>
      </w:r>
      <w:r>
        <w:rPr>
          <w:rFonts w:hint="eastAsia"/>
        </w:rPr>
        <w:t xml:space="preserve">    </w:t>
      </w:r>
      <w:r>
        <w:t>8</w:t>
      </w:r>
      <w:r>
        <w:rPr>
          <w:rFonts w:hint="eastAsia"/>
        </w:rPr>
        <w:t>台</w:t>
      </w:r>
      <w:r>
        <w:rPr>
          <w:rFonts w:hint="eastAsia"/>
        </w:rPr>
        <w:t xml:space="preserve">          </w:t>
      </w:r>
      <w:r>
        <w:t xml:space="preserve">  8.8</w:t>
      </w:r>
      <w:r>
        <w:rPr>
          <w:rFonts w:hint="eastAsia"/>
        </w:rPr>
        <w:t>KW</w:t>
      </w:r>
    </w:p>
    <w:p w:rsidR="002F66EC" w:rsidRDefault="002F66EC" w:rsidP="002F66EC">
      <w:pPr>
        <w:rPr>
          <w:rFonts w:hint="eastAsia"/>
        </w:rPr>
      </w:pPr>
      <w:r>
        <w:rPr>
          <w:rFonts w:hint="eastAsia"/>
          <w:color w:val="FF0000"/>
        </w:rPr>
        <w:t xml:space="preserve"> </w:t>
      </w:r>
      <w:r>
        <w:rPr>
          <w:rFonts w:hint="eastAsia"/>
        </w:rPr>
        <w:t xml:space="preserve">      </w:t>
      </w:r>
      <w:r>
        <w:rPr>
          <w:rFonts w:hint="eastAsia"/>
        </w:rPr>
        <w:t>混凝土振捣器（平板式）</w:t>
      </w:r>
      <w:r>
        <w:rPr>
          <w:rFonts w:hint="eastAsia"/>
        </w:rPr>
        <w:t xml:space="preserve">    4</w:t>
      </w:r>
      <w:r>
        <w:rPr>
          <w:rFonts w:hint="eastAsia"/>
        </w:rPr>
        <w:t>台</w:t>
      </w:r>
      <w:r>
        <w:rPr>
          <w:rFonts w:hint="eastAsia"/>
        </w:rPr>
        <w:t xml:space="preserve">              6KW</w:t>
      </w:r>
    </w:p>
    <w:p w:rsidR="002F66EC" w:rsidRDefault="002F66EC" w:rsidP="002F66EC">
      <w:pPr>
        <w:rPr>
          <w:rFonts w:hint="eastAsia"/>
        </w:rPr>
      </w:pPr>
      <w:r>
        <w:rPr>
          <w:rFonts w:hint="eastAsia"/>
        </w:rPr>
        <w:t xml:space="preserve">       </w:t>
      </w:r>
      <w:r>
        <w:rPr>
          <w:rFonts w:hint="eastAsia"/>
        </w:rPr>
        <w:t>钢筋切断机</w:t>
      </w:r>
      <w:r>
        <w:rPr>
          <w:rFonts w:hint="eastAsia"/>
        </w:rPr>
        <w:t xml:space="preserve">                </w:t>
      </w:r>
      <w:r>
        <w:t>2</w:t>
      </w:r>
      <w:r>
        <w:rPr>
          <w:rFonts w:hint="eastAsia"/>
        </w:rPr>
        <w:t>台</w:t>
      </w:r>
      <w:r>
        <w:rPr>
          <w:rFonts w:hint="eastAsia"/>
        </w:rPr>
        <w:t xml:space="preserve">             </w:t>
      </w:r>
      <w:r>
        <w:t>15</w:t>
      </w:r>
      <w:r>
        <w:rPr>
          <w:rFonts w:hint="eastAsia"/>
        </w:rPr>
        <w:t>KW</w:t>
      </w:r>
    </w:p>
    <w:p w:rsidR="002F66EC" w:rsidRDefault="002F66EC" w:rsidP="002F66EC">
      <w:pPr>
        <w:rPr>
          <w:rFonts w:hint="eastAsia"/>
        </w:rPr>
      </w:pPr>
      <w:r>
        <w:rPr>
          <w:rFonts w:hint="eastAsia"/>
          <w:color w:val="FF0000"/>
        </w:rPr>
        <w:t xml:space="preserve">     </w:t>
      </w:r>
      <w:r>
        <w:rPr>
          <w:rFonts w:hint="eastAsia"/>
        </w:rPr>
        <w:t xml:space="preserve">  </w:t>
      </w:r>
      <w:r>
        <w:rPr>
          <w:rFonts w:hint="eastAsia"/>
        </w:rPr>
        <w:t>钢筋弯曲机</w:t>
      </w:r>
      <w:r>
        <w:rPr>
          <w:rFonts w:hint="eastAsia"/>
        </w:rPr>
        <w:t xml:space="preserve">                2</w:t>
      </w:r>
      <w:r>
        <w:rPr>
          <w:rFonts w:hint="eastAsia"/>
        </w:rPr>
        <w:t>台</w:t>
      </w:r>
      <w:r>
        <w:rPr>
          <w:rFonts w:hint="eastAsia"/>
        </w:rPr>
        <w:t xml:space="preserve">              6KW </w:t>
      </w:r>
    </w:p>
    <w:p w:rsidR="002F66EC" w:rsidRDefault="002F66EC" w:rsidP="002F66EC">
      <w:pPr>
        <w:rPr>
          <w:rFonts w:hint="eastAsia"/>
        </w:rPr>
      </w:pPr>
      <w:r>
        <w:rPr>
          <w:rFonts w:hint="eastAsia"/>
          <w:color w:val="FF0000"/>
        </w:rPr>
        <w:t xml:space="preserve">     </w:t>
      </w:r>
      <w:r>
        <w:rPr>
          <w:rFonts w:hint="eastAsia"/>
        </w:rPr>
        <w:t xml:space="preserve">  </w:t>
      </w:r>
      <w:r>
        <w:rPr>
          <w:rFonts w:hint="eastAsia"/>
        </w:rPr>
        <w:t>交直流电焊机</w:t>
      </w:r>
      <w:r>
        <w:rPr>
          <w:rFonts w:hint="eastAsia"/>
        </w:rPr>
        <w:t xml:space="preserve">              6</w:t>
      </w:r>
      <w:r>
        <w:rPr>
          <w:rFonts w:hint="eastAsia"/>
        </w:rPr>
        <w:t>台</w:t>
      </w:r>
      <w:r>
        <w:rPr>
          <w:rFonts w:hint="eastAsia"/>
        </w:rPr>
        <w:t xml:space="preserve">            132KW</w:t>
      </w:r>
    </w:p>
    <w:p w:rsidR="002F66EC" w:rsidRDefault="002F66EC" w:rsidP="002F66EC">
      <w:pPr>
        <w:rPr>
          <w:rFonts w:hint="eastAsia"/>
        </w:rPr>
      </w:pPr>
      <w:r>
        <w:rPr>
          <w:rFonts w:hint="eastAsia"/>
          <w:color w:val="FF0000"/>
        </w:rPr>
        <w:t xml:space="preserve">     </w:t>
      </w:r>
      <w:r>
        <w:rPr>
          <w:color w:val="FF0000"/>
        </w:rPr>
        <w:t xml:space="preserve"> </w:t>
      </w:r>
      <w:r>
        <w:rPr>
          <w:rFonts w:hint="eastAsia"/>
          <w:color w:val="FF0000"/>
        </w:rPr>
        <w:t xml:space="preserve"> </w:t>
      </w:r>
      <w:r>
        <w:rPr>
          <w:rFonts w:hint="eastAsia"/>
        </w:rPr>
        <w:t>平螺纹套丝机</w:t>
      </w:r>
      <w:r>
        <w:rPr>
          <w:rFonts w:hint="eastAsia"/>
        </w:rPr>
        <w:t xml:space="preserve">              4</w:t>
      </w:r>
      <w:r>
        <w:rPr>
          <w:rFonts w:hint="eastAsia"/>
        </w:rPr>
        <w:t>台</w:t>
      </w:r>
      <w:r>
        <w:rPr>
          <w:rFonts w:hint="eastAsia"/>
        </w:rPr>
        <w:t xml:space="preserve">             12KW</w:t>
      </w:r>
    </w:p>
    <w:p w:rsidR="002F66EC" w:rsidRDefault="002F66EC" w:rsidP="002F66EC">
      <w:pPr>
        <w:rPr>
          <w:rFonts w:hint="eastAsia"/>
        </w:rPr>
      </w:pPr>
      <w:r>
        <w:rPr>
          <w:rFonts w:hint="eastAsia"/>
        </w:rPr>
        <w:lastRenderedPageBreak/>
        <w:t xml:space="preserve">       </w:t>
      </w:r>
      <w:r>
        <w:rPr>
          <w:rFonts w:hint="eastAsia"/>
        </w:rPr>
        <w:t>砂轮切割机</w:t>
      </w:r>
      <w:r>
        <w:rPr>
          <w:rFonts w:hint="eastAsia"/>
        </w:rPr>
        <w:t xml:space="preserve">                4</w:t>
      </w:r>
      <w:r>
        <w:rPr>
          <w:rFonts w:hint="eastAsia"/>
        </w:rPr>
        <w:t>台</w:t>
      </w:r>
      <w:r>
        <w:rPr>
          <w:rFonts w:hint="eastAsia"/>
        </w:rPr>
        <w:t xml:space="preserve">             12KW</w:t>
      </w:r>
    </w:p>
    <w:p w:rsidR="002F66EC" w:rsidRDefault="002F66EC" w:rsidP="002F66EC">
      <w:pPr>
        <w:rPr>
          <w:rFonts w:hint="eastAsia"/>
        </w:rPr>
      </w:pPr>
      <w:r>
        <w:rPr>
          <w:rFonts w:hint="eastAsia"/>
        </w:rPr>
        <w:t xml:space="preserve">       </w:t>
      </w:r>
      <w:r>
        <w:rPr>
          <w:rFonts w:hint="eastAsia"/>
        </w:rPr>
        <w:t>手持式切割机</w:t>
      </w:r>
      <w:r>
        <w:rPr>
          <w:rFonts w:hint="eastAsia"/>
        </w:rPr>
        <w:t xml:space="preserve">             4</w:t>
      </w:r>
      <w:r>
        <w:rPr>
          <w:rFonts w:hint="eastAsia"/>
        </w:rPr>
        <w:t>台</w:t>
      </w:r>
      <w:r>
        <w:rPr>
          <w:rFonts w:hint="eastAsia"/>
        </w:rPr>
        <w:t xml:space="preserve">             4.4KW</w:t>
      </w:r>
    </w:p>
    <w:p w:rsidR="002F66EC" w:rsidRDefault="002F66EC" w:rsidP="002F66EC">
      <w:pPr>
        <w:rPr>
          <w:rFonts w:hint="eastAsia"/>
        </w:rPr>
      </w:pPr>
      <w:r>
        <w:rPr>
          <w:rFonts w:hint="eastAsia"/>
        </w:rPr>
        <w:t xml:space="preserve">       </w:t>
      </w:r>
      <w:r>
        <w:rPr>
          <w:rFonts w:hint="eastAsia"/>
        </w:rPr>
        <w:t>锯木机</w:t>
      </w:r>
      <w:r>
        <w:rPr>
          <w:rFonts w:hint="eastAsia"/>
        </w:rPr>
        <w:t xml:space="preserve">                    8</w:t>
      </w:r>
      <w:r>
        <w:rPr>
          <w:rFonts w:hint="eastAsia"/>
        </w:rPr>
        <w:t>台</w:t>
      </w:r>
      <w:r>
        <w:rPr>
          <w:rFonts w:hint="eastAsia"/>
        </w:rPr>
        <w:t xml:space="preserve">           17.6KW</w:t>
      </w:r>
    </w:p>
    <w:p w:rsidR="002F66EC" w:rsidRDefault="002F66EC" w:rsidP="002F66EC">
      <w:pPr>
        <w:rPr>
          <w:rFonts w:hint="eastAsia"/>
        </w:rPr>
      </w:pPr>
      <w:r>
        <w:rPr>
          <w:rFonts w:hint="eastAsia"/>
          <w:color w:val="FF0000"/>
        </w:rPr>
        <w:t xml:space="preserve">     </w:t>
      </w:r>
      <w:r>
        <w:rPr>
          <w:rFonts w:hint="eastAsia"/>
        </w:rPr>
        <w:t xml:space="preserve">  </w:t>
      </w:r>
      <w:r>
        <w:rPr>
          <w:rFonts w:hint="eastAsia"/>
        </w:rPr>
        <w:t>高压水泵</w:t>
      </w:r>
      <w:r>
        <w:rPr>
          <w:rFonts w:hint="eastAsia"/>
        </w:rPr>
        <w:t xml:space="preserve">                  2</w:t>
      </w:r>
      <w:r>
        <w:rPr>
          <w:rFonts w:hint="eastAsia"/>
        </w:rPr>
        <w:t>台</w:t>
      </w:r>
      <w:r>
        <w:rPr>
          <w:rFonts w:hint="eastAsia"/>
        </w:rPr>
        <w:t xml:space="preserve">             15KW</w:t>
      </w:r>
    </w:p>
    <w:p w:rsidR="002F66EC" w:rsidRDefault="002F66EC" w:rsidP="002F66EC">
      <w:pPr>
        <w:rPr>
          <w:rFonts w:hint="eastAsia"/>
        </w:rPr>
      </w:pPr>
      <w:r>
        <w:t xml:space="preserve">  </w:t>
      </w:r>
      <w:r>
        <w:rPr>
          <w:rFonts w:hint="eastAsia"/>
        </w:rPr>
        <w:t xml:space="preserve">    </w:t>
      </w:r>
      <w:r>
        <w:t xml:space="preserve"> </w:t>
      </w:r>
      <w:r>
        <w:rPr>
          <w:rFonts w:hint="eastAsia"/>
        </w:rPr>
        <w:t>合计</w:t>
      </w:r>
      <w:r>
        <w:rPr>
          <w:rFonts w:hint="eastAsia"/>
        </w:rPr>
        <w:t xml:space="preserve">                                   476.2KW</w:t>
      </w:r>
    </w:p>
    <w:p w:rsidR="002F66EC" w:rsidRDefault="002F66EC" w:rsidP="002F66EC">
      <w:pPr>
        <w:rPr>
          <w:rFonts w:hint="eastAsia"/>
        </w:rPr>
      </w:pPr>
      <w:r>
        <w:rPr>
          <w:rFonts w:hint="eastAsia"/>
        </w:rPr>
        <w:t>因基础与主体结构施工是分期进行的</w:t>
      </w:r>
      <w:r>
        <w:rPr>
          <w:rFonts w:hint="eastAsia"/>
        </w:rPr>
        <w:t>,</w:t>
      </w:r>
      <w:r>
        <w:rPr>
          <w:rFonts w:hint="eastAsia"/>
        </w:rPr>
        <w:t>故用电计算不考虑基坑支护及人工挖孔桩用电功率。</w:t>
      </w:r>
    </w:p>
    <w:p w:rsidR="002F66EC" w:rsidRDefault="002F66EC" w:rsidP="002F66EC">
      <w:pPr>
        <w:rPr>
          <w:rFonts w:hint="eastAsia"/>
        </w:rPr>
      </w:pPr>
      <w:r>
        <w:t>P</w:t>
      </w:r>
      <w:r>
        <w:rPr>
          <w:rFonts w:hint="eastAsia"/>
        </w:rPr>
        <w:t>=1.03</w:t>
      </w:r>
      <w:r>
        <w:rPr>
          <w:rFonts w:hint="eastAsia"/>
        </w:rPr>
        <w:t>×</w:t>
      </w:r>
      <w:r>
        <w:rPr>
          <w:rFonts w:hint="eastAsia"/>
        </w:rPr>
        <w:t>0.6</w:t>
      </w:r>
      <w:r>
        <w:rPr>
          <w:rFonts w:hint="eastAsia"/>
        </w:rPr>
        <w:t>×</w:t>
      </w:r>
      <w:r>
        <w:rPr>
          <w:rFonts w:hint="eastAsia"/>
        </w:rPr>
        <w:t>476.2=</w:t>
      </w:r>
      <w:r>
        <w:t>294.3</w:t>
      </w:r>
      <w:r>
        <w:rPr>
          <w:rFonts w:hint="eastAsia"/>
        </w:rPr>
        <w:t xml:space="preserve"> KW </w:t>
      </w:r>
    </w:p>
    <w:p w:rsidR="002F66EC" w:rsidRDefault="002F66EC" w:rsidP="002F66EC">
      <w:pPr>
        <w:rPr>
          <w:rFonts w:hint="eastAsia"/>
        </w:rPr>
      </w:pPr>
      <w:r>
        <w:rPr>
          <w:rFonts w:hint="eastAsia"/>
        </w:rPr>
        <w:t>明用电按动力用电量的</w:t>
      </w:r>
      <w:r>
        <w:rPr>
          <w:rFonts w:hint="eastAsia"/>
        </w:rPr>
        <w:t>10</w:t>
      </w:r>
      <w:r>
        <w:rPr>
          <w:rFonts w:hint="eastAsia"/>
        </w:rPr>
        <w:t>％计算：</w:t>
      </w:r>
    </w:p>
    <w:p w:rsidR="002F66EC" w:rsidRDefault="002F66EC" w:rsidP="002F66EC">
      <w:pPr>
        <w:rPr>
          <w:rFonts w:hint="eastAsia"/>
        </w:rPr>
      </w:pPr>
      <w:r>
        <w:rPr>
          <w:rFonts w:hint="eastAsia"/>
        </w:rPr>
        <w:t xml:space="preserve">                     </w:t>
      </w:r>
      <w:r>
        <w:t>294.3</w:t>
      </w:r>
      <w:r>
        <w:rPr>
          <w:rFonts w:hint="eastAsia"/>
        </w:rPr>
        <w:t>×</w:t>
      </w:r>
      <w:r>
        <w:rPr>
          <w:rFonts w:hint="eastAsia"/>
        </w:rPr>
        <w:t>10</w:t>
      </w:r>
      <w:r>
        <w:rPr>
          <w:rFonts w:hint="eastAsia"/>
        </w:rPr>
        <w:t>％</w:t>
      </w:r>
      <w:r>
        <w:t xml:space="preserve">=29.4 </w:t>
      </w:r>
      <w:r>
        <w:rPr>
          <w:rFonts w:hint="eastAsia"/>
        </w:rPr>
        <w:t xml:space="preserve">KW </w:t>
      </w:r>
    </w:p>
    <w:p w:rsidR="002F66EC" w:rsidRDefault="002F66EC" w:rsidP="002F66EC">
      <w:pPr>
        <w:rPr>
          <w:rFonts w:hint="eastAsia"/>
        </w:rPr>
      </w:pPr>
      <w:r>
        <w:rPr>
          <w:rFonts w:hint="eastAsia"/>
        </w:rPr>
        <w:t xml:space="preserve">                        P</w:t>
      </w:r>
      <w:r>
        <w:rPr>
          <w:rFonts w:hint="eastAsia"/>
          <w:vertAlign w:val="subscript"/>
        </w:rPr>
        <w:t>0</w:t>
      </w:r>
      <w:r>
        <w:rPr>
          <w:rFonts w:hint="eastAsia"/>
        </w:rPr>
        <w:t>=</w:t>
      </w:r>
      <w:r>
        <w:t>294.3</w:t>
      </w:r>
      <w:r>
        <w:rPr>
          <w:rFonts w:hint="eastAsia"/>
        </w:rPr>
        <w:t>+</w:t>
      </w:r>
      <w:r>
        <w:t>29.4</w:t>
      </w:r>
      <w:r>
        <w:rPr>
          <w:rFonts w:hint="eastAsia"/>
        </w:rPr>
        <w:t>=</w:t>
      </w:r>
      <w:r>
        <w:t xml:space="preserve"> 324</w:t>
      </w:r>
      <w:r>
        <w:rPr>
          <w:rFonts w:hint="eastAsia"/>
        </w:rPr>
        <w:t>KW</w:t>
      </w:r>
    </w:p>
    <w:p w:rsidR="002F66EC" w:rsidRDefault="002F66EC" w:rsidP="002F66EC">
      <w:pPr>
        <w:rPr>
          <w:rFonts w:hint="eastAsia"/>
        </w:rPr>
      </w:pPr>
      <w:r>
        <w:rPr>
          <w:rFonts w:hint="eastAsia"/>
        </w:rPr>
        <w:t>选择导线</w:t>
      </w:r>
    </w:p>
    <w:p w:rsidR="002F66EC" w:rsidRDefault="002F66EC" w:rsidP="002F66EC">
      <w:pPr>
        <w:rPr>
          <w:rFonts w:hint="eastAsia"/>
        </w:rPr>
      </w:pPr>
      <w:r>
        <w:rPr>
          <w:noProof/>
        </w:rPr>
        <w:pict>
          <v:line id="_x0000_s1575" style="position:absolute;left:0;text-align:left;z-index:252192768" from="99pt,7.8pt" to="108pt,7.8pt" o:allowincell="f"/>
        </w:pict>
      </w:r>
      <w:r>
        <w:rPr>
          <w:rFonts w:hint="eastAsia"/>
        </w:rPr>
        <w:t>I=(K</w:t>
      </w:r>
      <w:r>
        <w:rPr>
          <w:rFonts w:hint="eastAsia"/>
        </w:rPr>
        <w:t>Σ</w:t>
      </w:r>
      <w:r>
        <w:rPr>
          <w:rFonts w:hint="eastAsia"/>
        </w:rPr>
        <w:t>P)/(</w:t>
      </w:r>
      <w:r>
        <w:rPr>
          <w:rFonts w:hint="eastAsia"/>
        </w:rPr>
        <w:t>√</w:t>
      </w:r>
      <w:r>
        <w:rPr>
          <w:rFonts w:hint="eastAsia"/>
        </w:rPr>
        <w:t>3 U</w:t>
      </w:r>
      <w:r>
        <w:t>cos</w:t>
      </w:r>
      <w:r>
        <w:rPr>
          <w:rFonts w:hint="eastAsia"/>
          <w:vertAlign w:val="subscript"/>
        </w:rPr>
        <w:t>Ф</w:t>
      </w:r>
      <w:r>
        <w:rPr>
          <w:rFonts w:hint="eastAsia"/>
        </w:rPr>
        <w:t>)</w:t>
      </w:r>
    </w:p>
    <w:p w:rsidR="002F66EC" w:rsidRDefault="002F66EC" w:rsidP="002F66EC">
      <w:pPr>
        <w:rPr>
          <w:rFonts w:hint="eastAsia"/>
        </w:rPr>
      </w:pPr>
      <w:r>
        <w:rPr>
          <w:noProof/>
        </w:rPr>
        <w:pict>
          <v:line id="_x0000_s1576" style="position:absolute;left:0;text-align:left;z-index:252193792" from="153pt,7.8pt" to="171pt,7.8pt" o:allowincell="f"/>
        </w:pict>
      </w:r>
      <w:r>
        <w:rPr>
          <w:rFonts w:hint="eastAsia"/>
        </w:rPr>
        <w:t>=(0.75</w:t>
      </w:r>
      <w:r>
        <w:rPr>
          <w:rFonts w:hint="eastAsia"/>
        </w:rPr>
        <w:t>×</w:t>
      </w:r>
      <w:r>
        <w:t>324</w:t>
      </w:r>
      <w:r>
        <w:rPr>
          <w:rFonts w:hint="eastAsia"/>
        </w:rPr>
        <w:t>×</w:t>
      </w:r>
      <w:r>
        <w:rPr>
          <w:rFonts w:hint="eastAsia"/>
        </w:rPr>
        <w:t>1000)/(</w:t>
      </w:r>
      <w:r>
        <w:rPr>
          <w:rFonts w:hint="eastAsia"/>
        </w:rPr>
        <w:t>√</w:t>
      </w:r>
      <w:r>
        <w:rPr>
          <w:rFonts w:hint="eastAsia"/>
        </w:rPr>
        <w:t xml:space="preserve">3 </w:t>
      </w:r>
      <w:r>
        <w:rPr>
          <w:rFonts w:hint="eastAsia"/>
        </w:rPr>
        <w:t>×</w:t>
      </w:r>
      <w:r>
        <w:rPr>
          <w:rFonts w:hint="eastAsia"/>
        </w:rPr>
        <w:t>380</w:t>
      </w:r>
      <w:r>
        <w:rPr>
          <w:rFonts w:hint="eastAsia"/>
        </w:rPr>
        <w:t>×</w:t>
      </w:r>
      <w:r>
        <w:rPr>
          <w:rFonts w:hint="eastAsia"/>
        </w:rPr>
        <w:t>0.75)=</w:t>
      </w:r>
      <w:smartTag w:uri="urn:schemas-microsoft-com:office:smarttags" w:element="chmetcnv">
        <w:smartTagPr>
          <w:attr w:name="TCSC" w:val="0"/>
          <w:attr w:name="NumberType" w:val="1"/>
          <w:attr w:name="Negative" w:val="False"/>
          <w:attr w:name="HasSpace" w:val="False"/>
          <w:attr w:name="SourceValue" w:val="493"/>
          <w:attr w:name="UnitName" w:val="a"/>
        </w:smartTagPr>
        <w:r>
          <w:t>493</w:t>
        </w:r>
        <w:r>
          <w:rPr>
            <w:rFonts w:hint="eastAsia"/>
          </w:rPr>
          <w:t>A</w:t>
        </w:r>
      </w:smartTag>
    </w:p>
    <w:p w:rsidR="002F66EC" w:rsidRDefault="002F66EC" w:rsidP="002F66EC"/>
    <w:p w:rsidR="002F66EC" w:rsidRDefault="002F66EC" w:rsidP="002F66EC">
      <w:pPr>
        <w:rPr>
          <w:rFonts w:hint="eastAsia"/>
        </w:rPr>
      </w:pPr>
    </w:p>
    <w:bookmarkEnd w:id="0"/>
    <w:bookmarkEnd w:id="1"/>
    <w:p w:rsidR="002F66EC" w:rsidRDefault="002F66EC" w:rsidP="002F66EC">
      <w:pPr>
        <w:jc w:val="center"/>
        <w:rPr>
          <w:lang w:val="en-GB"/>
        </w:rPr>
      </w:pPr>
    </w:p>
    <w:p w:rsidR="000E0CAA" w:rsidRPr="0067284D" w:rsidRDefault="000E0CAA" w:rsidP="0067284D"/>
    <w:sectPr w:rsidR="000E0CAA" w:rsidRPr="0067284D" w:rsidSect="000E0C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D49" w:rsidRDefault="00F07D49" w:rsidP="00BF47C6">
      <w:r>
        <w:separator/>
      </w:r>
    </w:p>
  </w:endnote>
  <w:endnote w:type="continuationSeparator" w:id="0">
    <w:p w:rsidR="00F07D49" w:rsidRDefault="00F07D49" w:rsidP="00BF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D49" w:rsidRDefault="00F07D49" w:rsidP="00BF47C6">
      <w:r>
        <w:separator/>
      </w:r>
    </w:p>
  </w:footnote>
  <w:footnote w:type="continuationSeparator" w:id="0">
    <w:p w:rsidR="00F07D49" w:rsidRDefault="00F07D49" w:rsidP="00BF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p w:rsidR="00BF47C6" w:rsidRDefault="00BF47C6" w:rsidP="00BF47C6">
    <w:pPr>
      <w:pStyle w:val="a4"/>
      <w:tabs>
        <w:tab w:val="clear" w:pos="8306"/>
        <w:tab w:val="left" w:pos="4200"/>
        <w:tab w:val="left" w:pos="4620"/>
        <w:tab w:val="left" w:pos="5040"/>
        <w:tab w:val="left" w:pos="5460"/>
        <w:tab w:val="left" w:pos="5880"/>
      </w:tabs>
      <w:jc w:val="left"/>
    </w:pP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32805"/>
    <w:multiLevelType w:val="singleLevel"/>
    <w:tmpl w:val="CF5EFC6E"/>
    <w:lvl w:ilvl="0">
      <w:start w:val="1"/>
      <w:numFmt w:val="decimal"/>
      <w:pStyle w:val="5"/>
      <w:lvlText w:val="(%1)"/>
      <w:lvlJc w:val="left"/>
      <w:pPr>
        <w:tabs>
          <w:tab w:val="num" w:pos="1230"/>
        </w:tabs>
        <w:ind w:left="1080" w:hanging="57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7C6"/>
    <w:rsid w:val="000E0CAA"/>
    <w:rsid w:val="000F66F7"/>
    <w:rsid w:val="00114674"/>
    <w:rsid w:val="001D04C9"/>
    <w:rsid w:val="002D4BC0"/>
    <w:rsid w:val="002F66EC"/>
    <w:rsid w:val="00307492"/>
    <w:rsid w:val="0049384C"/>
    <w:rsid w:val="004D56A5"/>
    <w:rsid w:val="00502A43"/>
    <w:rsid w:val="00547D2F"/>
    <w:rsid w:val="00663F5A"/>
    <w:rsid w:val="0067284D"/>
    <w:rsid w:val="00694221"/>
    <w:rsid w:val="00734162"/>
    <w:rsid w:val="007C6180"/>
    <w:rsid w:val="00962137"/>
    <w:rsid w:val="00983861"/>
    <w:rsid w:val="00A268B3"/>
    <w:rsid w:val="00AC25BC"/>
    <w:rsid w:val="00B10C4F"/>
    <w:rsid w:val="00BF47C6"/>
    <w:rsid w:val="00D33C8A"/>
    <w:rsid w:val="00F07D49"/>
    <w:rsid w:val="00F1079D"/>
    <w:rsid w:val="00F606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8A"/>
    <w:pPr>
      <w:widowControl w:val="0"/>
      <w:jc w:val="both"/>
    </w:pPr>
    <w:rPr>
      <w:rFonts w:ascii="Times New Roman" w:eastAsia="宋体" w:hAnsi="Times New Roman" w:cs="Times New Roman"/>
      <w:szCs w:val="24"/>
    </w:rPr>
  </w:style>
  <w:style w:type="paragraph" w:styleId="1">
    <w:name w:val="heading 1"/>
    <w:basedOn w:val="a"/>
    <w:link w:val="1Char"/>
    <w:qFormat/>
    <w:rsid w:val="00D33C8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D33C8A"/>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
    <w:name w:val="heading 3"/>
    <w:basedOn w:val="a"/>
    <w:link w:val="3Char"/>
    <w:qFormat/>
    <w:rsid w:val="00D33C8A"/>
    <w:pPr>
      <w:keepNext/>
      <w:keepLines/>
      <w:spacing w:before="120" w:after="120" w:line="360" w:lineRule="auto"/>
      <w:outlineLvl w:val="2"/>
    </w:pPr>
    <w:rPr>
      <w:rFonts w:eastAsia="仿宋_GB2312"/>
      <w:b/>
      <w:sz w:val="28"/>
      <w:szCs w:val="20"/>
    </w:rPr>
  </w:style>
  <w:style w:type="paragraph" w:styleId="4">
    <w:name w:val="heading 4"/>
    <w:basedOn w:val="a"/>
    <w:link w:val="4Char"/>
    <w:qFormat/>
    <w:rsid w:val="00D33C8A"/>
    <w:pPr>
      <w:keepNext/>
      <w:keepLines/>
      <w:spacing w:line="360" w:lineRule="auto"/>
      <w:outlineLvl w:val="3"/>
    </w:pPr>
    <w:rPr>
      <w:rFonts w:eastAsia="仿宋_GB2312"/>
      <w:sz w:val="28"/>
      <w:szCs w:val="20"/>
    </w:rPr>
  </w:style>
  <w:style w:type="paragraph" w:styleId="5">
    <w:name w:val="heading 5"/>
    <w:basedOn w:val="a"/>
    <w:next w:val="a0"/>
    <w:link w:val="5Char"/>
    <w:qFormat/>
    <w:rsid w:val="00D33C8A"/>
    <w:pPr>
      <w:keepNext/>
      <w:keepLines/>
      <w:widowControl/>
      <w:numPr>
        <w:numId w:val="1"/>
      </w:numPr>
      <w:tabs>
        <w:tab w:val="clear" w:pos="1230"/>
        <w:tab w:val="left" w:pos="567"/>
      </w:tabs>
      <w:snapToGrid w:val="0"/>
      <w:spacing w:before="60" w:after="60" w:line="360" w:lineRule="auto"/>
      <w:jc w:val="left"/>
      <w:outlineLvl w:val="4"/>
    </w:pPr>
    <w:rPr>
      <w:rFonts w:ascii="黑体" w:eastAsia="黑体" w:hAnsi="Arial"/>
      <w:kern w:val="20"/>
      <w:sz w:val="2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header"/>
    <w:basedOn w:val="a"/>
    <w:link w:val="Char"/>
    <w:unhideWhenUsed/>
    <w:rsid w:val="00BF4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F47C6"/>
    <w:rPr>
      <w:sz w:val="18"/>
      <w:szCs w:val="18"/>
    </w:rPr>
  </w:style>
  <w:style w:type="paragraph" w:styleId="a5">
    <w:name w:val="footer"/>
    <w:basedOn w:val="a"/>
    <w:link w:val="Char0"/>
    <w:unhideWhenUsed/>
    <w:rsid w:val="00BF47C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F47C6"/>
    <w:rPr>
      <w:sz w:val="18"/>
      <w:szCs w:val="18"/>
    </w:rPr>
  </w:style>
  <w:style w:type="paragraph" w:styleId="a6">
    <w:name w:val="Balloon Text"/>
    <w:basedOn w:val="a"/>
    <w:link w:val="Char1"/>
    <w:uiPriority w:val="99"/>
    <w:semiHidden/>
    <w:unhideWhenUsed/>
    <w:rsid w:val="00BF47C6"/>
    <w:rPr>
      <w:sz w:val="18"/>
      <w:szCs w:val="18"/>
    </w:rPr>
  </w:style>
  <w:style w:type="character" w:customStyle="1" w:styleId="Char1">
    <w:name w:val="批注框文本 Char"/>
    <w:basedOn w:val="a1"/>
    <w:link w:val="a6"/>
    <w:uiPriority w:val="99"/>
    <w:semiHidden/>
    <w:rsid w:val="00BF47C6"/>
    <w:rPr>
      <w:sz w:val="18"/>
      <w:szCs w:val="18"/>
    </w:rPr>
  </w:style>
  <w:style w:type="character" w:customStyle="1" w:styleId="1Char">
    <w:name w:val="标题 1 Char"/>
    <w:basedOn w:val="a1"/>
    <w:link w:val="1"/>
    <w:rsid w:val="00D33C8A"/>
    <w:rPr>
      <w:rFonts w:ascii="宋体" w:eastAsia="宋体" w:hAnsi="宋体" w:cs="宋体"/>
      <w:b/>
      <w:bCs/>
      <w:kern w:val="36"/>
      <w:sz w:val="48"/>
      <w:szCs w:val="48"/>
    </w:rPr>
  </w:style>
  <w:style w:type="character" w:customStyle="1" w:styleId="2Char">
    <w:name w:val="标题 2 Char"/>
    <w:basedOn w:val="a1"/>
    <w:link w:val="2"/>
    <w:rsid w:val="00D33C8A"/>
    <w:rPr>
      <w:rFonts w:ascii="Arial" w:eastAsia="仿宋_GB2312" w:hAnsi="Arial" w:cs="Times New Roman"/>
      <w:b/>
      <w:sz w:val="30"/>
      <w:szCs w:val="20"/>
    </w:rPr>
  </w:style>
  <w:style w:type="character" w:customStyle="1" w:styleId="3Char">
    <w:name w:val="标题 3 Char"/>
    <w:basedOn w:val="a1"/>
    <w:link w:val="3"/>
    <w:rsid w:val="00D33C8A"/>
    <w:rPr>
      <w:rFonts w:ascii="Times New Roman" w:eastAsia="仿宋_GB2312" w:hAnsi="Times New Roman" w:cs="Times New Roman"/>
      <w:b/>
      <w:sz w:val="28"/>
      <w:szCs w:val="20"/>
    </w:rPr>
  </w:style>
  <w:style w:type="character" w:customStyle="1" w:styleId="4Char">
    <w:name w:val="标题 4 Char"/>
    <w:basedOn w:val="a1"/>
    <w:link w:val="4"/>
    <w:rsid w:val="00D33C8A"/>
    <w:rPr>
      <w:rFonts w:ascii="Times New Roman" w:eastAsia="仿宋_GB2312" w:hAnsi="Times New Roman" w:cs="Times New Roman"/>
      <w:sz w:val="28"/>
      <w:szCs w:val="20"/>
    </w:rPr>
  </w:style>
  <w:style w:type="character" w:customStyle="1" w:styleId="5Char">
    <w:name w:val="标题 5 Char"/>
    <w:basedOn w:val="a1"/>
    <w:link w:val="5"/>
    <w:rsid w:val="00D33C8A"/>
    <w:rPr>
      <w:rFonts w:ascii="黑体" w:eastAsia="黑体" w:hAnsi="Arial" w:cs="Times New Roman"/>
      <w:kern w:val="20"/>
      <w:sz w:val="28"/>
      <w:szCs w:val="20"/>
      <w:u w:val="single"/>
    </w:rPr>
  </w:style>
  <w:style w:type="paragraph" w:styleId="a0">
    <w:name w:val="Body Text"/>
    <w:basedOn w:val="a"/>
    <w:link w:val="Char2"/>
    <w:rsid w:val="00D33C8A"/>
    <w:pPr>
      <w:widowControl/>
      <w:snapToGrid w:val="0"/>
      <w:spacing w:before="60" w:after="60" w:line="360" w:lineRule="auto"/>
      <w:ind w:firstLine="510"/>
      <w:jc w:val="center"/>
    </w:pPr>
    <w:rPr>
      <w:rFonts w:ascii="宋体" w:eastAsia="仿宋_GB2312" w:hAnsi="Arial"/>
      <w:b/>
      <w:kern w:val="0"/>
      <w:sz w:val="28"/>
      <w:szCs w:val="20"/>
      <w:u w:val="single"/>
    </w:rPr>
  </w:style>
  <w:style w:type="character" w:customStyle="1" w:styleId="Char2">
    <w:name w:val="正文文本 Char"/>
    <w:basedOn w:val="a1"/>
    <w:link w:val="a0"/>
    <w:rsid w:val="00D33C8A"/>
    <w:rPr>
      <w:rFonts w:ascii="宋体" w:eastAsia="仿宋_GB2312" w:hAnsi="Arial" w:cs="Times New Roman"/>
      <w:b/>
      <w:kern w:val="0"/>
      <w:sz w:val="28"/>
      <w:szCs w:val="20"/>
      <w:u w:val="single"/>
    </w:rPr>
  </w:style>
  <w:style w:type="paragraph" w:styleId="a7">
    <w:name w:val="Normal (Web)"/>
    <w:basedOn w:val="a"/>
    <w:rsid w:val="00D33C8A"/>
    <w:pPr>
      <w:widowControl/>
      <w:spacing w:before="100" w:beforeAutospacing="1" w:after="100" w:afterAutospacing="1"/>
      <w:jc w:val="left"/>
    </w:pPr>
    <w:rPr>
      <w:rFonts w:ascii="宋体" w:hAnsi="宋体" w:cs="宋体"/>
      <w:kern w:val="0"/>
      <w:sz w:val="24"/>
    </w:rPr>
  </w:style>
  <w:style w:type="character" w:styleId="a8">
    <w:name w:val="Strong"/>
    <w:basedOn w:val="a1"/>
    <w:qFormat/>
    <w:rsid w:val="00D33C8A"/>
    <w:rPr>
      <w:b/>
      <w:bCs/>
    </w:rPr>
  </w:style>
  <w:style w:type="character" w:styleId="a9">
    <w:name w:val="Hyperlink"/>
    <w:basedOn w:val="a1"/>
    <w:rsid w:val="00D33C8A"/>
    <w:rPr>
      <w:strike w:val="0"/>
      <w:dstrike w:val="0"/>
      <w:color w:val="0000FF"/>
      <w:u w:val="none"/>
      <w:effect w:val="none"/>
    </w:rPr>
  </w:style>
  <w:style w:type="paragraph" w:customStyle="1" w:styleId="10">
    <w:name w:val="表文1"/>
    <w:basedOn w:val="a"/>
    <w:autoRedefine/>
    <w:rsid w:val="00D33C8A"/>
    <w:pPr>
      <w:snapToGrid w:val="0"/>
      <w:jc w:val="center"/>
    </w:pPr>
    <w:rPr>
      <w:rFonts w:ascii="Arial" w:eastAsia="仿宋_GB2312" w:hAnsi="Arial"/>
      <w:sz w:val="24"/>
      <w:szCs w:val="20"/>
    </w:rPr>
  </w:style>
  <w:style w:type="paragraph" w:styleId="aa">
    <w:name w:val="Date"/>
    <w:basedOn w:val="a"/>
    <w:next w:val="a"/>
    <w:link w:val="Char3"/>
    <w:rsid w:val="00D33C8A"/>
    <w:pPr>
      <w:spacing w:line="360" w:lineRule="auto"/>
    </w:pPr>
    <w:rPr>
      <w:rFonts w:eastAsia="仿宋_GB2312"/>
      <w:sz w:val="28"/>
      <w:szCs w:val="20"/>
    </w:rPr>
  </w:style>
  <w:style w:type="character" w:customStyle="1" w:styleId="Char3">
    <w:name w:val="日期 Char"/>
    <w:basedOn w:val="a1"/>
    <w:link w:val="aa"/>
    <w:rsid w:val="00D33C8A"/>
    <w:rPr>
      <w:rFonts w:ascii="Times New Roman" w:eastAsia="仿宋_GB2312" w:hAnsi="Times New Roman" w:cs="Times New Roman"/>
      <w:sz w:val="28"/>
      <w:szCs w:val="20"/>
    </w:rPr>
  </w:style>
  <w:style w:type="paragraph" w:styleId="ab">
    <w:name w:val="caption"/>
    <w:basedOn w:val="Picture"/>
    <w:next w:val="a0"/>
    <w:qFormat/>
    <w:rsid w:val="00D33C8A"/>
    <w:pPr>
      <w:snapToGrid/>
      <w:spacing w:line="300" w:lineRule="auto"/>
      <w:ind w:firstLine="0"/>
      <w:jc w:val="center"/>
    </w:pPr>
    <w:rPr>
      <w:rFonts w:ascii="仿宋_GB2312"/>
      <w:b/>
      <w:spacing w:val="5"/>
      <w:u w:val="single"/>
    </w:rPr>
  </w:style>
  <w:style w:type="paragraph" w:customStyle="1" w:styleId="Picture">
    <w:name w:val="Picture"/>
    <w:basedOn w:val="a"/>
    <w:next w:val="ab"/>
    <w:rsid w:val="00D33C8A"/>
    <w:pPr>
      <w:keepNext/>
      <w:widowControl/>
      <w:snapToGrid w:val="0"/>
      <w:spacing w:before="60" w:after="60" w:line="360" w:lineRule="auto"/>
      <w:ind w:firstLine="510"/>
    </w:pPr>
    <w:rPr>
      <w:rFonts w:ascii="宋体" w:eastAsia="仿宋_GB2312" w:hAnsi="Arial"/>
      <w:kern w:val="0"/>
      <w:sz w:val="28"/>
      <w:szCs w:val="20"/>
    </w:rPr>
  </w:style>
  <w:style w:type="paragraph" w:styleId="30">
    <w:name w:val="Body Text 3"/>
    <w:basedOn w:val="a"/>
    <w:link w:val="3Char0"/>
    <w:rsid w:val="00D33C8A"/>
    <w:pPr>
      <w:spacing w:line="300" w:lineRule="auto"/>
    </w:pPr>
    <w:rPr>
      <w:rFonts w:eastAsia="仿宋_GB2312"/>
      <w:color w:val="FF0000"/>
      <w:sz w:val="28"/>
      <w:szCs w:val="20"/>
    </w:rPr>
  </w:style>
  <w:style w:type="character" w:customStyle="1" w:styleId="3Char0">
    <w:name w:val="正文文本 3 Char"/>
    <w:basedOn w:val="a1"/>
    <w:link w:val="30"/>
    <w:rsid w:val="00D33C8A"/>
    <w:rPr>
      <w:rFonts w:ascii="Times New Roman" w:eastAsia="仿宋_GB2312" w:hAnsi="Times New Roman" w:cs="Times New Roman"/>
      <w:color w:val="FF0000"/>
      <w:sz w:val="28"/>
      <w:szCs w:val="20"/>
    </w:rPr>
  </w:style>
  <w:style w:type="paragraph" w:styleId="ac">
    <w:name w:val="Plain Text"/>
    <w:basedOn w:val="a"/>
    <w:link w:val="Char4"/>
    <w:rsid w:val="00D33C8A"/>
    <w:pPr>
      <w:spacing w:line="460" w:lineRule="atLeast"/>
      <w:ind w:firstLine="454"/>
    </w:pPr>
    <w:rPr>
      <w:rFonts w:ascii="宋体" w:hAnsi="Courier New"/>
      <w:spacing w:val="16"/>
      <w:sz w:val="24"/>
      <w:szCs w:val="20"/>
    </w:rPr>
  </w:style>
  <w:style w:type="character" w:customStyle="1" w:styleId="Char4">
    <w:name w:val="纯文本 Char"/>
    <w:basedOn w:val="a1"/>
    <w:link w:val="ac"/>
    <w:rsid w:val="00D33C8A"/>
    <w:rPr>
      <w:rFonts w:ascii="宋体" w:eastAsia="宋体" w:hAnsi="Courier New" w:cs="Times New Roman"/>
      <w:spacing w:val="16"/>
      <w:sz w:val="24"/>
      <w:szCs w:val="20"/>
    </w:rPr>
  </w:style>
  <w:style w:type="paragraph" w:styleId="ad">
    <w:name w:val="Body Text Indent"/>
    <w:basedOn w:val="a"/>
    <w:link w:val="Char5"/>
    <w:unhideWhenUsed/>
    <w:rsid w:val="00D33C8A"/>
    <w:pPr>
      <w:spacing w:after="120"/>
      <w:ind w:leftChars="200" w:left="420"/>
    </w:pPr>
  </w:style>
  <w:style w:type="character" w:customStyle="1" w:styleId="Char5">
    <w:name w:val="正文文本缩进 Char"/>
    <w:basedOn w:val="a1"/>
    <w:link w:val="ad"/>
    <w:uiPriority w:val="99"/>
    <w:semiHidden/>
    <w:rsid w:val="00D33C8A"/>
    <w:rPr>
      <w:rFonts w:ascii="Times New Roman" w:eastAsia="宋体" w:hAnsi="Times New Roman" w:cs="Times New Roman"/>
      <w:szCs w:val="24"/>
    </w:rPr>
  </w:style>
  <w:style w:type="paragraph" w:styleId="20">
    <w:name w:val="Body Text First Indent 2"/>
    <w:basedOn w:val="ad"/>
    <w:link w:val="2Char0"/>
    <w:rsid w:val="00D33C8A"/>
    <w:pPr>
      <w:spacing w:line="300" w:lineRule="auto"/>
      <w:ind w:leftChars="0" w:left="0" w:firstLine="210"/>
    </w:pPr>
    <w:rPr>
      <w:rFonts w:eastAsia="仿宋_GB2312"/>
      <w:b/>
      <w:sz w:val="28"/>
      <w:szCs w:val="20"/>
    </w:rPr>
  </w:style>
  <w:style w:type="character" w:customStyle="1" w:styleId="2Char0">
    <w:name w:val="正文首行缩进 2 Char"/>
    <w:basedOn w:val="Char5"/>
    <w:link w:val="20"/>
    <w:rsid w:val="00D33C8A"/>
    <w:rPr>
      <w:rFonts w:eastAsia="仿宋_GB2312"/>
      <w:b/>
      <w:sz w:val="28"/>
      <w:szCs w:val="20"/>
    </w:rPr>
  </w:style>
  <w:style w:type="paragraph" w:styleId="ae">
    <w:name w:val="Normal Indent"/>
    <w:basedOn w:val="a"/>
    <w:rsid w:val="00D33C8A"/>
    <w:pPr>
      <w:snapToGrid w:val="0"/>
      <w:spacing w:line="360" w:lineRule="auto"/>
      <w:ind w:firstLine="420"/>
    </w:pPr>
    <w:rPr>
      <w:rFonts w:eastAsia="仿宋_GB2312"/>
      <w:sz w:val="28"/>
      <w:szCs w:val="20"/>
    </w:rPr>
  </w:style>
  <w:style w:type="paragraph" w:styleId="31">
    <w:name w:val="toc 3"/>
    <w:basedOn w:val="a"/>
    <w:autoRedefine/>
    <w:semiHidden/>
    <w:rsid w:val="00D33C8A"/>
    <w:pPr>
      <w:spacing w:line="300" w:lineRule="auto"/>
      <w:ind w:firstLine="454"/>
    </w:pPr>
    <w:rPr>
      <w:rFonts w:eastAsia="仿宋_GB2312"/>
      <w:sz w:val="24"/>
      <w:szCs w:val="20"/>
    </w:rPr>
  </w:style>
  <w:style w:type="paragraph" w:styleId="af">
    <w:name w:val="Document Map"/>
    <w:basedOn w:val="a"/>
    <w:link w:val="Char6"/>
    <w:semiHidden/>
    <w:rsid w:val="00D33C8A"/>
    <w:pPr>
      <w:shd w:val="clear" w:color="auto" w:fill="000080"/>
      <w:spacing w:line="300" w:lineRule="auto"/>
    </w:pPr>
    <w:rPr>
      <w:rFonts w:eastAsia="仿宋_GB2312"/>
      <w:b/>
      <w:sz w:val="28"/>
      <w:szCs w:val="20"/>
    </w:rPr>
  </w:style>
  <w:style w:type="character" w:customStyle="1" w:styleId="Char6">
    <w:name w:val="文档结构图 Char"/>
    <w:basedOn w:val="a1"/>
    <w:link w:val="af"/>
    <w:semiHidden/>
    <w:rsid w:val="00D33C8A"/>
    <w:rPr>
      <w:rFonts w:ascii="Times New Roman" w:eastAsia="仿宋_GB2312" w:hAnsi="Times New Roman" w:cs="Times New Roman"/>
      <w:b/>
      <w:sz w:val="28"/>
      <w:szCs w:val="20"/>
      <w:shd w:val="clear" w:color="auto" w:fill="000080"/>
    </w:rPr>
  </w:style>
  <w:style w:type="paragraph" w:customStyle="1" w:styleId="af0">
    <w:name w:val="表文"/>
    <w:basedOn w:val="a"/>
    <w:autoRedefine/>
    <w:rsid w:val="00D33C8A"/>
    <w:pPr>
      <w:spacing w:line="300" w:lineRule="auto"/>
      <w:jc w:val="center"/>
    </w:pPr>
    <w:rPr>
      <w:rFonts w:eastAsia="仿宋_GB2312"/>
      <w:sz w:val="24"/>
      <w:szCs w:val="20"/>
    </w:rPr>
  </w:style>
  <w:style w:type="paragraph" w:styleId="40">
    <w:name w:val="toc 4"/>
    <w:basedOn w:val="a"/>
    <w:next w:val="a"/>
    <w:autoRedefine/>
    <w:semiHidden/>
    <w:rsid w:val="00D33C8A"/>
    <w:pPr>
      <w:spacing w:line="300" w:lineRule="auto"/>
      <w:ind w:firstLine="567"/>
    </w:pPr>
    <w:rPr>
      <w:rFonts w:eastAsia="仿宋_GB2312"/>
      <w:sz w:val="24"/>
      <w:szCs w:val="20"/>
    </w:rPr>
  </w:style>
  <w:style w:type="paragraph" w:styleId="11">
    <w:name w:val="toc 1"/>
    <w:basedOn w:val="a"/>
    <w:next w:val="a"/>
    <w:autoRedefine/>
    <w:semiHidden/>
    <w:rsid w:val="00D33C8A"/>
    <w:pPr>
      <w:spacing w:line="360" w:lineRule="auto"/>
    </w:pPr>
    <w:rPr>
      <w:rFonts w:ascii="宋体" w:hAnsi="华文细黑"/>
      <w:color w:val="000000"/>
    </w:rPr>
  </w:style>
  <w:style w:type="character" w:styleId="af1">
    <w:name w:val="page number"/>
    <w:basedOn w:val="a1"/>
    <w:rsid w:val="00983861"/>
  </w:style>
  <w:style w:type="paragraph" w:styleId="21">
    <w:name w:val="toc 2"/>
    <w:basedOn w:val="a"/>
    <w:next w:val="a"/>
    <w:autoRedefine/>
    <w:semiHidden/>
    <w:unhideWhenUsed/>
    <w:rsid w:val="002F66EC"/>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4450</Words>
  <Characters>25365</Characters>
  <Application>Microsoft Office Word</Application>
  <DocSecurity>0</DocSecurity>
  <Lines>211</Lines>
  <Paragraphs>59</Paragraphs>
  <ScaleCrop>false</ScaleCrop>
  <Company/>
  <LinksUpToDate>false</LinksUpToDate>
  <CharactersWithSpaces>29756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cp:revision>2</cp:revision>
  <dcterms:created xsi:type="dcterms:W3CDTF">2012-07-16T01:54:00Z</dcterms:created>
  <dcterms:modified xsi:type="dcterms:W3CDTF">2012-07-16T01:54:00Z</dcterms:modified>
</cp:coreProperties>
</file>